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9481" w14:textId="77777777" w:rsidR="00F02323" w:rsidRPr="0077433C" w:rsidRDefault="00F02323" w:rsidP="0077433C">
      <w:pPr>
        <w:spacing w:after="150" w:line="240" w:lineRule="auto"/>
        <w:rPr>
          <w:rFonts w:ascii="Arial" w:eastAsia="Times New Roman" w:hAnsi="Arial" w:cs="Arial"/>
          <w:color w:val="000000"/>
          <w:sz w:val="21"/>
          <w:szCs w:val="21"/>
          <w:lang w:val="en-US" w:eastAsia="ru-RU"/>
        </w:rPr>
      </w:pPr>
    </w:p>
    <w:p w14:paraId="7C00CA63" w14:textId="77777777" w:rsidR="0077433C" w:rsidRPr="004505CC" w:rsidRDefault="0077433C" w:rsidP="0077433C">
      <w:pPr>
        <w:spacing w:after="0" w:line="240" w:lineRule="auto"/>
        <w:jc w:val="center"/>
        <w:rPr>
          <w:rFonts w:ascii="Times New Roman" w:hAnsi="Times New Roman"/>
          <w:sz w:val="28"/>
          <w:szCs w:val="28"/>
        </w:rPr>
      </w:pPr>
    </w:p>
    <w:p w14:paraId="45CD455D" w14:textId="77777777" w:rsidR="00D26FA5" w:rsidRDefault="00D26FA5" w:rsidP="0077433C">
      <w:pPr>
        <w:ind w:firstLine="720"/>
        <w:jc w:val="center"/>
        <w:rPr>
          <w:rFonts w:ascii="Times New Roman" w:hAnsi="Times New Roman"/>
          <w:sz w:val="28"/>
          <w:szCs w:val="28"/>
        </w:rPr>
      </w:pPr>
    </w:p>
    <w:p w14:paraId="70DAF5DD" w14:textId="77777777" w:rsidR="00D26FA5" w:rsidRPr="00D26FA5" w:rsidRDefault="00D26FA5" w:rsidP="00D26FA5">
      <w:pPr>
        <w:spacing w:after="0" w:line="408" w:lineRule="auto"/>
        <w:ind w:left="120"/>
        <w:jc w:val="center"/>
        <w:rPr>
          <w:rFonts w:ascii="Times New Roman" w:eastAsia="Times New Roman" w:hAnsi="Times New Roman" w:cs="Times New Roman"/>
          <w:lang w:eastAsia="ru-RU"/>
        </w:rPr>
      </w:pPr>
      <w:bookmarkStart w:id="0" w:name="_Hlk181014870"/>
      <w:r w:rsidRPr="00D26FA5">
        <w:rPr>
          <w:rFonts w:ascii="Times New Roman" w:eastAsia="Times New Roman" w:hAnsi="Times New Roman" w:cs="Times New Roman"/>
          <w:b/>
          <w:color w:val="000000"/>
          <w:sz w:val="28"/>
          <w:szCs w:val="24"/>
          <w:lang w:eastAsia="ru-RU"/>
        </w:rPr>
        <w:t>МИНИСТЕРСТВО ПРОСВЕЩЕНИЯ РОССИЙСКОЙ ФЕДЕРАЦИИ</w:t>
      </w:r>
    </w:p>
    <w:p w14:paraId="1B171F57" w14:textId="77777777" w:rsidR="00D26FA5" w:rsidRPr="00D26FA5" w:rsidRDefault="00D26FA5" w:rsidP="00D26FA5">
      <w:pPr>
        <w:spacing w:after="0" w:line="408" w:lineRule="auto"/>
        <w:ind w:left="120"/>
        <w:jc w:val="center"/>
        <w:rPr>
          <w:rFonts w:ascii="Times New Roman" w:eastAsia="Times New Roman" w:hAnsi="Times New Roman" w:cs="Times New Roman"/>
          <w:sz w:val="24"/>
          <w:szCs w:val="24"/>
          <w:lang w:eastAsia="ru-RU"/>
        </w:rPr>
      </w:pPr>
      <w:r w:rsidRPr="00D26FA5">
        <w:rPr>
          <w:rFonts w:ascii="Times New Roman" w:eastAsia="Times New Roman" w:hAnsi="Times New Roman" w:cs="Times New Roman"/>
          <w:b/>
          <w:color w:val="000000"/>
          <w:sz w:val="28"/>
          <w:szCs w:val="24"/>
          <w:lang w:eastAsia="ru-RU"/>
        </w:rPr>
        <w:t>‌</w:t>
      </w:r>
      <w:bookmarkStart w:id="1" w:name="ac61422a-29c7-4a5a-957e-10d44a9a8bf8"/>
      <w:r w:rsidRPr="00D26FA5">
        <w:rPr>
          <w:rFonts w:ascii="Times New Roman" w:eastAsia="Times New Roman" w:hAnsi="Times New Roman" w:cs="Times New Roman"/>
          <w:b/>
          <w:color w:val="000000"/>
          <w:sz w:val="28"/>
          <w:szCs w:val="24"/>
          <w:lang w:eastAsia="ru-RU"/>
        </w:rPr>
        <w:t>Министерство образования Тверской области</w:t>
      </w:r>
      <w:bookmarkEnd w:id="1"/>
      <w:r w:rsidRPr="00D26FA5">
        <w:rPr>
          <w:rFonts w:ascii="Times New Roman" w:eastAsia="Times New Roman" w:hAnsi="Times New Roman" w:cs="Times New Roman"/>
          <w:b/>
          <w:color w:val="000000"/>
          <w:sz w:val="28"/>
          <w:szCs w:val="24"/>
          <w:lang w:eastAsia="ru-RU"/>
        </w:rPr>
        <w:t xml:space="preserve">‌‌ </w:t>
      </w:r>
    </w:p>
    <w:p w14:paraId="611A106A" w14:textId="77777777" w:rsidR="00D26FA5" w:rsidRPr="00D26FA5" w:rsidRDefault="00D26FA5" w:rsidP="00D26FA5">
      <w:pPr>
        <w:spacing w:after="0" w:line="408" w:lineRule="auto"/>
        <w:ind w:left="120"/>
        <w:jc w:val="center"/>
        <w:rPr>
          <w:rFonts w:ascii="Times New Roman" w:eastAsia="Times New Roman" w:hAnsi="Times New Roman" w:cs="Times New Roman"/>
          <w:sz w:val="24"/>
          <w:szCs w:val="24"/>
          <w:lang w:eastAsia="ru-RU"/>
        </w:rPr>
      </w:pPr>
      <w:r w:rsidRPr="00D26FA5">
        <w:rPr>
          <w:rFonts w:ascii="Times New Roman" w:eastAsia="Times New Roman" w:hAnsi="Times New Roman" w:cs="Times New Roman"/>
          <w:b/>
          <w:color w:val="000000"/>
          <w:sz w:val="28"/>
          <w:szCs w:val="24"/>
          <w:lang w:eastAsia="ru-RU"/>
        </w:rPr>
        <w:t>‌</w:t>
      </w:r>
      <w:bookmarkStart w:id="2" w:name="999bf644-f3de-4153-a38b-a44d917c4aaf"/>
      <w:r w:rsidRPr="00D26FA5">
        <w:rPr>
          <w:rFonts w:ascii="Times New Roman" w:eastAsia="Times New Roman" w:hAnsi="Times New Roman" w:cs="Times New Roman"/>
          <w:b/>
          <w:color w:val="000000"/>
          <w:sz w:val="28"/>
          <w:szCs w:val="24"/>
          <w:lang w:eastAsia="ru-RU"/>
        </w:rPr>
        <w:t>Администрация ЗАТО Солнечный</w:t>
      </w:r>
      <w:bookmarkEnd w:id="2"/>
      <w:r w:rsidRPr="00D26FA5">
        <w:rPr>
          <w:rFonts w:ascii="Times New Roman" w:eastAsia="Times New Roman" w:hAnsi="Times New Roman" w:cs="Times New Roman"/>
          <w:b/>
          <w:color w:val="000000"/>
          <w:sz w:val="28"/>
          <w:szCs w:val="24"/>
          <w:lang w:eastAsia="ru-RU"/>
        </w:rPr>
        <w:t>‌</w:t>
      </w:r>
      <w:r w:rsidRPr="00D26FA5">
        <w:rPr>
          <w:rFonts w:ascii="Times New Roman" w:eastAsia="Times New Roman" w:hAnsi="Times New Roman" w:cs="Times New Roman"/>
          <w:color w:val="000000"/>
          <w:sz w:val="28"/>
          <w:szCs w:val="24"/>
          <w:lang w:eastAsia="ru-RU"/>
        </w:rPr>
        <w:t>​</w:t>
      </w:r>
    </w:p>
    <w:p w14:paraId="3FF49B1C" w14:textId="77777777" w:rsidR="00D26FA5" w:rsidRPr="00D26FA5" w:rsidRDefault="00D26FA5" w:rsidP="00D26FA5">
      <w:pPr>
        <w:spacing w:after="0" w:line="408" w:lineRule="auto"/>
        <w:ind w:left="120"/>
        <w:jc w:val="center"/>
        <w:rPr>
          <w:rFonts w:ascii="Times New Roman" w:eastAsia="Times New Roman" w:hAnsi="Times New Roman" w:cs="Times New Roman"/>
          <w:sz w:val="24"/>
          <w:szCs w:val="24"/>
          <w:lang w:eastAsia="ru-RU"/>
        </w:rPr>
      </w:pPr>
      <w:r w:rsidRPr="00D26FA5">
        <w:rPr>
          <w:rFonts w:ascii="Times New Roman" w:eastAsia="Times New Roman" w:hAnsi="Times New Roman" w:cs="Times New Roman"/>
          <w:b/>
          <w:color w:val="000000"/>
          <w:sz w:val="28"/>
          <w:szCs w:val="24"/>
          <w:lang w:eastAsia="ru-RU"/>
        </w:rPr>
        <w:t>МКОУ СОШ ЗАТО Солнечный</w:t>
      </w:r>
    </w:p>
    <w:p w14:paraId="25EF4A87" w14:textId="77777777" w:rsidR="00D26FA5" w:rsidRPr="00D26FA5" w:rsidRDefault="00D26FA5" w:rsidP="00D26FA5">
      <w:pPr>
        <w:spacing w:after="0" w:line="240" w:lineRule="auto"/>
        <w:ind w:left="120"/>
        <w:rPr>
          <w:rFonts w:ascii="Times New Roman" w:eastAsia="Times New Roman" w:hAnsi="Times New Roman" w:cs="Times New Roman"/>
          <w:sz w:val="24"/>
          <w:szCs w:val="24"/>
          <w:lang w:eastAsia="ru-RU"/>
        </w:rPr>
      </w:pPr>
    </w:p>
    <w:p w14:paraId="5CF6ED1B" w14:textId="560AD829" w:rsidR="00D26FA5" w:rsidRPr="00407CBF" w:rsidRDefault="00407CBF" w:rsidP="00407CBF">
      <w:pPr>
        <w:spacing w:after="0" w:line="240" w:lineRule="auto"/>
        <w:ind w:left="120"/>
        <w:rPr>
          <w:rFonts w:ascii="Times New Roman" w:eastAsia="Times New Roman" w:hAnsi="Times New Roman" w:cs="Times New Roman"/>
          <w:sz w:val="24"/>
          <w:szCs w:val="24"/>
          <w:lang w:eastAsia="ru-RU"/>
        </w:rPr>
      </w:pPr>
      <w:r>
        <w:rPr>
          <w:noProof/>
        </w:rPr>
        <w:drawing>
          <wp:inline distT="0" distB="0" distL="0" distR="0" wp14:anchorId="265D7F74" wp14:editId="6BEF4A86">
            <wp:extent cx="7486650" cy="2247900"/>
            <wp:effectExtent l="57150" t="171450" r="57150" b="1714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1442997">
                      <a:off x="0" y="0"/>
                      <a:ext cx="7486650" cy="2247900"/>
                    </a:xfrm>
                    <a:prstGeom prst="rect">
                      <a:avLst/>
                    </a:prstGeom>
                    <a:noFill/>
                    <a:ln>
                      <a:noFill/>
                    </a:ln>
                  </pic:spPr>
                </pic:pic>
              </a:graphicData>
            </a:graphic>
          </wp:inline>
        </w:drawing>
      </w:r>
    </w:p>
    <w:p w14:paraId="07F31488" w14:textId="77777777" w:rsidR="00D26FA5" w:rsidRPr="00D26FA5" w:rsidRDefault="00D26FA5" w:rsidP="00D26FA5">
      <w:pPr>
        <w:spacing w:after="0" w:line="408" w:lineRule="auto"/>
        <w:ind w:left="120"/>
        <w:jc w:val="center"/>
        <w:rPr>
          <w:rFonts w:ascii="Times New Roman" w:eastAsia="Times New Roman" w:hAnsi="Times New Roman" w:cs="Times New Roman"/>
          <w:sz w:val="24"/>
          <w:szCs w:val="24"/>
          <w:lang w:eastAsia="ru-RU"/>
        </w:rPr>
      </w:pPr>
      <w:r w:rsidRPr="00D26FA5">
        <w:rPr>
          <w:rFonts w:ascii="Times New Roman" w:eastAsia="Times New Roman" w:hAnsi="Times New Roman" w:cs="Times New Roman"/>
          <w:b/>
          <w:color w:val="000000"/>
          <w:sz w:val="28"/>
          <w:szCs w:val="24"/>
          <w:lang w:eastAsia="ru-RU"/>
        </w:rPr>
        <w:t>РАБОЧАЯ ПРОГРАММА</w:t>
      </w:r>
    </w:p>
    <w:p w14:paraId="13675237" w14:textId="77777777" w:rsidR="00D26FA5" w:rsidRPr="00D26FA5" w:rsidRDefault="00D26FA5" w:rsidP="00D26FA5">
      <w:pPr>
        <w:spacing w:after="0" w:line="240" w:lineRule="auto"/>
        <w:ind w:left="120"/>
        <w:jc w:val="center"/>
        <w:rPr>
          <w:rFonts w:ascii="Times New Roman" w:eastAsia="Times New Roman" w:hAnsi="Times New Roman" w:cs="Times New Roman"/>
          <w:sz w:val="24"/>
          <w:szCs w:val="24"/>
          <w:lang w:eastAsia="ru-RU"/>
        </w:rPr>
      </w:pPr>
    </w:p>
    <w:p w14:paraId="7DC9D348" w14:textId="49160633" w:rsidR="00D26FA5" w:rsidRPr="00D26FA5" w:rsidRDefault="00D26FA5" w:rsidP="00D26FA5">
      <w:pPr>
        <w:spacing w:after="0" w:line="408" w:lineRule="auto"/>
        <w:ind w:left="1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8"/>
          <w:szCs w:val="24"/>
          <w:lang w:eastAsia="ru-RU"/>
        </w:rPr>
        <w:t>По внеурочной деятельности</w:t>
      </w:r>
      <w:r w:rsidRPr="00D26FA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sz w:val="28"/>
          <w:szCs w:val="24"/>
          <w:lang w:eastAsia="ru-RU"/>
        </w:rPr>
        <w:t>Школа вожатого</w:t>
      </w:r>
      <w:r w:rsidRPr="00D26FA5">
        <w:rPr>
          <w:rFonts w:ascii="Times New Roman" w:eastAsia="Times New Roman" w:hAnsi="Times New Roman" w:cs="Times New Roman"/>
          <w:b/>
          <w:color w:val="000000"/>
          <w:sz w:val="28"/>
          <w:szCs w:val="24"/>
          <w:lang w:eastAsia="ru-RU"/>
        </w:rPr>
        <w:t xml:space="preserve">» </w:t>
      </w:r>
    </w:p>
    <w:p w14:paraId="42BB600D" w14:textId="77777777" w:rsidR="00D26FA5" w:rsidRPr="00D26FA5" w:rsidRDefault="00D26FA5" w:rsidP="00D26FA5">
      <w:pPr>
        <w:spacing w:after="0" w:line="408" w:lineRule="auto"/>
        <w:ind w:left="120"/>
        <w:jc w:val="center"/>
        <w:rPr>
          <w:rFonts w:ascii="Times New Roman" w:eastAsia="Times New Roman" w:hAnsi="Times New Roman" w:cs="Times New Roman"/>
          <w:sz w:val="24"/>
          <w:szCs w:val="24"/>
          <w:lang w:eastAsia="ru-RU"/>
        </w:rPr>
      </w:pPr>
      <w:r w:rsidRPr="00D26FA5">
        <w:rPr>
          <w:rFonts w:ascii="Times New Roman" w:eastAsia="Times New Roman" w:hAnsi="Times New Roman" w:cs="Times New Roman"/>
          <w:color w:val="000000"/>
          <w:sz w:val="28"/>
          <w:szCs w:val="24"/>
          <w:lang w:eastAsia="ru-RU"/>
        </w:rPr>
        <w:t>для обучающихся 8 класса</w:t>
      </w:r>
    </w:p>
    <w:p w14:paraId="2960A5F8" w14:textId="77777777" w:rsidR="00D26FA5" w:rsidRPr="00D26FA5" w:rsidRDefault="00D26FA5" w:rsidP="00D26FA5">
      <w:pPr>
        <w:spacing w:after="0" w:line="240" w:lineRule="auto"/>
        <w:ind w:left="120"/>
        <w:jc w:val="center"/>
        <w:rPr>
          <w:rFonts w:ascii="Times New Roman" w:eastAsia="Times New Roman" w:hAnsi="Times New Roman" w:cs="Times New Roman"/>
          <w:sz w:val="24"/>
          <w:szCs w:val="24"/>
          <w:lang w:eastAsia="ru-RU"/>
        </w:rPr>
      </w:pPr>
    </w:p>
    <w:p w14:paraId="7BCBED5D" w14:textId="77777777" w:rsidR="00D26FA5" w:rsidRPr="00D26FA5" w:rsidRDefault="00D26FA5" w:rsidP="00D26FA5">
      <w:pPr>
        <w:spacing w:after="0" w:line="240" w:lineRule="auto"/>
        <w:ind w:left="120"/>
        <w:jc w:val="center"/>
        <w:rPr>
          <w:rFonts w:ascii="Times New Roman" w:eastAsia="Times New Roman" w:hAnsi="Times New Roman" w:cs="Times New Roman"/>
          <w:sz w:val="24"/>
          <w:szCs w:val="24"/>
          <w:lang w:eastAsia="ru-RU"/>
        </w:rPr>
      </w:pPr>
    </w:p>
    <w:p w14:paraId="595DF38F" w14:textId="77777777" w:rsidR="00D26FA5" w:rsidRPr="00D26FA5" w:rsidRDefault="00D26FA5" w:rsidP="00D26FA5">
      <w:pPr>
        <w:spacing w:after="0" w:line="240" w:lineRule="auto"/>
        <w:ind w:left="120"/>
        <w:jc w:val="center"/>
        <w:rPr>
          <w:rFonts w:ascii="Times New Roman" w:eastAsia="Times New Roman" w:hAnsi="Times New Roman" w:cs="Times New Roman"/>
          <w:sz w:val="24"/>
          <w:szCs w:val="24"/>
          <w:lang w:eastAsia="ru-RU"/>
        </w:rPr>
      </w:pPr>
    </w:p>
    <w:p w14:paraId="1D9E191F" w14:textId="59B41143" w:rsidR="00D26FA5" w:rsidRPr="00D26FA5" w:rsidRDefault="00D26FA5" w:rsidP="00D26FA5">
      <w:pPr>
        <w:spacing w:after="0" w:line="240" w:lineRule="auto"/>
        <w:jc w:val="center"/>
        <w:rPr>
          <w:rFonts w:ascii="Times New Roman" w:eastAsia="Times New Roman" w:hAnsi="Times New Roman" w:cs="Times New Roman"/>
          <w:sz w:val="24"/>
          <w:szCs w:val="24"/>
          <w:lang w:eastAsia="ru-RU"/>
        </w:rPr>
      </w:pPr>
      <w:bookmarkStart w:id="3" w:name="a138e01f-71ee-4195-a132-95a500e7f996"/>
      <w:r w:rsidRPr="00D26FA5">
        <w:rPr>
          <w:rFonts w:ascii="Times New Roman" w:eastAsia="Times New Roman" w:hAnsi="Times New Roman" w:cs="Times New Roman"/>
          <w:b/>
          <w:color w:val="000000"/>
          <w:sz w:val="28"/>
          <w:szCs w:val="24"/>
          <w:lang w:eastAsia="ru-RU"/>
        </w:rPr>
        <w:t>п. Солнечный</w:t>
      </w:r>
      <w:bookmarkEnd w:id="3"/>
      <w:r w:rsidRPr="00D26FA5">
        <w:rPr>
          <w:rFonts w:ascii="Times New Roman" w:eastAsia="Times New Roman" w:hAnsi="Times New Roman" w:cs="Times New Roman"/>
          <w:b/>
          <w:color w:val="000000"/>
          <w:sz w:val="28"/>
          <w:szCs w:val="24"/>
          <w:lang w:eastAsia="ru-RU"/>
        </w:rPr>
        <w:t xml:space="preserve">‌ </w:t>
      </w:r>
      <w:bookmarkStart w:id="4" w:name="a612539e-b3c8-455e-88a4-bebacddb4762"/>
      <w:r w:rsidRPr="00D26FA5">
        <w:rPr>
          <w:rFonts w:ascii="Times New Roman" w:eastAsia="Times New Roman" w:hAnsi="Times New Roman" w:cs="Times New Roman"/>
          <w:b/>
          <w:color w:val="000000"/>
          <w:sz w:val="28"/>
          <w:szCs w:val="24"/>
          <w:lang w:eastAsia="ru-RU"/>
        </w:rPr>
        <w:t>202</w:t>
      </w:r>
      <w:bookmarkEnd w:id="4"/>
      <w:r w:rsidRPr="00D26FA5">
        <w:rPr>
          <w:rFonts w:ascii="Times New Roman" w:eastAsia="Times New Roman" w:hAnsi="Times New Roman" w:cs="Times New Roman"/>
          <w:b/>
          <w:color w:val="000000"/>
          <w:sz w:val="28"/>
          <w:szCs w:val="24"/>
          <w:lang w:eastAsia="ru-RU"/>
        </w:rPr>
        <w:t>4</w:t>
      </w:r>
      <w:bookmarkEnd w:id="0"/>
    </w:p>
    <w:p w14:paraId="283BADDF" w14:textId="77777777" w:rsidR="00D26FA5" w:rsidRDefault="00D26FA5" w:rsidP="0077433C">
      <w:pPr>
        <w:ind w:firstLine="720"/>
        <w:jc w:val="center"/>
        <w:rPr>
          <w:rFonts w:ascii="Times New Roman" w:hAnsi="Times New Roman"/>
          <w:sz w:val="28"/>
          <w:szCs w:val="28"/>
        </w:rPr>
      </w:pPr>
    </w:p>
    <w:p w14:paraId="4A9E3426" w14:textId="5536893C" w:rsidR="0077433C" w:rsidRPr="0077433C" w:rsidRDefault="0077433C" w:rsidP="0077433C">
      <w:pPr>
        <w:ind w:firstLine="720"/>
        <w:jc w:val="center"/>
        <w:rPr>
          <w:rFonts w:ascii="Times New Roman" w:hAnsi="Times New Roman" w:cs="Times New Roman"/>
          <w:b/>
        </w:rPr>
      </w:pPr>
      <w:r w:rsidRPr="0077433C">
        <w:rPr>
          <w:rFonts w:ascii="Times New Roman" w:hAnsi="Times New Roman" w:cs="Times New Roman"/>
          <w:b/>
        </w:rPr>
        <w:lastRenderedPageBreak/>
        <w:t>5. Личностные, метапредметные и предметные результаты освоения конкретного учебного предмета, курса</w:t>
      </w:r>
    </w:p>
    <w:tbl>
      <w:tblPr>
        <w:tblpPr w:leftFromText="180" w:rightFromText="180" w:vertAnchor="text" w:horzAnchor="margin" w:tblpXSpec="center" w:tblpY="371"/>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013"/>
        <w:gridCol w:w="3224"/>
        <w:gridCol w:w="2340"/>
        <w:gridCol w:w="4464"/>
      </w:tblGrid>
      <w:tr w:rsidR="0077433C" w:rsidRPr="0077433C" w14:paraId="0630373E" w14:textId="77777777" w:rsidTr="0077433C">
        <w:trPr>
          <w:trHeight w:val="630"/>
        </w:trPr>
        <w:tc>
          <w:tcPr>
            <w:tcW w:w="2943" w:type="dxa"/>
            <w:shd w:val="clear" w:color="auto" w:fill="auto"/>
          </w:tcPr>
          <w:p w14:paraId="32436741" w14:textId="77777777" w:rsidR="0077433C" w:rsidRPr="0077433C" w:rsidRDefault="0077433C" w:rsidP="0077433C">
            <w:pPr>
              <w:jc w:val="center"/>
              <w:rPr>
                <w:rFonts w:ascii="Times New Roman" w:hAnsi="Times New Roman" w:cs="Times New Roman"/>
                <w:b/>
                <w:bCs/>
              </w:rPr>
            </w:pPr>
            <w:r w:rsidRPr="0077433C">
              <w:rPr>
                <w:rFonts w:ascii="Times New Roman" w:hAnsi="Times New Roman" w:cs="Times New Roman"/>
                <w:b/>
                <w:bCs/>
              </w:rPr>
              <w:t>Личностные УУД</w:t>
            </w:r>
          </w:p>
        </w:tc>
        <w:tc>
          <w:tcPr>
            <w:tcW w:w="3013" w:type="dxa"/>
            <w:shd w:val="clear" w:color="auto" w:fill="auto"/>
          </w:tcPr>
          <w:p w14:paraId="5EDCED19" w14:textId="77777777" w:rsidR="0077433C" w:rsidRPr="0077433C" w:rsidRDefault="0077433C" w:rsidP="0077433C">
            <w:pPr>
              <w:jc w:val="center"/>
              <w:rPr>
                <w:rFonts w:ascii="Times New Roman" w:hAnsi="Times New Roman" w:cs="Times New Roman"/>
                <w:b/>
                <w:bCs/>
              </w:rPr>
            </w:pPr>
            <w:r w:rsidRPr="0077433C">
              <w:rPr>
                <w:rFonts w:ascii="Times New Roman" w:hAnsi="Times New Roman" w:cs="Times New Roman"/>
                <w:b/>
                <w:bCs/>
              </w:rPr>
              <w:t>Регулятивные УУД</w:t>
            </w:r>
          </w:p>
        </w:tc>
        <w:tc>
          <w:tcPr>
            <w:tcW w:w="3224" w:type="dxa"/>
            <w:shd w:val="clear" w:color="auto" w:fill="auto"/>
          </w:tcPr>
          <w:p w14:paraId="5C80B2AB" w14:textId="77777777" w:rsidR="0077433C" w:rsidRPr="0077433C" w:rsidRDefault="0077433C" w:rsidP="0077433C">
            <w:pPr>
              <w:jc w:val="center"/>
              <w:rPr>
                <w:rFonts w:ascii="Times New Roman" w:hAnsi="Times New Roman" w:cs="Times New Roman"/>
                <w:b/>
                <w:bCs/>
              </w:rPr>
            </w:pPr>
            <w:r w:rsidRPr="0077433C">
              <w:rPr>
                <w:rFonts w:ascii="Times New Roman" w:hAnsi="Times New Roman" w:cs="Times New Roman"/>
                <w:b/>
                <w:bCs/>
              </w:rPr>
              <w:t>Познавательные УУД</w:t>
            </w:r>
          </w:p>
        </w:tc>
        <w:tc>
          <w:tcPr>
            <w:tcW w:w="2340" w:type="dxa"/>
            <w:shd w:val="clear" w:color="auto" w:fill="auto"/>
          </w:tcPr>
          <w:p w14:paraId="50533B1D" w14:textId="77777777" w:rsidR="0077433C" w:rsidRPr="0077433C" w:rsidRDefault="0077433C" w:rsidP="0077433C">
            <w:pPr>
              <w:jc w:val="center"/>
              <w:rPr>
                <w:rFonts w:ascii="Times New Roman" w:hAnsi="Times New Roman" w:cs="Times New Roman"/>
                <w:b/>
                <w:bCs/>
              </w:rPr>
            </w:pPr>
            <w:r w:rsidRPr="0077433C">
              <w:rPr>
                <w:rFonts w:ascii="Times New Roman" w:hAnsi="Times New Roman" w:cs="Times New Roman"/>
                <w:b/>
                <w:bCs/>
              </w:rPr>
              <w:t>Коммуникативные УУД</w:t>
            </w:r>
          </w:p>
        </w:tc>
        <w:tc>
          <w:tcPr>
            <w:tcW w:w="4464" w:type="dxa"/>
            <w:shd w:val="clear" w:color="auto" w:fill="auto"/>
          </w:tcPr>
          <w:p w14:paraId="240F9E14" w14:textId="77777777" w:rsidR="0077433C" w:rsidRPr="0077433C" w:rsidRDefault="0077433C" w:rsidP="0077433C">
            <w:pPr>
              <w:jc w:val="center"/>
              <w:rPr>
                <w:rFonts w:ascii="Times New Roman" w:hAnsi="Times New Roman" w:cs="Times New Roman"/>
                <w:b/>
                <w:bCs/>
              </w:rPr>
            </w:pPr>
            <w:r w:rsidRPr="0077433C">
              <w:rPr>
                <w:rFonts w:ascii="Times New Roman" w:hAnsi="Times New Roman" w:cs="Times New Roman"/>
                <w:b/>
                <w:bCs/>
              </w:rPr>
              <w:t>Предметные результаты</w:t>
            </w:r>
          </w:p>
        </w:tc>
      </w:tr>
      <w:tr w:rsidR="0077433C" w:rsidRPr="0077433C" w14:paraId="7078E933" w14:textId="77777777" w:rsidTr="0077433C">
        <w:trPr>
          <w:trHeight w:val="1695"/>
        </w:trPr>
        <w:tc>
          <w:tcPr>
            <w:tcW w:w="2943" w:type="dxa"/>
          </w:tcPr>
          <w:p w14:paraId="02C3EE10" w14:textId="77777777" w:rsidR="0077433C" w:rsidRPr="0077433C" w:rsidRDefault="0077433C" w:rsidP="0077433C">
            <w:pPr>
              <w:rPr>
                <w:rFonts w:ascii="Times New Roman" w:hAnsi="Times New Roman" w:cs="Times New Roman"/>
                <w:bCs/>
              </w:rPr>
            </w:pPr>
            <w:r w:rsidRPr="0077433C">
              <w:rPr>
                <w:rFonts w:ascii="Times New Roman" w:hAnsi="Times New Roman" w:cs="Times New Roman"/>
                <w:bCs/>
              </w:rPr>
              <w:t>1. Ценить и принимать следующие базовые ценности:  «добро», «терпение», «родина», «природа», «семья».</w:t>
            </w:r>
          </w:p>
          <w:p w14:paraId="3190998E" w14:textId="77777777" w:rsidR="0077433C" w:rsidRPr="0077433C" w:rsidRDefault="0077433C" w:rsidP="0077433C">
            <w:pPr>
              <w:rPr>
                <w:rFonts w:ascii="Times New Roman" w:hAnsi="Times New Roman" w:cs="Times New Roman"/>
                <w:bCs/>
              </w:rPr>
            </w:pPr>
            <w:r w:rsidRPr="0077433C">
              <w:rPr>
                <w:rFonts w:ascii="Times New Roman" w:hAnsi="Times New Roman" w:cs="Times New Roman"/>
                <w:bCs/>
              </w:rPr>
              <w:t xml:space="preserve">2. Уважать к своей семье, к своим родственникам, любовь к родителям. </w:t>
            </w:r>
          </w:p>
          <w:p w14:paraId="135FA9D8" w14:textId="77777777" w:rsidR="0077433C" w:rsidRPr="0077433C" w:rsidRDefault="0077433C" w:rsidP="0077433C">
            <w:pPr>
              <w:rPr>
                <w:rFonts w:ascii="Times New Roman" w:hAnsi="Times New Roman" w:cs="Times New Roman"/>
                <w:bCs/>
              </w:rPr>
            </w:pPr>
            <w:r w:rsidRPr="0077433C">
              <w:rPr>
                <w:rFonts w:ascii="Times New Roman" w:hAnsi="Times New Roman" w:cs="Times New Roman"/>
                <w:bCs/>
              </w:rPr>
              <w:t>3. Освоить  роли  ученика; формирование интереса (мотивации) к учению.</w:t>
            </w:r>
          </w:p>
          <w:p w14:paraId="58037200" w14:textId="77777777" w:rsidR="0077433C" w:rsidRPr="0077433C" w:rsidRDefault="0077433C" w:rsidP="0077433C">
            <w:pPr>
              <w:rPr>
                <w:rFonts w:ascii="Times New Roman" w:hAnsi="Times New Roman" w:cs="Times New Roman"/>
                <w:bCs/>
              </w:rPr>
            </w:pPr>
            <w:r w:rsidRPr="0077433C">
              <w:rPr>
                <w:rFonts w:ascii="Times New Roman" w:hAnsi="Times New Roman" w:cs="Times New Roman"/>
                <w:bCs/>
              </w:rPr>
              <w:t>4. Оценивать  жизненные ситуаций  и поступки героев художественных текстов с точки зрения общечеловеческих норм.</w:t>
            </w:r>
          </w:p>
        </w:tc>
        <w:tc>
          <w:tcPr>
            <w:tcW w:w="3013" w:type="dxa"/>
          </w:tcPr>
          <w:p w14:paraId="17393C20" w14:textId="77777777" w:rsidR="0077433C" w:rsidRPr="0077433C" w:rsidRDefault="0077433C" w:rsidP="0077433C">
            <w:pPr>
              <w:pStyle w:val="a9"/>
              <w:jc w:val="left"/>
              <w:rPr>
                <w:rFonts w:ascii="Times New Roman" w:hAnsi="Times New Roman" w:cs="Times New Roman"/>
                <w:b w:val="0"/>
              </w:rPr>
            </w:pPr>
            <w:r w:rsidRPr="0077433C">
              <w:rPr>
                <w:rFonts w:ascii="Times New Roman" w:hAnsi="Times New Roman" w:cs="Times New Roman"/>
                <w:b w:val="0"/>
              </w:rPr>
              <w:t xml:space="preserve">1. Организовывать свое рабочее место под руководством учителя. </w:t>
            </w:r>
          </w:p>
          <w:p w14:paraId="09C44E1A" w14:textId="77777777" w:rsidR="0077433C" w:rsidRPr="0077433C" w:rsidRDefault="0077433C" w:rsidP="0077433C">
            <w:pPr>
              <w:pStyle w:val="a9"/>
              <w:jc w:val="left"/>
              <w:rPr>
                <w:rFonts w:ascii="Times New Roman" w:hAnsi="Times New Roman" w:cs="Times New Roman"/>
                <w:b w:val="0"/>
              </w:rPr>
            </w:pPr>
            <w:r w:rsidRPr="0077433C">
              <w:rPr>
                <w:rFonts w:ascii="Times New Roman" w:hAnsi="Times New Roman" w:cs="Times New Roman"/>
                <w:b w:val="0"/>
              </w:rPr>
              <w:t xml:space="preserve">2. Определять цель выполнения заданий на уроке, во внеурочной деятельности, в жизненных ситуациях под руководством учителя. </w:t>
            </w:r>
          </w:p>
          <w:p w14:paraId="4AF4F0F2" w14:textId="77777777" w:rsidR="0077433C" w:rsidRPr="0077433C" w:rsidRDefault="0077433C" w:rsidP="0077433C">
            <w:pPr>
              <w:pStyle w:val="a9"/>
              <w:jc w:val="left"/>
              <w:rPr>
                <w:rFonts w:ascii="Times New Roman" w:hAnsi="Times New Roman" w:cs="Times New Roman"/>
                <w:b w:val="0"/>
              </w:rPr>
            </w:pPr>
            <w:r w:rsidRPr="0077433C">
              <w:rPr>
                <w:rFonts w:ascii="Times New Roman" w:hAnsi="Times New Roman" w:cs="Times New Roman"/>
                <w:b w:val="0"/>
              </w:rPr>
              <w:t>3. Определять план выполнения заданий на уроках, внеурочной деятельности, жизненных ситуациях под руководством учителя.</w:t>
            </w:r>
          </w:p>
          <w:p w14:paraId="31CC41EA" w14:textId="77777777" w:rsidR="0077433C" w:rsidRPr="0077433C" w:rsidRDefault="0077433C" w:rsidP="0077433C">
            <w:pPr>
              <w:pStyle w:val="a9"/>
              <w:jc w:val="left"/>
              <w:rPr>
                <w:rFonts w:ascii="Times New Roman" w:hAnsi="Times New Roman" w:cs="Times New Roman"/>
                <w:bCs w:val="0"/>
              </w:rPr>
            </w:pPr>
            <w:r w:rsidRPr="0077433C">
              <w:rPr>
                <w:rFonts w:ascii="Times New Roman" w:hAnsi="Times New Roman" w:cs="Times New Roman"/>
                <w:b w:val="0"/>
              </w:rPr>
              <w:t>4. Использовать в своей деятельности простейшие приборы: линейку, треугольник и т.д.</w:t>
            </w:r>
          </w:p>
        </w:tc>
        <w:tc>
          <w:tcPr>
            <w:tcW w:w="3224" w:type="dxa"/>
          </w:tcPr>
          <w:p w14:paraId="04098B39" w14:textId="77777777" w:rsidR="0077433C" w:rsidRPr="0077433C" w:rsidRDefault="0077433C" w:rsidP="0077433C">
            <w:pPr>
              <w:pStyle w:val="a9"/>
              <w:jc w:val="left"/>
              <w:rPr>
                <w:rFonts w:ascii="Times New Roman" w:hAnsi="Times New Roman" w:cs="Times New Roman"/>
                <w:b w:val="0"/>
              </w:rPr>
            </w:pPr>
            <w:r w:rsidRPr="0077433C">
              <w:rPr>
                <w:rFonts w:ascii="Times New Roman" w:hAnsi="Times New Roman" w:cs="Times New Roman"/>
                <w:b w:val="0"/>
              </w:rPr>
              <w:t xml:space="preserve">1. Ориентироваться в учебнике: определять умения, которые будут сформированы на основе изучения данного раздела. </w:t>
            </w:r>
          </w:p>
          <w:p w14:paraId="7D2EBBAE" w14:textId="77777777" w:rsidR="0077433C" w:rsidRPr="0077433C" w:rsidRDefault="0077433C" w:rsidP="0077433C">
            <w:pPr>
              <w:pStyle w:val="a9"/>
              <w:jc w:val="left"/>
              <w:rPr>
                <w:rFonts w:ascii="Times New Roman" w:hAnsi="Times New Roman" w:cs="Times New Roman"/>
                <w:b w:val="0"/>
              </w:rPr>
            </w:pPr>
            <w:r w:rsidRPr="0077433C">
              <w:rPr>
                <w:rFonts w:ascii="Times New Roman" w:hAnsi="Times New Roman" w:cs="Times New Roman"/>
                <w:b w:val="0"/>
              </w:rPr>
              <w:t>2. Отвечать на простые вопросы учителя, находить нужную информацию в учебнике.</w:t>
            </w:r>
          </w:p>
          <w:p w14:paraId="04E30856" w14:textId="77777777" w:rsidR="0077433C" w:rsidRPr="0077433C" w:rsidRDefault="0077433C" w:rsidP="0077433C">
            <w:pPr>
              <w:pStyle w:val="a9"/>
              <w:jc w:val="left"/>
              <w:rPr>
                <w:rFonts w:ascii="Times New Roman" w:hAnsi="Times New Roman" w:cs="Times New Roman"/>
                <w:b w:val="0"/>
              </w:rPr>
            </w:pPr>
            <w:r w:rsidRPr="0077433C">
              <w:rPr>
                <w:rFonts w:ascii="Times New Roman" w:hAnsi="Times New Roman" w:cs="Times New Roman"/>
                <w:b w:val="0"/>
              </w:rPr>
              <w:t>3. Сравнивать предметы, объекты: находить общее и различие.</w:t>
            </w:r>
          </w:p>
          <w:p w14:paraId="14C3841E" w14:textId="77777777" w:rsidR="0077433C" w:rsidRPr="0077433C" w:rsidRDefault="0077433C" w:rsidP="0077433C">
            <w:pPr>
              <w:pStyle w:val="a9"/>
              <w:jc w:val="left"/>
              <w:rPr>
                <w:rFonts w:ascii="Times New Roman" w:hAnsi="Times New Roman" w:cs="Times New Roman"/>
                <w:b w:val="0"/>
              </w:rPr>
            </w:pPr>
            <w:r w:rsidRPr="0077433C">
              <w:rPr>
                <w:rFonts w:ascii="Times New Roman" w:hAnsi="Times New Roman" w:cs="Times New Roman"/>
                <w:b w:val="0"/>
              </w:rPr>
              <w:t>4. Группировать предметы, объекты на основе существенных признаков.</w:t>
            </w:r>
          </w:p>
          <w:p w14:paraId="2BB02135" w14:textId="77777777" w:rsidR="0077433C" w:rsidRPr="0077433C" w:rsidRDefault="0077433C" w:rsidP="0077433C">
            <w:pPr>
              <w:pStyle w:val="a9"/>
              <w:jc w:val="left"/>
              <w:rPr>
                <w:rFonts w:ascii="Times New Roman" w:hAnsi="Times New Roman" w:cs="Times New Roman"/>
                <w:b w:val="0"/>
                <w:sz w:val="20"/>
                <w:szCs w:val="20"/>
              </w:rPr>
            </w:pPr>
            <w:r w:rsidRPr="0077433C">
              <w:rPr>
                <w:rFonts w:ascii="Times New Roman" w:hAnsi="Times New Roman" w:cs="Times New Roman"/>
                <w:b w:val="0"/>
              </w:rPr>
              <w:t>5. Подробно пересказывать прочитанное или прослушанное; определять тему.</w:t>
            </w:r>
            <w:r w:rsidRPr="0077433C">
              <w:rPr>
                <w:rFonts w:ascii="Times New Roman" w:hAnsi="Times New Roman" w:cs="Times New Roman"/>
                <w:b w:val="0"/>
                <w:sz w:val="20"/>
                <w:szCs w:val="20"/>
              </w:rPr>
              <w:t xml:space="preserve"> </w:t>
            </w:r>
          </w:p>
        </w:tc>
        <w:tc>
          <w:tcPr>
            <w:tcW w:w="2340" w:type="dxa"/>
          </w:tcPr>
          <w:p w14:paraId="1EF6AB79" w14:textId="77777777" w:rsidR="0077433C" w:rsidRPr="0077433C" w:rsidRDefault="0077433C" w:rsidP="0077433C">
            <w:pPr>
              <w:pStyle w:val="a9"/>
              <w:jc w:val="left"/>
              <w:rPr>
                <w:rFonts w:ascii="Times New Roman" w:hAnsi="Times New Roman" w:cs="Times New Roman"/>
                <w:b w:val="0"/>
              </w:rPr>
            </w:pPr>
            <w:r w:rsidRPr="0077433C">
              <w:rPr>
                <w:rFonts w:ascii="Times New Roman" w:hAnsi="Times New Roman" w:cs="Times New Roman"/>
                <w:b w:val="0"/>
                <w:sz w:val="20"/>
                <w:szCs w:val="20"/>
              </w:rPr>
              <w:t>1</w:t>
            </w:r>
            <w:r w:rsidRPr="0077433C">
              <w:rPr>
                <w:rFonts w:ascii="Times New Roman" w:hAnsi="Times New Roman" w:cs="Times New Roman"/>
                <w:b w:val="0"/>
              </w:rPr>
              <w:t>. Участвовать в диалоге на уроке и в жизненных ситуациях.</w:t>
            </w:r>
          </w:p>
          <w:p w14:paraId="781D03CA" w14:textId="77777777" w:rsidR="0077433C" w:rsidRPr="0077433C" w:rsidRDefault="0077433C" w:rsidP="0077433C">
            <w:pPr>
              <w:pStyle w:val="a9"/>
              <w:jc w:val="left"/>
              <w:rPr>
                <w:rFonts w:ascii="Times New Roman" w:hAnsi="Times New Roman" w:cs="Times New Roman"/>
                <w:b w:val="0"/>
              </w:rPr>
            </w:pPr>
            <w:r w:rsidRPr="0077433C">
              <w:rPr>
                <w:rFonts w:ascii="Times New Roman" w:hAnsi="Times New Roman" w:cs="Times New Roman"/>
                <w:b w:val="0"/>
              </w:rPr>
              <w:t xml:space="preserve">2. Отвечать на вопросы учителя, товарищей по классу. </w:t>
            </w:r>
          </w:p>
          <w:p w14:paraId="0C275D7D" w14:textId="77777777" w:rsidR="0077433C" w:rsidRPr="0077433C" w:rsidRDefault="0077433C" w:rsidP="0077433C">
            <w:pPr>
              <w:pStyle w:val="a9"/>
              <w:jc w:val="left"/>
              <w:rPr>
                <w:rFonts w:ascii="Times New Roman" w:hAnsi="Times New Roman" w:cs="Times New Roman"/>
                <w:b w:val="0"/>
              </w:rPr>
            </w:pPr>
            <w:r w:rsidRPr="0077433C">
              <w:rPr>
                <w:rFonts w:ascii="Times New Roman" w:hAnsi="Times New Roman" w:cs="Times New Roman"/>
                <w:b w:val="0"/>
              </w:rPr>
              <w:t>2. Соблюдать простейшие нормы речевого этикета: здороваться, прощаться, благодарить.</w:t>
            </w:r>
          </w:p>
          <w:p w14:paraId="5D3A36B0" w14:textId="77777777" w:rsidR="0077433C" w:rsidRPr="0077433C" w:rsidRDefault="0077433C" w:rsidP="0077433C">
            <w:pPr>
              <w:pStyle w:val="a9"/>
              <w:jc w:val="left"/>
              <w:rPr>
                <w:rFonts w:ascii="Times New Roman" w:hAnsi="Times New Roman" w:cs="Times New Roman"/>
                <w:b w:val="0"/>
              </w:rPr>
            </w:pPr>
            <w:r w:rsidRPr="0077433C">
              <w:rPr>
                <w:rFonts w:ascii="Times New Roman" w:hAnsi="Times New Roman" w:cs="Times New Roman"/>
                <w:b w:val="0"/>
              </w:rPr>
              <w:t>3. Слушать и понимать речь других.</w:t>
            </w:r>
          </w:p>
          <w:p w14:paraId="1D50D335" w14:textId="77777777" w:rsidR="0077433C" w:rsidRPr="0077433C" w:rsidRDefault="0077433C" w:rsidP="0077433C">
            <w:pPr>
              <w:pStyle w:val="a9"/>
              <w:jc w:val="left"/>
              <w:rPr>
                <w:rFonts w:ascii="Times New Roman" w:hAnsi="Times New Roman" w:cs="Times New Roman"/>
                <w:b w:val="0"/>
              </w:rPr>
            </w:pPr>
            <w:r w:rsidRPr="0077433C">
              <w:rPr>
                <w:rFonts w:ascii="Times New Roman" w:hAnsi="Times New Roman" w:cs="Times New Roman"/>
                <w:b w:val="0"/>
              </w:rPr>
              <w:t xml:space="preserve">4. Участвовать  в паре. </w:t>
            </w:r>
          </w:p>
          <w:p w14:paraId="40C366DB" w14:textId="77777777" w:rsidR="0077433C" w:rsidRPr="0077433C" w:rsidRDefault="0077433C" w:rsidP="0077433C">
            <w:pPr>
              <w:pStyle w:val="a9"/>
              <w:ind w:firstLine="709"/>
              <w:jc w:val="left"/>
              <w:rPr>
                <w:rFonts w:ascii="Times New Roman" w:hAnsi="Times New Roman" w:cs="Times New Roman"/>
                <w:b w:val="0"/>
                <w:sz w:val="20"/>
                <w:szCs w:val="20"/>
              </w:rPr>
            </w:pPr>
          </w:p>
        </w:tc>
        <w:tc>
          <w:tcPr>
            <w:tcW w:w="4464" w:type="dxa"/>
          </w:tcPr>
          <w:p w14:paraId="234DA7CB" w14:textId="77777777" w:rsidR="0077433C" w:rsidRPr="0077433C" w:rsidRDefault="0077433C" w:rsidP="0077433C">
            <w:pPr>
              <w:contextualSpacing/>
              <w:jc w:val="both"/>
              <w:rPr>
                <w:rFonts w:ascii="Times New Roman" w:hAnsi="Times New Roman" w:cs="Times New Roman"/>
              </w:rPr>
            </w:pPr>
            <w:r w:rsidRPr="0077433C">
              <w:rPr>
                <w:rFonts w:ascii="Times New Roman" w:hAnsi="Times New Roman" w:cs="Times New Roman"/>
              </w:rPr>
              <w:t>Познакомятся со свойствами и возможностями бумаги как материала для художественного творчества;</w:t>
            </w:r>
          </w:p>
          <w:p w14:paraId="752ACE1D" w14:textId="77777777" w:rsidR="0077433C" w:rsidRPr="0077433C" w:rsidRDefault="0077433C" w:rsidP="0077433C">
            <w:pPr>
              <w:contextualSpacing/>
              <w:jc w:val="both"/>
              <w:rPr>
                <w:rFonts w:ascii="Times New Roman" w:hAnsi="Times New Roman" w:cs="Times New Roman"/>
              </w:rPr>
            </w:pPr>
            <w:r w:rsidRPr="0077433C">
              <w:rPr>
                <w:rFonts w:ascii="Times New Roman" w:hAnsi="Times New Roman" w:cs="Times New Roman"/>
              </w:rPr>
              <w:t xml:space="preserve">Познакомятся с основами знаний в области композиции, формообразования, </w:t>
            </w:r>
            <w:proofErr w:type="spellStart"/>
            <w:r w:rsidRPr="0077433C">
              <w:rPr>
                <w:rFonts w:ascii="Times New Roman" w:hAnsi="Times New Roman" w:cs="Times New Roman"/>
              </w:rPr>
              <w:t>цветоведения</w:t>
            </w:r>
            <w:proofErr w:type="spellEnd"/>
            <w:r w:rsidRPr="0077433C">
              <w:rPr>
                <w:rFonts w:ascii="Times New Roman" w:hAnsi="Times New Roman" w:cs="Times New Roman"/>
              </w:rPr>
              <w:t>;</w:t>
            </w:r>
          </w:p>
          <w:p w14:paraId="063237A8" w14:textId="77777777" w:rsidR="0077433C" w:rsidRPr="0077433C" w:rsidRDefault="0077433C" w:rsidP="0077433C">
            <w:pPr>
              <w:contextualSpacing/>
              <w:jc w:val="both"/>
              <w:rPr>
                <w:rFonts w:ascii="Times New Roman" w:hAnsi="Times New Roman" w:cs="Times New Roman"/>
              </w:rPr>
            </w:pPr>
            <w:r w:rsidRPr="0077433C">
              <w:rPr>
                <w:rFonts w:ascii="Times New Roman" w:hAnsi="Times New Roman" w:cs="Times New Roman"/>
              </w:rPr>
              <w:t>Овладеют основными приемами работы с бумагой: складывание, сгибание, вырезание, гофрирование, склеивание;</w:t>
            </w:r>
          </w:p>
          <w:p w14:paraId="4F8DEB17" w14:textId="77777777" w:rsidR="0077433C" w:rsidRPr="0077433C" w:rsidRDefault="0077433C" w:rsidP="0077433C">
            <w:pPr>
              <w:contextualSpacing/>
              <w:jc w:val="both"/>
              <w:rPr>
                <w:rFonts w:ascii="Times New Roman" w:hAnsi="Times New Roman" w:cs="Times New Roman"/>
              </w:rPr>
            </w:pPr>
            <w:r w:rsidRPr="0077433C">
              <w:rPr>
                <w:rFonts w:ascii="Times New Roman" w:hAnsi="Times New Roman" w:cs="Times New Roman"/>
              </w:rPr>
              <w:t>Научатся последовательно вести работу (замысел, эскиз, выбор материала и способов изготовления, готовое изделие);</w:t>
            </w:r>
          </w:p>
          <w:p w14:paraId="1280C100" w14:textId="77777777" w:rsidR="0077433C" w:rsidRPr="0077433C" w:rsidRDefault="0077433C" w:rsidP="0077433C">
            <w:pPr>
              <w:pStyle w:val="a9"/>
              <w:jc w:val="left"/>
              <w:rPr>
                <w:rFonts w:ascii="Times New Roman" w:hAnsi="Times New Roman" w:cs="Times New Roman"/>
                <w:b w:val="0"/>
              </w:rPr>
            </w:pPr>
            <w:r w:rsidRPr="0077433C">
              <w:rPr>
                <w:rFonts w:ascii="Times New Roman" w:hAnsi="Times New Roman" w:cs="Times New Roman"/>
                <w:b w:val="0"/>
              </w:rPr>
              <w:t>Научатся работать нужными инструментами и приспособлениями; научатся сознательно использовать знания и умения, полученных на занятиях для воплощения собственного замысла в бумажных объемах и плоскостных композициях</w:t>
            </w:r>
          </w:p>
        </w:tc>
      </w:tr>
    </w:tbl>
    <w:p w14:paraId="69973F50" w14:textId="77777777" w:rsidR="00F02323" w:rsidRPr="0077433C" w:rsidRDefault="00F02323" w:rsidP="0077433C">
      <w:pPr>
        <w:spacing w:after="150" w:line="240" w:lineRule="auto"/>
        <w:jc w:val="both"/>
        <w:rPr>
          <w:rFonts w:ascii="Times New Roman" w:eastAsia="Times New Roman" w:hAnsi="Times New Roman" w:cs="Times New Roman"/>
          <w:color w:val="000000"/>
          <w:sz w:val="28"/>
          <w:szCs w:val="28"/>
          <w:lang w:eastAsia="ru-RU"/>
        </w:rPr>
      </w:pPr>
    </w:p>
    <w:p w14:paraId="5DA058E9" w14:textId="77777777" w:rsidR="00DD2DA0" w:rsidRDefault="00DD2DA0" w:rsidP="0073380B">
      <w:pPr>
        <w:ind w:firstLine="720"/>
        <w:jc w:val="center"/>
        <w:rPr>
          <w:rFonts w:ascii="Times New Roman" w:hAnsi="Times New Roman" w:cs="Times New Roman"/>
          <w:b/>
        </w:rPr>
      </w:pPr>
    </w:p>
    <w:p w14:paraId="1EB96F5C" w14:textId="77777777" w:rsidR="00DD2DA0" w:rsidRDefault="00DD2DA0" w:rsidP="0073380B">
      <w:pPr>
        <w:ind w:firstLine="720"/>
        <w:jc w:val="center"/>
        <w:rPr>
          <w:rFonts w:ascii="Times New Roman" w:hAnsi="Times New Roman" w:cs="Times New Roman"/>
          <w:b/>
        </w:rPr>
      </w:pPr>
    </w:p>
    <w:p w14:paraId="3AE0EF4B" w14:textId="77777777" w:rsidR="00DD2DA0" w:rsidRDefault="00DD2DA0" w:rsidP="0073380B">
      <w:pPr>
        <w:ind w:firstLine="720"/>
        <w:jc w:val="center"/>
        <w:rPr>
          <w:rFonts w:ascii="Times New Roman" w:hAnsi="Times New Roman" w:cs="Times New Roman"/>
          <w:b/>
        </w:rPr>
      </w:pPr>
    </w:p>
    <w:p w14:paraId="23B34F5F" w14:textId="77777777" w:rsidR="00DD2DA0" w:rsidRDefault="00DD2DA0" w:rsidP="0073380B">
      <w:pPr>
        <w:ind w:firstLine="720"/>
        <w:jc w:val="center"/>
        <w:rPr>
          <w:rFonts w:ascii="Times New Roman" w:hAnsi="Times New Roman" w:cs="Times New Roman"/>
          <w:b/>
        </w:rPr>
      </w:pPr>
    </w:p>
    <w:p w14:paraId="502C7794" w14:textId="77777777" w:rsidR="00DD2DA0" w:rsidRDefault="00DD2DA0" w:rsidP="0073380B">
      <w:pPr>
        <w:ind w:firstLine="720"/>
        <w:jc w:val="center"/>
        <w:rPr>
          <w:rFonts w:ascii="Times New Roman" w:hAnsi="Times New Roman" w:cs="Times New Roman"/>
          <w:b/>
        </w:rPr>
      </w:pPr>
    </w:p>
    <w:p w14:paraId="3A0DC196" w14:textId="77777777" w:rsidR="00DD2DA0" w:rsidRDefault="00DD2DA0" w:rsidP="0073380B">
      <w:pPr>
        <w:ind w:firstLine="720"/>
        <w:jc w:val="center"/>
        <w:rPr>
          <w:rFonts w:ascii="Times New Roman" w:hAnsi="Times New Roman" w:cs="Times New Roman"/>
          <w:b/>
        </w:rPr>
      </w:pPr>
    </w:p>
    <w:p w14:paraId="39FD6383" w14:textId="77777777" w:rsidR="0077433C" w:rsidRPr="00407CBF" w:rsidRDefault="0077433C" w:rsidP="0077433C">
      <w:pPr>
        <w:pStyle w:val="a7"/>
        <w:rPr>
          <w:rFonts w:ascii="Times New Roman" w:hAnsi="Times New Roman" w:cs="Times New Roman"/>
          <w:b/>
        </w:rPr>
      </w:pPr>
    </w:p>
    <w:p w14:paraId="3647800F" w14:textId="77777777" w:rsidR="00097C76" w:rsidRDefault="00097C76" w:rsidP="0077433C">
      <w:pPr>
        <w:pStyle w:val="a7"/>
        <w:rPr>
          <w:rFonts w:ascii="Times New Roman" w:hAnsi="Times New Roman" w:cs="Times New Roman"/>
          <w:b/>
        </w:rPr>
      </w:pPr>
    </w:p>
    <w:p w14:paraId="13EDA911" w14:textId="77777777" w:rsidR="00097C76" w:rsidRDefault="00097C76" w:rsidP="0077433C">
      <w:pPr>
        <w:pStyle w:val="a7"/>
        <w:rPr>
          <w:rFonts w:ascii="Times New Roman" w:hAnsi="Times New Roman" w:cs="Times New Roman"/>
          <w:b/>
        </w:rPr>
      </w:pPr>
    </w:p>
    <w:p w14:paraId="689307DE" w14:textId="77777777" w:rsidR="00097C76" w:rsidRDefault="00097C76" w:rsidP="0077433C">
      <w:pPr>
        <w:pStyle w:val="a7"/>
        <w:rPr>
          <w:rFonts w:ascii="Times New Roman" w:hAnsi="Times New Roman" w:cs="Times New Roman"/>
          <w:b/>
        </w:rPr>
      </w:pPr>
    </w:p>
    <w:p w14:paraId="37EF440B" w14:textId="77777777" w:rsidR="00097C76" w:rsidRDefault="00097C76" w:rsidP="0077433C">
      <w:pPr>
        <w:pStyle w:val="a7"/>
        <w:rPr>
          <w:rFonts w:ascii="Times New Roman" w:hAnsi="Times New Roman" w:cs="Times New Roman"/>
          <w:b/>
        </w:rPr>
      </w:pPr>
    </w:p>
    <w:p w14:paraId="60EB7AF7" w14:textId="77777777" w:rsidR="00097C76" w:rsidRDefault="00097C76" w:rsidP="0077433C">
      <w:pPr>
        <w:pStyle w:val="a7"/>
        <w:rPr>
          <w:rFonts w:ascii="Times New Roman" w:hAnsi="Times New Roman" w:cs="Times New Roman"/>
          <w:b/>
        </w:rPr>
      </w:pPr>
    </w:p>
    <w:p w14:paraId="48DF7DE5" w14:textId="71122A3E" w:rsidR="0077433C" w:rsidRPr="0077433C" w:rsidRDefault="0077433C" w:rsidP="0077433C">
      <w:pPr>
        <w:pStyle w:val="a7"/>
        <w:rPr>
          <w:rFonts w:ascii="Times New Roman" w:hAnsi="Times New Roman" w:cs="Times New Roman"/>
          <w:b/>
        </w:rPr>
      </w:pPr>
      <w:r w:rsidRPr="0077433C">
        <w:rPr>
          <w:rFonts w:ascii="Times New Roman" w:hAnsi="Times New Roman" w:cs="Times New Roman"/>
          <w:b/>
        </w:rPr>
        <w:t>Содержание программы:</w:t>
      </w:r>
    </w:p>
    <w:p w14:paraId="40ED83D9" w14:textId="68FE87C2" w:rsidR="00F02323" w:rsidRPr="0077433C" w:rsidRDefault="0077433C" w:rsidP="0077433C">
      <w:pPr>
        <w:pStyle w:val="a7"/>
        <w:jc w:val="both"/>
        <w:rPr>
          <w:rFonts w:ascii="Times New Roman" w:eastAsia="Times New Roman" w:hAnsi="Times New Roman" w:cs="Times New Roman"/>
          <w:b/>
          <w:color w:val="000000"/>
          <w:sz w:val="21"/>
          <w:szCs w:val="21"/>
          <w:lang w:eastAsia="ru-RU"/>
        </w:rPr>
      </w:pPr>
      <w:r w:rsidRPr="0077433C">
        <w:rPr>
          <w:rFonts w:ascii="Times New Roman" w:eastAsia="Times New Roman" w:hAnsi="Times New Roman" w:cs="Times New Roman"/>
          <w:b/>
          <w:bCs/>
          <w:color w:val="000000"/>
          <w:sz w:val="24"/>
          <w:szCs w:val="24"/>
          <w:lang w:eastAsia="ru-RU"/>
        </w:rPr>
        <w:t xml:space="preserve">Вводное занятие </w:t>
      </w:r>
    </w:p>
    <w:p w14:paraId="72E7E482" w14:textId="77777777" w:rsidR="00F02323" w:rsidRPr="0077433C" w:rsidRDefault="00F02323" w:rsidP="0077433C">
      <w:pPr>
        <w:pStyle w:val="a7"/>
        <w:jc w:val="both"/>
        <w:rPr>
          <w:rFonts w:ascii="Times New Roman" w:eastAsia="Times New Roman" w:hAnsi="Times New Roman" w:cs="Times New Roman"/>
          <w:color w:val="000000"/>
          <w:sz w:val="21"/>
          <w:szCs w:val="21"/>
          <w:lang w:eastAsia="ru-RU"/>
        </w:rPr>
      </w:pPr>
      <w:r w:rsidRPr="0077433C">
        <w:rPr>
          <w:rFonts w:ascii="Times New Roman" w:eastAsia="Times New Roman" w:hAnsi="Times New Roman" w:cs="Times New Roman"/>
          <w:color w:val="000000"/>
          <w:sz w:val="24"/>
          <w:szCs w:val="24"/>
          <w:lang w:eastAsia="ru-RU"/>
        </w:rPr>
        <w:t>Цели и задачи курса. Тестирование: коммуникативно-организаторские способности,</w:t>
      </w:r>
    </w:p>
    <w:p w14:paraId="453656C6" w14:textId="77777777" w:rsidR="00F02323" w:rsidRPr="0077433C" w:rsidRDefault="00F02323" w:rsidP="0077433C">
      <w:pPr>
        <w:pStyle w:val="a7"/>
        <w:jc w:val="both"/>
        <w:rPr>
          <w:rFonts w:ascii="Times New Roman" w:eastAsia="Times New Roman" w:hAnsi="Times New Roman" w:cs="Times New Roman"/>
          <w:color w:val="000000"/>
          <w:sz w:val="21"/>
          <w:szCs w:val="21"/>
          <w:lang w:eastAsia="ru-RU"/>
        </w:rPr>
      </w:pPr>
      <w:r w:rsidRPr="0077433C">
        <w:rPr>
          <w:rFonts w:ascii="Times New Roman" w:eastAsia="Times New Roman" w:hAnsi="Times New Roman" w:cs="Times New Roman"/>
          <w:color w:val="000000"/>
          <w:sz w:val="24"/>
          <w:szCs w:val="24"/>
          <w:lang w:eastAsia="ru-RU"/>
        </w:rPr>
        <w:t>диагностика эмпатии. Игры и упражнения на установление, доверительных межличностных контактов, уменьшение напряженности.</w:t>
      </w:r>
    </w:p>
    <w:p w14:paraId="50ABB408" w14:textId="03CC729F" w:rsidR="00F02323" w:rsidRPr="0077433C" w:rsidRDefault="004C21B6" w:rsidP="0077433C">
      <w:pPr>
        <w:pStyle w:val="a7"/>
        <w:jc w:val="both"/>
        <w:rPr>
          <w:rFonts w:ascii="Times New Roman" w:eastAsia="Times New Roman" w:hAnsi="Times New Roman" w:cs="Times New Roman"/>
          <w:b/>
          <w:color w:val="000000"/>
          <w:sz w:val="21"/>
          <w:szCs w:val="21"/>
          <w:lang w:eastAsia="ru-RU"/>
        </w:rPr>
      </w:pPr>
      <w:r>
        <w:rPr>
          <w:rFonts w:ascii="Times New Roman" w:eastAsia="Times New Roman" w:hAnsi="Times New Roman" w:cs="Times New Roman"/>
          <w:b/>
          <w:bCs/>
          <w:color w:val="000000"/>
          <w:sz w:val="24"/>
          <w:szCs w:val="24"/>
          <w:lang w:eastAsia="ru-RU"/>
        </w:rPr>
        <w:t>1.</w:t>
      </w:r>
      <w:r w:rsidR="00F02323" w:rsidRPr="0077433C">
        <w:rPr>
          <w:rFonts w:ascii="Times New Roman" w:eastAsia="Times New Roman" w:hAnsi="Times New Roman" w:cs="Times New Roman"/>
          <w:b/>
          <w:bCs/>
          <w:color w:val="000000"/>
          <w:sz w:val="24"/>
          <w:szCs w:val="24"/>
          <w:lang w:eastAsia="ru-RU"/>
        </w:rPr>
        <w:t> Раздел</w:t>
      </w:r>
      <w:r w:rsidR="0077433C">
        <w:rPr>
          <w:rFonts w:ascii="Times New Roman" w:eastAsia="Times New Roman" w:hAnsi="Times New Roman" w:cs="Times New Roman"/>
          <w:b/>
          <w:bCs/>
          <w:color w:val="000000"/>
          <w:sz w:val="24"/>
          <w:szCs w:val="24"/>
          <w:lang w:eastAsia="ru-RU"/>
        </w:rPr>
        <w:t xml:space="preserve">. </w:t>
      </w:r>
      <w:r w:rsidR="00F02323" w:rsidRPr="0077433C">
        <w:rPr>
          <w:rFonts w:ascii="Times New Roman" w:eastAsia="Times New Roman" w:hAnsi="Times New Roman" w:cs="Times New Roman"/>
          <w:b/>
          <w:bCs/>
          <w:color w:val="000000"/>
          <w:sz w:val="24"/>
          <w:szCs w:val="24"/>
          <w:lang w:eastAsia="ru-RU"/>
        </w:rPr>
        <w:t>Основы вожатского мастерства</w:t>
      </w:r>
    </w:p>
    <w:p w14:paraId="66268965" w14:textId="77777777" w:rsidR="00F02323" w:rsidRPr="0077433C" w:rsidRDefault="00F02323" w:rsidP="0077433C">
      <w:pPr>
        <w:pStyle w:val="a7"/>
        <w:jc w:val="both"/>
        <w:rPr>
          <w:rFonts w:ascii="Times New Roman" w:eastAsia="Times New Roman" w:hAnsi="Times New Roman" w:cs="Times New Roman"/>
          <w:color w:val="000000"/>
          <w:sz w:val="21"/>
          <w:szCs w:val="21"/>
          <w:lang w:eastAsia="ru-RU"/>
        </w:rPr>
      </w:pPr>
      <w:r w:rsidRPr="0077433C">
        <w:rPr>
          <w:rFonts w:ascii="Times New Roman" w:eastAsia="Times New Roman" w:hAnsi="Times New Roman" w:cs="Times New Roman"/>
          <w:bCs/>
          <w:color w:val="000000"/>
          <w:sz w:val="24"/>
          <w:szCs w:val="24"/>
          <w:lang w:eastAsia="ru-RU"/>
        </w:rPr>
        <w:t>Что такое лагерь?</w:t>
      </w:r>
      <w:r w:rsidR="0077433C">
        <w:rPr>
          <w:rFonts w:ascii="Times New Roman" w:eastAsia="Times New Roman" w:hAnsi="Times New Roman" w:cs="Times New Roman"/>
          <w:color w:val="000000"/>
          <w:sz w:val="24"/>
          <w:szCs w:val="24"/>
          <w:lang w:eastAsia="ru-RU"/>
        </w:rPr>
        <w:t> </w:t>
      </w:r>
    </w:p>
    <w:p w14:paraId="6F71D682" w14:textId="0D83F2E3" w:rsidR="00F02323" w:rsidRPr="0077433C" w:rsidRDefault="00F02323" w:rsidP="0077433C">
      <w:pPr>
        <w:pStyle w:val="a7"/>
        <w:jc w:val="both"/>
        <w:rPr>
          <w:rFonts w:ascii="Times New Roman" w:eastAsia="Times New Roman" w:hAnsi="Times New Roman" w:cs="Times New Roman"/>
          <w:color w:val="000000"/>
          <w:sz w:val="21"/>
          <w:szCs w:val="21"/>
          <w:lang w:eastAsia="ru-RU"/>
        </w:rPr>
      </w:pPr>
      <w:r w:rsidRPr="0077433C">
        <w:rPr>
          <w:rFonts w:ascii="Times New Roman" w:eastAsia="Times New Roman" w:hAnsi="Times New Roman" w:cs="Times New Roman"/>
          <w:i/>
          <w:iCs/>
          <w:color w:val="000000"/>
          <w:sz w:val="24"/>
          <w:szCs w:val="24"/>
          <w:lang w:eastAsia="ru-RU"/>
        </w:rPr>
        <w:t>Теория:</w:t>
      </w:r>
      <w:r w:rsidRPr="0077433C">
        <w:rPr>
          <w:rFonts w:ascii="Times New Roman" w:eastAsia="Times New Roman" w:hAnsi="Times New Roman" w:cs="Times New Roman"/>
          <w:color w:val="000000"/>
          <w:sz w:val="24"/>
          <w:szCs w:val="24"/>
          <w:lang w:eastAsia="ru-RU"/>
        </w:rPr>
        <w:t xml:space="preserve"> Особенности лагеря с дневным пребыванием детей. </w:t>
      </w:r>
    </w:p>
    <w:p w14:paraId="7D3F2BDD" w14:textId="77777777" w:rsidR="00F02323" w:rsidRPr="0077433C" w:rsidRDefault="00F02323" w:rsidP="0077433C">
      <w:pPr>
        <w:pStyle w:val="a7"/>
        <w:jc w:val="both"/>
        <w:rPr>
          <w:rFonts w:ascii="Times New Roman" w:eastAsia="Times New Roman" w:hAnsi="Times New Roman" w:cs="Times New Roman"/>
          <w:color w:val="000000"/>
          <w:sz w:val="21"/>
          <w:szCs w:val="21"/>
          <w:lang w:eastAsia="ru-RU"/>
        </w:rPr>
      </w:pPr>
      <w:r w:rsidRPr="0077433C">
        <w:rPr>
          <w:rFonts w:ascii="Times New Roman" w:eastAsia="Times New Roman" w:hAnsi="Times New Roman" w:cs="Times New Roman"/>
          <w:i/>
          <w:iCs/>
          <w:color w:val="000000"/>
          <w:sz w:val="24"/>
          <w:szCs w:val="24"/>
          <w:lang w:eastAsia="ru-RU"/>
        </w:rPr>
        <w:t>Практика:</w:t>
      </w:r>
      <w:r w:rsidRPr="0077433C">
        <w:rPr>
          <w:rFonts w:ascii="Times New Roman" w:eastAsia="Times New Roman" w:hAnsi="Times New Roman" w:cs="Times New Roman"/>
          <w:color w:val="000000"/>
          <w:sz w:val="24"/>
          <w:szCs w:val="24"/>
          <w:lang w:eastAsia="ru-RU"/>
        </w:rPr>
        <w:t> Игра на знакомство “Великолепная Валерия”. Составление карты достопримечательностей.</w:t>
      </w:r>
    </w:p>
    <w:p w14:paraId="7B82BA30" w14:textId="77777777" w:rsidR="00F02323" w:rsidRPr="0077433C" w:rsidRDefault="00F02323" w:rsidP="0077433C">
      <w:pPr>
        <w:pStyle w:val="a7"/>
        <w:jc w:val="both"/>
        <w:rPr>
          <w:rFonts w:ascii="Times New Roman" w:eastAsia="Times New Roman" w:hAnsi="Times New Roman" w:cs="Times New Roman"/>
          <w:color w:val="000000"/>
          <w:sz w:val="21"/>
          <w:szCs w:val="21"/>
          <w:lang w:eastAsia="ru-RU"/>
        </w:rPr>
      </w:pPr>
      <w:r w:rsidRPr="0077433C">
        <w:rPr>
          <w:rFonts w:ascii="Times New Roman" w:eastAsia="Times New Roman" w:hAnsi="Times New Roman" w:cs="Times New Roman"/>
          <w:bCs/>
          <w:color w:val="000000"/>
          <w:sz w:val="24"/>
          <w:szCs w:val="24"/>
          <w:lang w:eastAsia="ru-RU"/>
        </w:rPr>
        <w:t>Каким должен быть вожатый</w:t>
      </w:r>
      <w:r w:rsidR="0077433C">
        <w:rPr>
          <w:rFonts w:ascii="Times New Roman" w:eastAsia="Times New Roman" w:hAnsi="Times New Roman" w:cs="Times New Roman"/>
          <w:color w:val="000000"/>
          <w:sz w:val="24"/>
          <w:szCs w:val="24"/>
          <w:lang w:eastAsia="ru-RU"/>
        </w:rPr>
        <w:t xml:space="preserve">? </w:t>
      </w:r>
    </w:p>
    <w:p w14:paraId="612DBBD8"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i/>
          <w:iCs/>
          <w:lang w:eastAsia="ru-RU"/>
        </w:rPr>
        <w:t>Теория:</w:t>
      </w:r>
      <w:r w:rsidRPr="0077433C">
        <w:rPr>
          <w:rFonts w:ascii="Times New Roman" w:hAnsi="Times New Roman" w:cs="Times New Roman"/>
          <w:lang w:eastAsia="ru-RU"/>
        </w:rPr>
        <w:t> Кодекс поведения вожатого. Характеристика личностных качеств вожатого. Обязанности вожатого.</w:t>
      </w:r>
    </w:p>
    <w:p w14:paraId="328C49C7"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i/>
          <w:iCs/>
          <w:lang w:eastAsia="ru-RU"/>
        </w:rPr>
        <w:t>Практика:</w:t>
      </w:r>
      <w:r w:rsidRPr="0077433C">
        <w:rPr>
          <w:rFonts w:ascii="Times New Roman" w:hAnsi="Times New Roman" w:cs="Times New Roman"/>
          <w:lang w:eastAsia="ru-RU"/>
        </w:rPr>
        <w:t> Игра “Мой идеал”.</w:t>
      </w:r>
    </w:p>
    <w:p w14:paraId="4AF717E1" w14:textId="5119ABA3" w:rsidR="00F02323" w:rsidRPr="0077433C" w:rsidRDefault="004C21B6" w:rsidP="0077433C">
      <w:pPr>
        <w:pStyle w:val="a7"/>
        <w:jc w:val="both"/>
        <w:rPr>
          <w:rFonts w:ascii="Times New Roman" w:hAnsi="Times New Roman" w:cs="Times New Roman"/>
          <w:b/>
          <w:sz w:val="21"/>
          <w:szCs w:val="21"/>
          <w:lang w:eastAsia="ru-RU"/>
        </w:rPr>
      </w:pPr>
      <w:r>
        <w:rPr>
          <w:rFonts w:ascii="Times New Roman" w:hAnsi="Times New Roman" w:cs="Times New Roman"/>
          <w:b/>
          <w:lang w:eastAsia="ru-RU"/>
        </w:rPr>
        <w:t>2.</w:t>
      </w:r>
      <w:r w:rsidR="00F02323" w:rsidRPr="0077433C">
        <w:rPr>
          <w:rFonts w:ascii="Times New Roman" w:hAnsi="Times New Roman" w:cs="Times New Roman"/>
          <w:b/>
          <w:lang w:eastAsia="ru-RU"/>
        </w:rPr>
        <w:t> Раздел</w:t>
      </w:r>
      <w:r w:rsidR="0077433C">
        <w:rPr>
          <w:rFonts w:ascii="Times New Roman" w:hAnsi="Times New Roman" w:cs="Times New Roman"/>
          <w:b/>
          <w:lang w:eastAsia="ru-RU"/>
        </w:rPr>
        <w:t>.</w:t>
      </w:r>
      <w:r w:rsidR="00F02323" w:rsidRPr="0077433C">
        <w:rPr>
          <w:rFonts w:ascii="Times New Roman" w:hAnsi="Times New Roman" w:cs="Times New Roman"/>
          <w:b/>
          <w:lang w:eastAsia="ru-RU"/>
        </w:rPr>
        <w:t xml:space="preserve"> Планирование и организация деятельности вожатого</w:t>
      </w:r>
    </w:p>
    <w:p w14:paraId="045C029C"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lang w:eastAsia="ru-RU"/>
        </w:rPr>
        <w:t xml:space="preserve">Программа и планирование смены </w:t>
      </w:r>
    </w:p>
    <w:p w14:paraId="58DCD56A"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i/>
          <w:iCs/>
          <w:lang w:eastAsia="ru-RU"/>
        </w:rPr>
        <w:t>Теория:</w:t>
      </w:r>
      <w:r w:rsidRPr="0077433C">
        <w:rPr>
          <w:rFonts w:ascii="Times New Roman" w:hAnsi="Times New Roman" w:cs="Times New Roman"/>
          <w:lang w:eastAsia="ru-RU"/>
        </w:rPr>
        <w:t> Источники планирования. Календарь лета. Виды планов. Планирование деятельности отряда. Личный план работы вожатого. Режим дня.</w:t>
      </w:r>
    </w:p>
    <w:p w14:paraId="2AF42CEF"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i/>
          <w:iCs/>
          <w:lang w:eastAsia="ru-RU"/>
        </w:rPr>
        <w:t>Практика:</w:t>
      </w:r>
      <w:r w:rsidRPr="0077433C">
        <w:rPr>
          <w:rFonts w:ascii="Times New Roman" w:hAnsi="Times New Roman" w:cs="Times New Roman"/>
          <w:lang w:eastAsia="ru-RU"/>
        </w:rPr>
        <w:t> Конкурс “Ромашка”.</w:t>
      </w:r>
    </w:p>
    <w:p w14:paraId="746C961A"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lang w:eastAsia="ru-RU"/>
        </w:rPr>
        <w:t xml:space="preserve">Логика развития лагерной смены </w:t>
      </w:r>
    </w:p>
    <w:p w14:paraId="04C75604"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i/>
          <w:iCs/>
          <w:lang w:eastAsia="ru-RU"/>
        </w:rPr>
        <w:t>Теория</w:t>
      </w:r>
      <w:r w:rsidRPr="0077433C">
        <w:rPr>
          <w:rFonts w:ascii="Times New Roman" w:hAnsi="Times New Roman" w:cs="Times New Roman"/>
          <w:lang w:eastAsia="ru-RU"/>
        </w:rPr>
        <w:t xml:space="preserve">: Периоды смены лагеря: организационный, основной, заключительный. Что такое </w:t>
      </w:r>
      <w:proofErr w:type="spellStart"/>
      <w:r w:rsidRPr="0077433C">
        <w:rPr>
          <w:rFonts w:ascii="Times New Roman" w:hAnsi="Times New Roman" w:cs="Times New Roman"/>
          <w:lang w:eastAsia="ru-RU"/>
        </w:rPr>
        <w:t>оргпериод</w:t>
      </w:r>
      <w:proofErr w:type="spellEnd"/>
      <w:r w:rsidRPr="0077433C">
        <w:rPr>
          <w:rFonts w:ascii="Times New Roman" w:hAnsi="Times New Roman" w:cs="Times New Roman"/>
          <w:lang w:eastAsia="ru-RU"/>
        </w:rPr>
        <w:t>.</w:t>
      </w:r>
    </w:p>
    <w:p w14:paraId="6E3B8096"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lang w:eastAsia="ru-RU"/>
        </w:rPr>
        <w:t xml:space="preserve">Специфика организационного периода смены лагеря </w:t>
      </w:r>
    </w:p>
    <w:p w14:paraId="7BC0EFFA"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i/>
          <w:iCs/>
          <w:lang w:eastAsia="ru-RU"/>
        </w:rPr>
        <w:t>Теория: </w:t>
      </w:r>
      <w:r w:rsidRPr="0077433C">
        <w:rPr>
          <w:rFonts w:ascii="Times New Roman" w:hAnsi="Times New Roman" w:cs="Times New Roman"/>
          <w:lang w:eastAsia="ru-RU"/>
        </w:rPr>
        <w:t>Как понравиться детям? Как быстро запомнить имена детей? Бейджики. Отрядный круг. Как обращаться к детям? Знакомство с требованиями (законами), традициями лагеря. Инструктаж. Соглашение. Ожидание. Игры на выявление интересов (маршрутные игры, игры-испытания). Как придумать название отряду. Мозговой штурм. Знакомство с другими отрядами. Открытие смены.</w:t>
      </w:r>
    </w:p>
    <w:p w14:paraId="33C342D5"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i/>
          <w:iCs/>
          <w:lang w:eastAsia="ru-RU"/>
        </w:rPr>
        <w:t>Практика</w:t>
      </w:r>
      <w:r w:rsidRPr="0077433C">
        <w:rPr>
          <w:rFonts w:ascii="Times New Roman" w:hAnsi="Times New Roman" w:cs="Times New Roman"/>
          <w:lang w:eastAsia="ru-RU"/>
        </w:rPr>
        <w:t>: Игра “Снежный ком”. Газета “Здравствуйте”. “Огонек знакомства”.</w:t>
      </w:r>
    </w:p>
    <w:p w14:paraId="64E7A657"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lang w:eastAsia="ru-RU"/>
        </w:rPr>
        <w:t xml:space="preserve">Специфика основного периода смены лагеря </w:t>
      </w:r>
    </w:p>
    <w:p w14:paraId="25E543F4"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i/>
          <w:iCs/>
          <w:lang w:eastAsia="ru-RU"/>
        </w:rPr>
        <w:t>Теория, практика: </w:t>
      </w:r>
      <w:r w:rsidRPr="0077433C">
        <w:rPr>
          <w:rFonts w:ascii="Times New Roman" w:hAnsi="Times New Roman" w:cs="Times New Roman"/>
          <w:lang w:eastAsia="ru-RU"/>
        </w:rPr>
        <w:t>Как провести творческий конкурс? “Шляпное сражение”. Как провести познавательную викторину, интеллектуальную игру? “Светский разговор”. Как организовать спортивную эстафету? Сказочная эстафета. Как организовать уборку территории? “БУНТ” – большая уборка на территории. Что делать, если идет дождь? Игры за столом. Игра “Муха”. Что делать в жаркий день? Игры на пляже (с водой). Что делать, если в вашем отряде у кого-то день рождения? Чем занять детей во время поездки в автобусе? Игра “Кто? С кем? Куда? Зачем?”. Как провести экскурсию? Конкурс гидов. Правила поведения в общественных местах, правила дорожного движения. Что такое тематический день? Логика и алгоритм построения тематического дня.</w:t>
      </w:r>
    </w:p>
    <w:p w14:paraId="676CB424"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lang w:eastAsia="ru-RU"/>
        </w:rPr>
        <w:t>Специфика заключительного периода смены лагеря</w:t>
      </w:r>
    </w:p>
    <w:p w14:paraId="5047B460"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i/>
          <w:iCs/>
          <w:lang w:eastAsia="ru-RU"/>
        </w:rPr>
        <w:t>Теория, практика:</w:t>
      </w:r>
      <w:r w:rsidRPr="0077433C">
        <w:rPr>
          <w:rFonts w:ascii="Times New Roman" w:hAnsi="Times New Roman" w:cs="Times New Roman"/>
          <w:lang w:eastAsia="ru-RU"/>
        </w:rPr>
        <w:t> Подведение итогов смены. Газета “Эх было дело…”, “Мне бы хотелось вам сказать…”. Закрытие смены. Награждение. Операция “Нас здесь не было”.</w:t>
      </w:r>
    </w:p>
    <w:p w14:paraId="69DFA4E8"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lang w:eastAsia="ru-RU"/>
        </w:rPr>
        <w:t xml:space="preserve">Организация самоуправления в ВДК </w:t>
      </w:r>
    </w:p>
    <w:p w14:paraId="43C656E9"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i/>
          <w:iCs/>
          <w:lang w:eastAsia="ru-RU"/>
        </w:rPr>
        <w:t>Теория:</w:t>
      </w:r>
      <w:r w:rsidRPr="0077433C">
        <w:rPr>
          <w:rFonts w:ascii="Times New Roman" w:hAnsi="Times New Roman" w:cs="Times New Roman"/>
          <w:lang w:eastAsia="ru-RU"/>
        </w:rPr>
        <w:t> Понятие «временный детский коллектив». Стадии развития временного детского коллектива. Самоуправление, стадии развития самоуправления. Понятие дежурный командир, обязанности дежурного командира. Организация работа центров и секторов.</w:t>
      </w:r>
    </w:p>
    <w:p w14:paraId="2B010170"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i/>
          <w:iCs/>
          <w:lang w:eastAsia="ru-RU"/>
        </w:rPr>
        <w:t>Практика: </w:t>
      </w:r>
      <w:r w:rsidRPr="0077433C">
        <w:rPr>
          <w:rFonts w:ascii="Times New Roman" w:hAnsi="Times New Roman" w:cs="Times New Roman"/>
          <w:lang w:eastAsia="ru-RU"/>
        </w:rPr>
        <w:t>Классификация игр</w:t>
      </w:r>
      <w:r w:rsidRPr="0077433C">
        <w:rPr>
          <w:rFonts w:ascii="Times New Roman" w:hAnsi="Times New Roman" w:cs="Times New Roman"/>
          <w:i/>
          <w:iCs/>
          <w:lang w:eastAsia="ru-RU"/>
        </w:rPr>
        <w:t>.</w:t>
      </w:r>
      <w:r w:rsidRPr="0077433C">
        <w:rPr>
          <w:rFonts w:ascii="Times New Roman" w:hAnsi="Times New Roman" w:cs="Times New Roman"/>
          <w:lang w:eastAsia="ru-RU"/>
        </w:rPr>
        <w:t> Игра, как основная форма работы с детьми в условиях лагеря. Виды игр. Типология игр. Этапы организации игры. Игра с эстрады “Футбол”. Создание “Банка игр”, “Банка форм работы” вожатого. “Аукцион идей”.</w:t>
      </w:r>
    </w:p>
    <w:p w14:paraId="50246BDB" w14:textId="3026871A" w:rsidR="00F02323" w:rsidRPr="0077433C" w:rsidRDefault="004C21B6" w:rsidP="0077433C">
      <w:pPr>
        <w:pStyle w:val="a7"/>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3.</w:t>
      </w:r>
      <w:r w:rsidR="00F02323" w:rsidRPr="0077433C">
        <w:rPr>
          <w:rFonts w:ascii="Times New Roman" w:eastAsia="Times New Roman" w:hAnsi="Times New Roman" w:cs="Times New Roman"/>
          <w:b/>
          <w:bCs/>
          <w:color w:val="000000"/>
          <w:sz w:val="24"/>
          <w:szCs w:val="24"/>
          <w:lang w:eastAsia="ru-RU"/>
        </w:rPr>
        <w:t> Раздел</w:t>
      </w:r>
      <w:r w:rsidR="0077433C">
        <w:rPr>
          <w:rFonts w:ascii="Times New Roman" w:eastAsia="Times New Roman" w:hAnsi="Times New Roman" w:cs="Times New Roman"/>
          <w:b/>
          <w:bCs/>
          <w:color w:val="000000"/>
          <w:sz w:val="24"/>
          <w:szCs w:val="24"/>
          <w:lang w:eastAsia="ru-RU"/>
        </w:rPr>
        <w:t>.</w:t>
      </w:r>
      <w:r w:rsidR="00F02323" w:rsidRPr="0077433C">
        <w:rPr>
          <w:rFonts w:ascii="Times New Roman" w:eastAsia="Times New Roman" w:hAnsi="Times New Roman" w:cs="Times New Roman"/>
          <w:b/>
          <w:bCs/>
          <w:color w:val="000000"/>
          <w:sz w:val="24"/>
          <w:szCs w:val="24"/>
          <w:lang w:eastAsia="ru-RU"/>
        </w:rPr>
        <w:t xml:space="preserve"> Игровая деятельность в лагере</w:t>
      </w:r>
    </w:p>
    <w:p w14:paraId="204A8707" w14:textId="77777777" w:rsidR="00F02323" w:rsidRPr="0077433C" w:rsidRDefault="00F02323" w:rsidP="0077433C">
      <w:pPr>
        <w:pStyle w:val="a7"/>
        <w:jc w:val="both"/>
        <w:rPr>
          <w:rFonts w:ascii="Times New Roman" w:eastAsia="Times New Roman" w:hAnsi="Times New Roman" w:cs="Times New Roman"/>
          <w:color w:val="000000"/>
          <w:lang w:eastAsia="ru-RU"/>
        </w:rPr>
      </w:pPr>
      <w:r w:rsidRPr="0077433C">
        <w:rPr>
          <w:rFonts w:ascii="Times New Roman" w:eastAsia="Times New Roman" w:hAnsi="Times New Roman" w:cs="Times New Roman"/>
          <w:bCs/>
          <w:color w:val="000000"/>
          <w:sz w:val="24"/>
          <w:szCs w:val="24"/>
          <w:lang w:eastAsia="ru-RU"/>
        </w:rPr>
        <w:t xml:space="preserve">Игротека </w:t>
      </w:r>
    </w:p>
    <w:p w14:paraId="662AE28B" w14:textId="77777777" w:rsidR="00F02323" w:rsidRPr="0077433C" w:rsidRDefault="00F02323" w:rsidP="0077433C">
      <w:pPr>
        <w:pStyle w:val="a7"/>
        <w:jc w:val="both"/>
        <w:rPr>
          <w:rFonts w:ascii="Times New Roman" w:eastAsia="Times New Roman" w:hAnsi="Times New Roman" w:cs="Times New Roman"/>
          <w:color w:val="000000"/>
          <w:lang w:eastAsia="ru-RU"/>
        </w:rPr>
      </w:pPr>
      <w:r w:rsidRPr="0077433C">
        <w:rPr>
          <w:rFonts w:ascii="Times New Roman" w:eastAsia="Times New Roman" w:hAnsi="Times New Roman" w:cs="Times New Roman"/>
          <w:i/>
          <w:iCs/>
          <w:color w:val="000000"/>
          <w:sz w:val="24"/>
          <w:szCs w:val="24"/>
          <w:lang w:eastAsia="ru-RU"/>
        </w:rPr>
        <w:t>Теория: </w:t>
      </w:r>
      <w:r w:rsidRPr="0077433C">
        <w:rPr>
          <w:rFonts w:ascii="Times New Roman" w:eastAsia="Times New Roman" w:hAnsi="Times New Roman" w:cs="Times New Roman"/>
          <w:color w:val="000000"/>
          <w:sz w:val="24"/>
          <w:szCs w:val="24"/>
          <w:lang w:eastAsia="ru-RU"/>
        </w:rPr>
        <w:t xml:space="preserve">Ведущая роль игры в организации воспитательной и оздоровительной работы в детском оздоровительном лагере. Технология развивающей кооперации. Оздоровительные игровые технологии. Принципы разработки </w:t>
      </w:r>
      <w:proofErr w:type="spellStart"/>
      <w:r w:rsidRPr="0077433C">
        <w:rPr>
          <w:rFonts w:ascii="Times New Roman" w:eastAsia="Times New Roman" w:hAnsi="Times New Roman" w:cs="Times New Roman"/>
          <w:color w:val="000000"/>
          <w:sz w:val="24"/>
          <w:szCs w:val="24"/>
          <w:lang w:eastAsia="ru-RU"/>
        </w:rPr>
        <w:t>техноигр</w:t>
      </w:r>
      <w:proofErr w:type="spellEnd"/>
      <w:r w:rsidRPr="0077433C">
        <w:rPr>
          <w:rFonts w:ascii="Times New Roman" w:eastAsia="Times New Roman" w:hAnsi="Times New Roman" w:cs="Times New Roman"/>
          <w:color w:val="000000"/>
          <w:sz w:val="24"/>
          <w:szCs w:val="24"/>
          <w:lang w:eastAsia="ru-RU"/>
        </w:rPr>
        <w:t>.</w:t>
      </w:r>
    </w:p>
    <w:p w14:paraId="1641E7E2" w14:textId="77777777" w:rsidR="00F02323" w:rsidRPr="0077433C" w:rsidRDefault="00F02323" w:rsidP="0077433C">
      <w:pPr>
        <w:pStyle w:val="a7"/>
        <w:jc w:val="both"/>
        <w:rPr>
          <w:rFonts w:ascii="Times New Roman" w:eastAsia="Times New Roman" w:hAnsi="Times New Roman" w:cs="Times New Roman"/>
          <w:color w:val="000000"/>
          <w:lang w:eastAsia="ru-RU"/>
        </w:rPr>
      </w:pPr>
      <w:r w:rsidRPr="0077433C">
        <w:rPr>
          <w:rFonts w:ascii="Times New Roman" w:eastAsia="Times New Roman" w:hAnsi="Times New Roman" w:cs="Times New Roman"/>
          <w:i/>
          <w:iCs/>
          <w:color w:val="000000"/>
          <w:sz w:val="24"/>
          <w:szCs w:val="24"/>
          <w:lang w:eastAsia="ru-RU"/>
        </w:rPr>
        <w:t>Практика:</w:t>
      </w:r>
      <w:r w:rsidRPr="0077433C">
        <w:rPr>
          <w:rFonts w:ascii="Times New Roman" w:eastAsia="Times New Roman" w:hAnsi="Times New Roman" w:cs="Times New Roman"/>
          <w:color w:val="000000"/>
          <w:sz w:val="24"/>
          <w:szCs w:val="24"/>
          <w:lang w:eastAsia="ru-RU"/>
        </w:rPr>
        <w:t> Игротека в лагере. Ее величество - игра (по материалам книг С. Шмакова).</w:t>
      </w:r>
    </w:p>
    <w:p w14:paraId="79698677" w14:textId="77777777" w:rsidR="00F02323" w:rsidRPr="0077433C" w:rsidRDefault="00F02323" w:rsidP="0077433C">
      <w:pPr>
        <w:pStyle w:val="a7"/>
        <w:jc w:val="both"/>
        <w:rPr>
          <w:rFonts w:ascii="Times New Roman" w:eastAsia="Times New Roman" w:hAnsi="Times New Roman" w:cs="Times New Roman"/>
          <w:color w:val="000000"/>
          <w:lang w:eastAsia="ru-RU"/>
        </w:rPr>
      </w:pPr>
      <w:r w:rsidRPr="0077433C">
        <w:rPr>
          <w:rFonts w:ascii="Times New Roman" w:eastAsia="Times New Roman" w:hAnsi="Times New Roman" w:cs="Times New Roman"/>
          <w:bCs/>
          <w:color w:val="000000"/>
          <w:sz w:val="24"/>
          <w:szCs w:val="24"/>
          <w:lang w:eastAsia="ru-RU"/>
        </w:rPr>
        <w:t xml:space="preserve">Ролевые игры </w:t>
      </w:r>
    </w:p>
    <w:p w14:paraId="60587A5D" w14:textId="77777777" w:rsidR="00F02323" w:rsidRPr="0077433C" w:rsidRDefault="00F02323" w:rsidP="0077433C">
      <w:pPr>
        <w:pStyle w:val="a7"/>
        <w:jc w:val="both"/>
        <w:rPr>
          <w:rFonts w:ascii="Times New Roman" w:eastAsia="Times New Roman" w:hAnsi="Times New Roman" w:cs="Times New Roman"/>
          <w:color w:val="000000"/>
          <w:lang w:eastAsia="ru-RU"/>
        </w:rPr>
      </w:pPr>
      <w:r w:rsidRPr="0077433C">
        <w:rPr>
          <w:rFonts w:ascii="Times New Roman" w:eastAsia="Times New Roman" w:hAnsi="Times New Roman" w:cs="Times New Roman"/>
          <w:i/>
          <w:iCs/>
          <w:color w:val="000000"/>
          <w:sz w:val="24"/>
          <w:szCs w:val="24"/>
          <w:lang w:eastAsia="ru-RU"/>
        </w:rPr>
        <w:lastRenderedPageBreak/>
        <w:t>Теория:</w:t>
      </w:r>
      <w:r w:rsidRPr="0077433C">
        <w:rPr>
          <w:rFonts w:ascii="Times New Roman" w:eastAsia="Times New Roman" w:hAnsi="Times New Roman" w:cs="Times New Roman"/>
          <w:color w:val="000000"/>
          <w:sz w:val="24"/>
          <w:szCs w:val="24"/>
          <w:lang w:eastAsia="ru-RU"/>
        </w:rPr>
        <w:t> Игра – дело серьезное: психологические, коммуникативные, развивающие, деловые, организационно-деятельностные, ролевые, сюжетно-ролевые, спортивные, интеллектуальные, философские игры.</w:t>
      </w:r>
    </w:p>
    <w:p w14:paraId="3D5B3ACB" w14:textId="77777777" w:rsidR="00F02323" w:rsidRPr="0077433C" w:rsidRDefault="00F02323" w:rsidP="0077433C">
      <w:pPr>
        <w:pStyle w:val="a7"/>
        <w:jc w:val="both"/>
        <w:rPr>
          <w:rFonts w:ascii="Times New Roman" w:eastAsia="Times New Roman" w:hAnsi="Times New Roman" w:cs="Times New Roman"/>
          <w:color w:val="000000"/>
          <w:lang w:eastAsia="ru-RU"/>
        </w:rPr>
      </w:pPr>
      <w:r w:rsidRPr="0077433C">
        <w:rPr>
          <w:rFonts w:ascii="Times New Roman" w:eastAsia="Times New Roman" w:hAnsi="Times New Roman" w:cs="Times New Roman"/>
          <w:i/>
          <w:iCs/>
          <w:color w:val="000000"/>
          <w:sz w:val="24"/>
          <w:szCs w:val="24"/>
          <w:lang w:eastAsia="ru-RU"/>
        </w:rPr>
        <w:t>Практики и тренинги.</w:t>
      </w:r>
    </w:p>
    <w:p w14:paraId="6FEB64FF" w14:textId="77777777" w:rsidR="00F02323" w:rsidRPr="0077433C" w:rsidRDefault="00F02323" w:rsidP="0077433C">
      <w:pPr>
        <w:pStyle w:val="a7"/>
        <w:jc w:val="both"/>
        <w:rPr>
          <w:rFonts w:ascii="Times New Roman" w:eastAsia="Times New Roman" w:hAnsi="Times New Roman" w:cs="Times New Roman"/>
          <w:color w:val="000000"/>
          <w:lang w:eastAsia="ru-RU"/>
        </w:rPr>
      </w:pPr>
      <w:r w:rsidRPr="0077433C">
        <w:rPr>
          <w:rFonts w:ascii="Times New Roman" w:eastAsia="Times New Roman" w:hAnsi="Times New Roman" w:cs="Times New Roman"/>
          <w:bCs/>
          <w:color w:val="000000"/>
          <w:sz w:val="24"/>
          <w:szCs w:val="24"/>
          <w:lang w:eastAsia="ru-RU"/>
        </w:rPr>
        <w:t xml:space="preserve">Разработка </w:t>
      </w:r>
      <w:proofErr w:type="spellStart"/>
      <w:r w:rsidRPr="0077433C">
        <w:rPr>
          <w:rFonts w:ascii="Times New Roman" w:eastAsia="Times New Roman" w:hAnsi="Times New Roman" w:cs="Times New Roman"/>
          <w:bCs/>
          <w:color w:val="000000"/>
          <w:sz w:val="24"/>
          <w:szCs w:val="24"/>
          <w:lang w:eastAsia="ru-RU"/>
        </w:rPr>
        <w:t>конкурсно</w:t>
      </w:r>
      <w:proofErr w:type="spellEnd"/>
      <w:r w:rsidRPr="0077433C">
        <w:rPr>
          <w:rFonts w:ascii="Times New Roman" w:eastAsia="Times New Roman" w:hAnsi="Times New Roman" w:cs="Times New Roman"/>
          <w:bCs/>
          <w:color w:val="000000"/>
          <w:sz w:val="24"/>
          <w:szCs w:val="24"/>
          <w:lang w:eastAsia="ru-RU"/>
        </w:rPr>
        <w:t xml:space="preserve">-игровых программ </w:t>
      </w:r>
    </w:p>
    <w:p w14:paraId="348E7004" w14:textId="27E25012" w:rsidR="00F02323" w:rsidRPr="0077433C" w:rsidRDefault="004C21B6" w:rsidP="0077433C">
      <w:pPr>
        <w:pStyle w:val="a7"/>
        <w:jc w:val="both"/>
        <w:rPr>
          <w:rFonts w:ascii="Times New Roman" w:hAnsi="Times New Roman" w:cs="Times New Roman"/>
          <w:b/>
          <w:sz w:val="21"/>
          <w:szCs w:val="21"/>
          <w:lang w:eastAsia="ru-RU"/>
        </w:rPr>
      </w:pPr>
      <w:r>
        <w:rPr>
          <w:rFonts w:ascii="Times New Roman" w:hAnsi="Times New Roman" w:cs="Times New Roman"/>
          <w:b/>
          <w:lang w:eastAsia="ru-RU"/>
        </w:rPr>
        <w:t>4.</w:t>
      </w:r>
      <w:r w:rsidR="00F02323" w:rsidRPr="0077433C">
        <w:rPr>
          <w:rFonts w:ascii="Times New Roman" w:hAnsi="Times New Roman" w:cs="Times New Roman"/>
          <w:b/>
          <w:lang w:eastAsia="ru-RU"/>
        </w:rPr>
        <w:t> Раздел Проектная деятельность</w:t>
      </w:r>
    </w:p>
    <w:p w14:paraId="576C1A26"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lang w:eastAsia="ru-RU"/>
        </w:rPr>
        <w:t>Отрядная программа </w:t>
      </w:r>
    </w:p>
    <w:p w14:paraId="693415B2"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i/>
          <w:iCs/>
          <w:lang w:eastAsia="ru-RU"/>
        </w:rPr>
        <w:t>Теория:</w:t>
      </w:r>
      <w:r w:rsidRPr="0077433C">
        <w:rPr>
          <w:rFonts w:ascii="Times New Roman" w:hAnsi="Times New Roman" w:cs="Times New Roman"/>
          <w:lang w:eastAsia="ru-RU"/>
        </w:rPr>
        <w:t> Программирование работы, проектный метод разработки программ. Задачи педагогического коллектива лагеря по организации работы с детьми и подростками. Характеристика педагогичес</w:t>
      </w:r>
      <w:r w:rsidRPr="0077433C">
        <w:rPr>
          <w:rFonts w:ascii="Times New Roman" w:hAnsi="Times New Roman" w:cs="Times New Roman"/>
          <w:lang w:eastAsia="ru-RU"/>
        </w:rPr>
        <w:softHyphen/>
        <w:t>кого состава.</w:t>
      </w:r>
    </w:p>
    <w:p w14:paraId="0E312B1A"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lang w:eastAsia="ru-RU"/>
        </w:rPr>
        <w:t>Содержание педагогического направления и руководства деятельностью подростков. Воспитательные функции руково</w:t>
      </w:r>
      <w:r w:rsidRPr="0077433C">
        <w:rPr>
          <w:rFonts w:ascii="Times New Roman" w:hAnsi="Times New Roman" w:cs="Times New Roman"/>
          <w:lang w:eastAsia="ru-RU"/>
        </w:rPr>
        <w:softHyphen/>
        <w:t>дителей. Условия осуществления педагогического руководства детьми.</w:t>
      </w:r>
    </w:p>
    <w:p w14:paraId="0F4F4B55"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lang w:eastAsia="ru-RU"/>
        </w:rPr>
        <w:t>Программа как прогнозирование основных задач и путей их реализации в деятельности коллектива отряда. Структура и содержание программы работы педагогического коллектива на летний сезон. Общее и особенное в планах работы педагогов и детских коллективов. Программирование работы отрядов, клу</w:t>
      </w:r>
      <w:r w:rsidRPr="0077433C">
        <w:rPr>
          <w:rFonts w:ascii="Times New Roman" w:hAnsi="Times New Roman" w:cs="Times New Roman"/>
          <w:lang w:eastAsia="ru-RU"/>
        </w:rPr>
        <w:softHyphen/>
        <w:t>бов, кружков. Обеспечение объектов для познавательной, тру</w:t>
      </w:r>
      <w:r w:rsidRPr="0077433C">
        <w:rPr>
          <w:rFonts w:ascii="Times New Roman" w:hAnsi="Times New Roman" w:cs="Times New Roman"/>
          <w:lang w:eastAsia="ru-RU"/>
        </w:rPr>
        <w:softHyphen/>
        <w:t>довой и общественной деятельности. Программы тематических дней, недель, сюжетно-ролевых игр, работа туристской базы.</w:t>
      </w:r>
    </w:p>
    <w:p w14:paraId="7009A8E9"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lang w:eastAsia="ru-RU"/>
        </w:rPr>
        <w:t xml:space="preserve">Разработка проекта тематического дня в лагере </w:t>
      </w:r>
    </w:p>
    <w:p w14:paraId="3DA1D2DA"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lang w:eastAsia="ru-RU"/>
        </w:rPr>
        <w:t xml:space="preserve">Разработка тематического мероприятия </w:t>
      </w:r>
    </w:p>
    <w:p w14:paraId="0422D7BB"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lang w:eastAsia="ru-RU"/>
        </w:rPr>
        <w:t xml:space="preserve">Разработка собственной мастерской </w:t>
      </w:r>
    </w:p>
    <w:p w14:paraId="47BACEF0" w14:textId="77777777" w:rsidR="00F02323" w:rsidRPr="0077433C" w:rsidRDefault="00F02323" w:rsidP="0077433C">
      <w:pPr>
        <w:pStyle w:val="a7"/>
        <w:jc w:val="both"/>
        <w:rPr>
          <w:rFonts w:ascii="Times New Roman" w:hAnsi="Times New Roman" w:cs="Times New Roman"/>
          <w:sz w:val="21"/>
          <w:szCs w:val="21"/>
          <w:lang w:eastAsia="ru-RU"/>
        </w:rPr>
      </w:pPr>
      <w:r w:rsidRPr="0077433C">
        <w:rPr>
          <w:rFonts w:ascii="Times New Roman" w:hAnsi="Times New Roman" w:cs="Times New Roman"/>
          <w:lang w:eastAsia="ru-RU"/>
        </w:rPr>
        <w:t xml:space="preserve">Разработка творческой визитной карточки </w:t>
      </w:r>
    </w:p>
    <w:p w14:paraId="4AC66B38" w14:textId="108A621B" w:rsidR="00F02323" w:rsidRPr="0077433C" w:rsidRDefault="004C21B6" w:rsidP="0077433C">
      <w:pPr>
        <w:pStyle w:val="a7"/>
        <w:jc w:val="both"/>
        <w:rPr>
          <w:rFonts w:ascii="Times New Roman" w:hAnsi="Times New Roman" w:cs="Times New Roman"/>
          <w:b/>
          <w:sz w:val="21"/>
          <w:szCs w:val="21"/>
          <w:lang w:eastAsia="ru-RU"/>
        </w:rPr>
      </w:pPr>
      <w:r>
        <w:rPr>
          <w:rFonts w:ascii="Times New Roman" w:hAnsi="Times New Roman" w:cs="Times New Roman"/>
          <w:b/>
          <w:lang w:eastAsia="ru-RU"/>
        </w:rPr>
        <w:t>5.</w:t>
      </w:r>
      <w:r w:rsidR="0077433C" w:rsidRPr="0077433C">
        <w:rPr>
          <w:rFonts w:ascii="Times New Roman" w:hAnsi="Times New Roman" w:cs="Times New Roman"/>
          <w:b/>
          <w:lang w:eastAsia="ru-RU"/>
        </w:rPr>
        <w:t> </w:t>
      </w:r>
      <w:r w:rsidR="0077433C">
        <w:rPr>
          <w:rFonts w:ascii="Times New Roman" w:hAnsi="Times New Roman" w:cs="Times New Roman"/>
          <w:b/>
          <w:lang w:eastAsia="ru-RU"/>
        </w:rPr>
        <w:t>Итоговое занятие. Зачёт.</w:t>
      </w:r>
    </w:p>
    <w:p w14:paraId="272BE672" w14:textId="77777777" w:rsidR="0077433C" w:rsidRDefault="0077433C" w:rsidP="0077433C">
      <w:pPr>
        <w:pStyle w:val="a7"/>
        <w:jc w:val="both"/>
        <w:rPr>
          <w:rFonts w:ascii="Times New Roman" w:hAnsi="Times New Roman" w:cs="Times New Roman"/>
          <w:b/>
          <w:bCs/>
          <w:i/>
          <w:iCs/>
          <w:sz w:val="20"/>
          <w:szCs w:val="20"/>
          <w:lang w:eastAsia="ru-RU"/>
        </w:rPr>
      </w:pPr>
    </w:p>
    <w:p w14:paraId="6CDF4785" w14:textId="77777777" w:rsidR="00DD2DA0" w:rsidRDefault="00DD2DA0" w:rsidP="0077433C">
      <w:pPr>
        <w:pStyle w:val="a7"/>
        <w:jc w:val="center"/>
        <w:rPr>
          <w:rFonts w:ascii="Times New Roman" w:hAnsi="Times New Roman" w:cs="Times New Roman"/>
          <w:b/>
          <w:bCs/>
          <w:sz w:val="24"/>
          <w:szCs w:val="24"/>
          <w:lang w:eastAsia="ru-RU"/>
        </w:rPr>
      </w:pPr>
    </w:p>
    <w:p w14:paraId="22565566" w14:textId="77777777" w:rsidR="00DD2DA0" w:rsidRDefault="00DD2DA0" w:rsidP="0077433C">
      <w:pPr>
        <w:pStyle w:val="a7"/>
        <w:jc w:val="center"/>
        <w:rPr>
          <w:rFonts w:ascii="Times New Roman" w:hAnsi="Times New Roman" w:cs="Times New Roman"/>
          <w:b/>
          <w:bCs/>
          <w:sz w:val="24"/>
          <w:szCs w:val="24"/>
          <w:lang w:eastAsia="ru-RU"/>
        </w:rPr>
      </w:pPr>
    </w:p>
    <w:p w14:paraId="3962DA66" w14:textId="77777777" w:rsidR="00DD2DA0" w:rsidRDefault="00DD2DA0" w:rsidP="0077433C">
      <w:pPr>
        <w:pStyle w:val="a7"/>
        <w:jc w:val="center"/>
        <w:rPr>
          <w:rFonts w:ascii="Times New Roman" w:hAnsi="Times New Roman" w:cs="Times New Roman"/>
          <w:b/>
          <w:bCs/>
          <w:sz w:val="24"/>
          <w:szCs w:val="24"/>
          <w:lang w:eastAsia="ru-RU"/>
        </w:rPr>
      </w:pPr>
    </w:p>
    <w:p w14:paraId="4EA9E1E4" w14:textId="77777777" w:rsidR="00DD2DA0" w:rsidRDefault="00DD2DA0" w:rsidP="0077433C">
      <w:pPr>
        <w:pStyle w:val="a7"/>
        <w:jc w:val="center"/>
        <w:rPr>
          <w:rFonts w:ascii="Times New Roman" w:hAnsi="Times New Roman" w:cs="Times New Roman"/>
          <w:b/>
          <w:bCs/>
          <w:sz w:val="24"/>
          <w:szCs w:val="24"/>
          <w:lang w:eastAsia="ru-RU"/>
        </w:rPr>
      </w:pPr>
    </w:p>
    <w:p w14:paraId="05D851B3" w14:textId="77777777" w:rsidR="00DD2DA0" w:rsidRDefault="00DD2DA0" w:rsidP="0077433C">
      <w:pPr>
        <w:pStyle w:val="a7"/>
        <w:jc w:val="center"/>
        <w:rPr>
          <w:rFonts w:ascii="Times New Roman" w:hAnsi="Times New Roman" w:cs="Times New Roman"/>
          <w:b/>
          <w:bCs/>
          <w:sz w:val="24"/>
          <w:szCs w:val="24"/>
          <w:lang w:eastAsia="ru-RU"/>
        </w:rPr>
      </w:pPr>
    </w:p>
    <w:p w14:paraId="0EF91991" w14:textId="77777777" w:rsidR="00DD2DA0" w:rsidRDefault="00DD2DA0" w:rsidP="0077433C">
      <w:pPr>
        <w:pStyle w:val="a7"/>
        <w:jc w:val="center"/>
        <w:rPr>
          <w:rFonts w:ascii="Times New Roman" w:hAnsi="Times New Roman" w:cs="Times New Roman"/>
          <w:b/>
          <w:bCs/>
          <w:sz w:val="24"/>
          <w:szCs w:val="24"/>
          <w:lang w:eastAsia="ru-RU"/>
        </w:rPr>
      </w:pPr>
    </w:p>
    <w:p w14:paraId="62D2A243" w14:textId="77777777" w:rsidR="00DD2DA0" w:rsidRDefault="00DD2DA0" w:rsidP="0077433C">
      <w:pPr>
        <w:pStyle w:val="a7"/>
        <w:jc w:val="center"/>
        <w:rPr>
          <w:rFonts w:ascii="Times New Roman" w:hAnsi="Times New Roman" w:cs="Times New Roman"/>
          <w:b/>
          <w:bCs/>
          <w:sz w:val="24"/>
          <w:szCs w:val="24"/>
          <w:lang w:eastAsia="ru-RU"/>
        </w:rPr>
      </w:pPr>
    </w:p>
    <w:p w14:paraId="5031D121" w14:textId="77777777" w:rsidR="00DD2DA0" w:rsidRDefault="00DD2DA0" w:rsidP="0077433C">
      <w:pPr>
        <w:pStyle w:val="a7"/>
        <w:jc w:val="center"/>
        <w:rPr>
          <w:rFonts w:ascii="Times New Roman" w:hAnsi="Times New Roman" w:cs="Times New Roman"/>
          <w:b/>
          <w:bCs/>
          <w:sz w:val="24"/>
          <w:szCs w:val="24"/>
          <w:lang w:eastAsia="ru-RU"/>
        </w:rPr>
      </w:pPr>
    </w:p>
    <w:p w14:paraId="45E12424" w14:textId="77777777" w:rsidR="00DD2DA0" w:rsidRDefault="00DD2DA0" w:rsidP="0077433C">
      <w:pPr>
        <w:pStyle w:val="a7"/>
        <w:jc w:val="center"/>
        <w:rPr>
          <w:rFonts w:ascii="Times New Roman" w:hAnsi="Times New Roman" w:cs="Times New Roman"/>
          <w:b/>
          <w:bCs/>
          <w:sz w:val="24"/>
          <w:szCs w:val="24"/>
          <w:lang w:eastAsia="ru-RU"/>
        </w:rPr>
      </w:pPr>
    </w:p>
    <w:p w14:paraId="15558A74" w14:textId="77777777" w:rsidR="00DD2DA0" w:rsidRDefault="00DD2DA0" w:rsidP="0077433C">
      <w:pPr>
        <w:pStyle w:val="a7"/>
        <w:jc w:val="center"/>
        <w:rPr>
          <w:rFonts w:ascii="Times New Roman" w:hAnsi="Times New Roman" w:cs="Times New Roman"/>
          <w:b/>
          <w:bCs/>
          <w:sz w:val="24"/>
          <w:szCs w:val="24"/>
          <w:lang w:eastAsia="ru-RU"/>
        </w:rPr>
      </w:pPr>
    </w:p>
    <w:p w14:paraId="4BB6BD7D" w14:textId="77777777" w:rsidR="00DD2DA0" w:rsidRDefault="00DD2DA0" w:rsidP="0077433C">
      <w:pPr>
        <w:pStyle w:val="a7"/>
        <w:jc w:val="center"/>
        <w:rPr>
          <w:rFonts w:ascii="Times New Roman" w:hAnsi="Times New Roman" w:cs="Times New Roman"/>
          <w:b/>
          <w:bCs/>
          <w:sz w:val="24"/>
          <w:szCs w:val="24"/>
          <w:lang w:eastAsia="ru-RU"/>
        </w:rPr>
      </w:pPr>
    </w:p>
    <w:p w14:paraId="061DFE80" w14:textId="77777777" w:rsidR="00DD2DA0" w:rsidRDefault="00DD2DA0" w:rsidP="0077433C">
      <w:pPr>
        <w:pStyle w:val="a7"/>
        <w:jc w:val="center"/>
        <w:rPr>
          <w:rFonts w:ascii="Times New Roman" w:hAnsi="Times New Roman" w:cs="Times New Roman"/>
          <w:b/>
          <w:bCs/>
          <w:sz w:val="24"/>
          <w:szCs w:val="24"/>
          <w:lang w:eastAsia="ru-RU"/>
        </w:rPr>
      </w:pPr>
    </w:p>
    <w:p w14:paraId="273C3C9A" w14:textId="77777777" w:rsidR="00DD2DA0" w:rsidRDefault="00DD2DA0" w:rsidP="0077433C">
      <w:pPr>
        <w:pStyle w:val="a7"/>
        <w:jc w:val="center"/>
        <w:rPr>
          <w:rFonts w:ascii="Times New Roman" w:hAnsi="Times New Roman" w:cs="Times New Roman"/>
          <w:b/>
          <w:bCs/>
          <w:sz w:val="24"/>
          <w:szCs w:val="24"/>
          <w:lang w:eastAsia="ru-RU"/>
        </w:rPr>
      </w:pPr>
    </w:p>
    <w:p w14:paraId="56D7C75F" w14:textId="77777777" w:rsidR="00DD2DA0" w:rsidRDefault="00DD2DA0" w:rsidP="0077433C">
      <w:pPr>
        <w:pStyle w:val="a7"/>
        <w:jc w:val="center"/>
        <w:rPr>
          <w:rFonts w:ascii="Times New Roman" w:hAnsi="Times New Roman" w:cs="Times New Roman"/>
          <w:b/>
          <w:bCs/>
          <w:sz w:val="24"/>
          <w:szCs w:val="24"/>
          <w:lang w:eastAsia="ru-RU"/>
        </w:rPr>
      </w:pPr>
    </w:p>
    <w:p w14:paraId="71C1D1E3" w14:textId="77777777" w:rsidR="00DD2DA0" w:rsidRDefault="00DD2DA0" w:rsidP="0077433C">
      <w:pPr>
        <w:pStyle w:val="a7"/>
        <w:jc w:val="center"/>
        <w:rPr>
          <w:rFonts w:ascii="Times New Roman" w:hAnsi="Times New Roman" w:cs="Times New Roman"/>
          <w:b/>
          <w:bCs/>
          <w:sz w:val="24"/>
          <w:szCs w:val="24"/>
          <w:lang w:eastAsia="ru-RU"/>
        </w:rPr>
      </w:pPr>
    </w:p>
    <w:p w14:paraId="4C4D2A74" w14:textId="77777777" w:rsidR="00DD2DA0" w:rsidRDefault="00DD2DA0" w:rsidP="0077433C">
      <w:pPr>
        <w:pStyle w:val="a7"/>
        <w:jc w:val="center"/>
        <w:rPr>
          <w:rFonts w:ascii="Times New Roman" w:hAnsi="Times New Roman" w:cs="Times New Roman"/>
          <w:b/>
          <w:bCs/>
          <w:sz w:val="24"/>
          <w:szCs w:val="24"/>
          <w:lang w:eastAsia="ru-RU"/>
        </w:rPr>
      </w:pPr>
    </w:p>
    <w:p w14:paraId="28067DAD" w14:textId="77777777" w:rsidR="00DD2DA0" w:rsidRDefault="00DD2DA0" w:rsidP="0077433C">
      <w:pPr>
        <w:pStyle w:val="a7"/>
        <w:jc w:val="center"/>
        <w:rPr>
          <w:rFonts w:ascii="Times New Roman" w:hAnsi="Times New Roman" w:cs="Times New Roman"/>
          <w:b/>
          <w:bCs/>
          <w:sz w:val="24"/>
          <w:szCs w:val="24"/>
          <w:lang w:eastAsia="ru-RU"/>
        </w:rPr>
      </w:pPr>
    </w:p>
    <w:p w14:paraId="32FCB061" w14:textId="77777777" w:rsidR="00DD2DA0" w:rsidRDefault="00DD2DA0" w:rsidP="0077433C">
      <w:pPr>
        <w:pStyle w:val="a7"/>
        <w:jc w:val="center"/>
        <w:rPr>
          <w:rFonts w:ascii="Times New Roman" w:hAnsi="Times New Roman" w:cs="Times New Roman"/>
          <w:b/>
          <w:bCs/>
          <w:sz w:val="24"/>
          <w:szCs w:val="24"/>
          <w:lang w:eastAsia="ru-RU"/>
        </w:rPr>
      </w:pPr>
    </w:p>
    <w:p w14:paraId="69AF2795" w14:textId="77777777" w:rsidR="00DD2DA0" w:rsidRDefault="00DD2DA0" w:rsidP="0077433C">
      <w:pPr>
        <w:pStyle w:val="a7"/>
        <w:jc w:val="center"/>
        <w:rPr>
          <w:rFonts w:ascii="Times New Roman" w:hAnsi="Times New Roman" w:cs="Times New Roman"/>
          <w:b/>
          <w:bCs/>
          <w:sz w:val="24"/>
          <w:szCs w:val="24"/>
          <w:lang w:eastAsia="ru-RU"/>
        </w:rPr>
      </w:pPr>
    </w:p>
    <w:p w14:paraId="18A39275" w14:textId="77777777" w:rsidR="00DD2DA0" w:rsidRDefault="00DD2DA0" w:rsidP="0077433C">
      <w:pPr>
        <w:pStyle w:val="a7"/>
        <w:jc w:val="center"/>
        <w:rPr>
          <w:rFonts w:ascii="Times New Roman" w:hAnsi="Times New Roman" w:cs="Times New Roman"/>
          <w:b/>
          <w:bCs/>
          <w:sz w:val="24"/>
          <w:szCs w:val="24"/>
          <w:lang w:eastAsia="ru-RU"/>
        </w:rPr>
      </w:pPr>
    </w:p>
    <w:p w14:paraId="7F6BCEB5" w14:textId="77777777" w:rsidR="00DD2DA0" w:rsidRDefault="00DD2DA0" w:rsidP="0077433C">
      <w:pPr>
        <w:pStyle w:val="a7"/>
        <w:jc w:val="center"/>
        <w:rPr>
          <w:rFonts w:ascii="Times New Roman" w:hAnsi="Times New Roman" w:cs="Times New Roman"/>
          <w:b/>
          <w:bCs/>
          <w:sz w:val="24"/>
          <w:szCs w:val="24"/>
          <w:lang w:eastAsia="ru-RU"/>
        </w:rPr>
      </w:pPr>
    </w:p>
    <w:p w14:paraId="4310BEA1" w14:textId="77777777" w:rsidR="00DD2DA0" w:rsidRDefault="00DD2DA0" w:rsidP="0077433C">
      <w:pPr>
        <w:pStyle w:val="a7"/>
        <w:jc w:val="center"/>
        <w:rPr>
          <w:rFonts w:ascii="Times New Roman" w:hAnsi="Times New Roman" w:cs="Times New Roman"/>
          <w:b/>
          <w:bCs/>
          <w:sz w:val="24"/>
          <w:szCs w:val="24"/>
          <w:lang w:eastAsia="ru-RU"/>
        </w:rPr>
      </w:pPr>
    </w:p>
    <w:p w14:paraId="4E324681" w14:textId="77777777" w:rsidR="00097C76" w:rsidRDefault="00097C76" w:rsidP="0077433C">
      <w:pPr>
        <w:pStyle w:val="a7"/>
        <w:jc w:val="center"/>
        <w:rPr>
          <w:rFonts w:ascii="Times New Roman" w:hAnsi="Times New Roman" w:cs="Times New Roman"/>
          <w:b/>
          <w:bCs/>
          <w:sz w:val="24"/>
          <w:szCs w:val="24"/>
          <w:lang w:eastAsia="ru-RU"/>
        </w:rPr>
      </w:pPr>
    </w:p>
    <w:p w14:paraId="7863879D" w14:textId="77777777" w:rsidR="00097C76" w:rsidRDefault="00097C76" w:rsidP="0077433C">
      <w:pPr>
        <w:pStyle w:val="a7"/>
        <w:jc w:val="center"/>
        <w:rPr>
          <w:rFonts w:ascii="Times New Roman" w:hAnsi="Times New Roman" w:cs="Times New Roman"/>
          <w:b/>
          <w:bCs/>
          <w:sz w:val="24"/>
          <w:szCs w:val="24"/>
          <w:lang w:eastAsia="ru-RU"/>
        </w:rPr>
      </w:pPr>
    </w:p>
    <w:p w14:paraId="1BB990FB" w14:textId="77777777" w:rsidR="00097C76" w:rsidRDefault="00097C76" w:rsidP="0077433C">
      <w:pPr>
        <w:pStyle w:val="a7"/>
        <w:jc w:val="center"/>
        <w:rPr>
          <w:rFonts w:ascii="Times New Roman" w:hAnsi="Times New Roman" w:cs="Times New Roman"/>
          <w:b/>
          <w:bCs/>
          <w:sz w:val="24"/>
          <w:szCs w:val="24"/>
          <w:lang w:eastAsia="ru-RU"/>
        </w:rPr>
      </w:pPr>
    </w:p>
    <w:p w14:paraId="2A51CDEB" w14:textId="77777777" w:rsidR="00097C76" w:rsidRDefault="00097C76" w:rsidP="0077433C">
      <w:pPr>
        <w:pStyle w:val="a7"/>
        <w:jc w:val="center"/>
        <w:rPr>
          <w:rFonts w:ascii="Times New Roman" w:hAnsi="Times New Roman" w:cs="Times New Roman"/>
          <w:b/>
          <w:bCs/>
          <w:sz w:val="24"/>
          <w:szCs w:val="24"/>
          <w:lang w:eastAsia="ru-RU"/>
        </w:rPr>
      </w:pPr>
    </w:p>
    <w:p w14:paraId="5A347A54" w14:textId="38FBAE12" w:rsidR="0077433C" w:rsidRDefault="0077433C" w:rsidP="0077433C">
      <w:pPr>
        <w:pStyle w:val="a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 Тематическое планирование</w:t>
      </w:r>
    </w:p>
    <w:tbl>
      <w:tblPr>
        <w:tblStyle w:val="a5"/>
        <w:tblW w:w="15451" w:type="dxa"/>
        <w:tblInd w:w="-459" w:type="dxa"/>
        <w:tblLook w:val="04A0" w:firstRow="1" w:lastRow="0" w:firstColumn="1" w:lastColumn="0" w:noHBand="0" w:noVBand="1"/>
      </w:tblPr>
      <w:tblGrid>
        <w:gridCol w:w="993"/>
        <w:gridCol w:w="4079"/>
        <w:gridCol w:w="1686"/>
        <w:gridCol w:w="8693"/>
      </w:tblGrid>
      <w:tr w:rsidR="0077433C" w14:paraId="53325660" w14:textId="77777777" w:rsidTr="006E1D8E">
        <w:trPr>
          <w:trHeight w:val="135"/>
        </w:trPr>
        <w:tc>
          <w:tcPr>
            <w:tcW w:w="15451" w:type="dxa"/>
            <w:gridSpan w:val="4"/>
            <w:tcBorders>
              <w:top w:val="single" w:sz="4" w:space="0" w:color="auto"/>
            </w:tcBorders>
          </w:tcPr>
          <w:p w14:paraId="69B155B8" w14:textId="7A0A4971" w:rsidR="0077433C" w:rsidRPr="0077433C" w:rsidRDefault="0077433C" w:rsidP="006E1D8E">
            <w:pPr>
              <w:pStyle w:val="a7"/>
              <w:jc w:val="center"/>
              <w:rPr>
                <w:rFonts w:ascii="Times New Roman" w:eastAsia="Times New Roman" w:hAnsi="Times New Roman" w:cs="Times New Roman"/>
                <w:b/>
                <w:color w:val="000000"/>
                <w:sz w:val="24"/>
                <w:szCs w:val="24"/>
                <w:lang w:eastAsia="ru-RU"/>
              </w:rPr>
            </w:pPr>
            <w:r w:rsidRPr="0077433C">
              <w:rPr>
                <w:rFonts w:ascii="Times New Roman" w:eastAsia="Times New Roman" w:hAnsi="Times New Roman" w:cs="Times New Roman"/>
                <w:b/>
                <w:bCs/>
                <w:color w:val="000000"/>
                <w:sz w:val="24"/>
                <w:szCs w:val="24"/>
                <w:lang w:eastAsia="ru-RU"/>
              </w:rPr>
              <w:t>Основы вожатского мастерства</w:t>
            </w:r>
          </w:p>
        </w:tc>
      </w:tr>
      <w:tr w:rsidR="0077433C" w14:paraId="402FC020" w14:textId="77777777" w:rsidTr="006E1D8E">
        <w:tc>
          <w:tcPr>
            <w:tcW w:w="993" w:type="dxa"/>
          </w:tcPr>
          <w:p w14:paraId="4D28753E" w14:textId="77777777" w:rsidR="0077433C" w:rsidRPr="0077433C" w:rsidRDefault="0077433C" w:rsidP="006E1D8E">
            <w:pPr>
              <w:pStyle w:val="a7"/>
              <w:jc w:val="center"/>
              <w:rPr>
                <w:rFonts w:ascii="Times New Roman" w:hAnsi="Times New Roman" w:cs="Times New Roman"/>
                <w:b/>
                <w:bCs/>
                <w:sz w:val="24"/>
                <w:szCs w:val="24"/>
                <w:lang w:eastAsia="ru-RU"/>
              </w:rPr>
            </w:pPr>
            <w:r w:rsidRPr="0077433C">
              <w:rPr>
                <w:rFonts w:ascii="Times New Roman" w:hAnsi="Times New Roman" w:cs="Times New Roman"/>
                <w:b/>
                <w:bCs/>
                <w:sz w:val="24"/>
                <w:szCs w:val="24"/>
                <w:lang w:eastAsia="ru-RU"/>
              </w:rPr>
              <w:t>2.</w:t>
            </w:r>
          </w:p>
        </w:tc>
        <w:tc>
          <w:tcPr>
            <w:tcW w:w="4079" w:type="dxa"/>
          </w:tcPr>
          <w:p w14:paraId="2426B998" w14:textId="77777777" w:rsidR="0077433C" w:rsidRPr="0077433C" w:rsidRDefault="0077433C" w:rsidP="006E1D8E">
            <w:pPr>
              <w:pStyle w:val="a7"/>
              <w:rPr>
                <w:rFonts w:ascii="Times New Roman" w:hAnsi="Times New Roman" w:cs="Times New Roman"/>
                <w:bCs/>
                <w:sz w:val="24"/>
                <w:szCs w:val="24"/>
                <w:lang w:eastAsia="ru-RU"/>
              </w:rPr>
            </w:pPr>
            <w:r w:rsidRPr="0077433C">
              <w:rPr>
                <w:rFonts w:ascii="Times New Roman" w:hAnsi="Times New Roman" w:cs="Times New Roman"/>
                <w:bCs/>
                <w:sz w:val="24"/>
                <w:szCs w:val="24"/>
                <w:lang w:eastAsia="ru-RU"/>
              </w:rPr>
              <w:t>Что такое лагерь?</w:t>
            </w:r>
          </w:p>
        </w:tc>
        <w:tc>
          <w:tcPr>
            <w:tcW w:w="1686" w:type="dxa"/>
          </w:tcPr>
          <w:p w14:paraId="7CAACF89" w14:textId="37E8DB7C" w:rsidR="0077433C" w:rsidRPr="0077433C" w:rsidRDefault="0077433C" w:rsidP="006E1D8E">
            <w:pPr>
              <w:pStyle w:val="a7"/>
              <w:jc w:val="center"/>
              <w:rPr>
                <w:rFonts w:ascii="Times New Roman" w:hAnsi="Times New Roman" w:cs="Times New Roman"/>
                <w:bCs/>
                <w:sz w:val="24"/>
                <w:szCs w:val="24"/>
                <w:lang w:eastAsia="ru-RU"/>
              </w:rPr>
            </w:pPr>
          </w:p>
        </w:tc>
        <w:tc>
          <w:tcPr>
            <w:tcW w:w="8693" w:type="dxa"/>
          </w:tcPr>
          <w:p w14:paraId="3FE8BA5F" w14:textId="45DEC04C" w:rsidR="0077433C" w:rsidRPr="0077433C" w:rsidRDefault="0077433C" w:rsidP="006E1D8E">
            <w:pPr>
              <w:pStyle w:val="a7"/>
              <w:jc w:val="both"/>
              <w:rPr>
                <w:rFonts w:ascii="Times New Roman" w:eastAsia="Times New Roman" w:hAnsi="Times New Roman" w:cs="Times New Roman"/>
                <w:color w:val="000000"/>
                <w:sz w:val="24"/>
                <w:szCs w:val="24"/>
                <w:lang w:eastAsia="ru-RU"/>
              </w:rPr>
            </w:pPr>
            <w:r w:rsidRPr="0077433C">
              <w:rPr>
                <w:rFonts w:ascii="Times New Roman" w:eastAsia="Times New Roman" w:hAnsi="Times New Roman" w:cs="Times New Roman"/>
                <w:color w:val="000000"/>
                <w:sz w:val="24"/>
                <w:szCs w:val="24"/>
                <w:lang w:eastAsia="ru-RU"/>
              </w:rPr>
              <w:t> Особенности лагеря с дневным пребыванием детей.</w:t>
            </w:r>
          </w:p>
          <w:p w14:paraId="5E42B53D" w14:textId="77777777" w:rsidR="0077433C" w:rsidRPr="0077433C" w:rsidRDefault="0077433C" w:rsidP="006E1D8E">
            <w:pPr>
              <w:pStyle w:val="a7"/>
              <w:jc w:val="both"/>
              <w:rPr>
                <w:rFonts w:ascii="Times New Roman" w:hAnsi="Times New Roman" w:cs="Times New Roman"/>
                <w:b/>
                <w:bCs/>
                <w:sz w:val="24"/>
                <w:szCs w:val="24"/>
                <w:lang w:eastAsia="ru-RU"/>
              </w:rPr>
            </w:pPr>
            <w:r w:rsidRPr="0077433C">
              <w:rPr>
                <w:rFonts w:ascii="Times New Roman" w:eastAsia="Times New Roman" w:hAnsi="Times New Roman" w:cs="Times New Roman"/>
                <w:color w:val="000000"/>
                <w:sz w:val="24"/>
                <w:szCs w:val="24"/>
                <w:lang w:eastAsia="ru-RU"/>
              </w:rPr>
              <w:t>Игра на знакомство “Великолепная Валерия”. Составление карты достопримечательностей</w:t>
            </w:r>
          </w:p>
        </w:tc>
      </w:tr>
      <w:tr w:rsidR="0077433C" w14:paraId="6B5504FE" w14:textId="77777777" w:rsidTr="006E1D8E">
        <w:tc>
          <w:tcPr>
            <w:tcW w:w="993" w:type="dxa"/>
          </w:tcPr>
          <w:p w14:paraId="02EA52BC" w14:textId="77777777" w:rsidR="0077433C" w:rsidRPr="0077433C" w:rsidRDefault="0077433C" w:rsidP="006E1D8E">
            <w:pPr>
              <w:pStyle w:val="a7"/>
              <w:jc w:val="center"/>
              <w:rPr>
                <w:rFonts w:ascii="Times New Roman" w:hAnsi="Times New Roman" w:cs="Times New Roman"/>
                <w:b/>
                <w:bCs/>
                <w:sz w:val="24"/>
                <w:szCs w:val="24"/>
                <w:lang w:eastAsia="ru-RU"/>
              </w:rPr>
            </w:pPr>
            <w:r w:rsidRPr="0077433C">
              <w:rPr>
                <w:rFonts w:ascii="Times New Roman" w:hAnsi="Times New Roman" w:cs="Times New Roman"/>
                <w:b/>
                <w:bCs/>
                <w:sz w:val="24"/>
                <w:szCs w:val="24"/>
                <w:lang w:eastAsia="ru-RU"/>
              </w:rPr>
              <w:t>3-4</w:t>
            </w:r>
          </w:p>
        </w:tc>
        <w:tc>
          <w:tcPr>
            <w:tcW w:w="4079" w:type="dxa"/>
          </w:tcPr>
          <w:p w14:paraId="7274B83B" w14:textId="77777777" w:rsidR="0077433C" w:rsidRPr="0077433C" w:rsidRDefault="0077433C" w:rsidP="006E1D8E">
            <w:pPr>
              <w:pStyle w:val="a7"/>
              <w:rPr>
                <w:rFonts w:ascii="Times New Roman" w:eastAsia="Times New Roman" w:hAnsi="Times New Roman" w:cs="Times New Roman"/>
                <w:color w:val="000000"/>
                <w:sz w:val="24"/>
                <w:szCs w:val="24"/>
                <w:lang w:eastAsia="ru-RU"/>
              </w:rPr>
            </w:pPr>
            <w:r w:rsidRPr="0077433C">
              <w:rPr>
                <w:rFonts w:ascii="Times New Roman" w:eastAsia="Times New Roman" w:hAnsi="Times New Roman" w:cs="Times New Roman"/>
                <w:bCs/>
                <w:color w:val="000000"/>
                <w:sz w:val="24"/>
                <w:szCs w:val="24"/>
                <w:lang w:eastAsia="ru-RU"/>
              </w:rPr>
              <w:t>Каким должен быть вожатый</w:t>
            </w:r>
            <w:r w:rsidRPr="0077433C">
              <w:rPr>
                <w:rFonts w:ascii="Times New Roman" w:eastAsia="Times New Roman" w:hAnsi="Times New Roman" w:cs="Times New Roman"/>
                <w:color w:val="000000"/>
                <w:sz w:val="24"/>
                <w:szCs w:val="24"/>
                <w:lang w:eastAsia="ru-RU"/>
              </w:rPr>
              <w:t xml:space="preserve">? </w:t>
            </w:r>
          </w:p>
          <w:p w14:paraId="02CCA9A6" w14:textId="77777777" w:rsidR="0077433C" w:rsidRPr="0077433C" w:rsidRDefault="0077433C" w:rsidP="006E1D8E">
            <w:pPr>
              <w:pStyle w:val="a7"/>
              <w:jc w:val="center"/>
              <w:rPr>
                <w:rFonts w:ascii="Times New Roman" w:hAnsi="Times New Roman" w:cs="Times New Roman"/>
                <w:bCs/>
                <w:sz w:val="24"/>
                <w:szCs w:val="24"/>
                <w:lang w:eastAsia="ru-RU"/>
              </w:rPr>
            </w:pPr>
          </w:p>
        </w:tc>
        <w:tc>
          <w:tcPr>
            <w:tcW w:w="1686" w:type="dxa"/>
          </w:tcPr>
          <w:p w14:paraId="0094F33D" w14:textId="67134DFF" w:rsidR="0077433C" w:rsidRPr="0077433C" w:rsidRDefault="0077433C" w:rsidP="006E1D8E">
            <w:pPr>
              <w:pStyle w:val="a7"/>
              <w:jc w:val="center"/>
              <w:rPr>
                <w:rFonts w:ascii="Times New Roman" w:hAnsi="Times New Roman" w:cs="Times New Roman"/>
                <w:bCs/>
                <w:sz w:val="24"/>
                <w:szCs w:val="24"/>
                <w:lang w:eastAsia="ru-RU"/>
              </w:rPr>
            </w:pPr>
          </w:p>
        </w:tc>
        <w:tc>
          <w:tcPr>
            <w:tcW w:w="8693" w:type="dxa"/>
          </w:tcPr>
          <w:p w14:paraId="6D442BE6" w14:textId="77777777" w:rsidR="0077433C" w:rsidRPr="0077433C" w:rsidRDefault="0077433C" w:rsidP="006E1D8E">
            <w:pPr>
              <w:pStyle w:val="a7"/>
              <w:jc w:val="both"/>
              <w:rPr>
                <w:rFonts w:ascii="Times New Roman" w:hAnsi="Times New Roman" w:cs="Times New Roman"/>
                <w:bCs/>
                <w:sz w:val="24"/>
                <w:szCs w:val="24"/>
                <w:lang w:eastAsia="ru-RU"/>
              </w:rPr>
            </w:pPr>
            <w:r w:rsidRPr="0077433C">
              <w:rPr>
                <w:rFonts w:ascii="Times New Roman" w:hAnsi="Times New Roman" w:cs="Times New Roman"/>
                <w:bCs/>
                <w:sz w:val="24"/>
                <w:szCs w:val="24"/>
                <w:lang w:eastAsia="ru-RU"/>
              </w:rPr>
              <w:t xml:space="preserve">Особенности вожатого, нужные качества и манеры работы с детьми. </w:t>
            </w:r>
          </w:p>
        </w:tc>
      </w:tr>
      <w:tr w:rsidR="0077433C" w14:paraId="19107156" w14:textId="77777777" w:rsidTr="006E1D8E">
        <w:tc>
          <w:tcPr>
            <w:tcW w:w="993" w:type="dxa"/>
          </w:tcPr>
          <w:p w14:paraId="37AD6768" w14:textId="77777777" w:rsidR="0077433C" w:rsidRPr="0077433C" w:rsidRDefault="0077433C" w:rsidP="006E1D8E">
            <w:pPr>
              <w:pStyle w:val="a7"/>
              <w:jc w:val="center"/>
              <w:rPr>
                <w:rFonts w:ascii="Times New Roman" w:hAnsi="Times New Roman" w:cs="Times New Roman"/>
                <w:b/>
                <w:bCs/>
                <w:sz w:val="24"/>
                <w:szCs w:val="24"/>
                <w:lang w:eastAsia="ru-RU"/>
              </w:rPr>
            </w:pPr>
            <w:r w:rsidRPr="0077433C">
              <w:rPr>
                <w:rFonts w:ascii="Times New Roman" w:hAnsi="Times New Roman" w:cs="Times New Roman"/>
                <w:b/>
                <w:bCs/>
                <w:sz w:val="24"/>
                <w:szCs w:val="24"/>
                <w:lang w:eastAsia="ru-RU"/>
              </w:rPr>
              <w:t>5-6</w:t>
            </w:r>
          </w:p>
        </w:tc>
        <w:tc>
          <w:tcPr>
            <w:tcW w:w="4079" w:type="dxa"/>
          </w:tcPr>
          <w:p w14:paraId="1264C040" w14:textId="77777777" w:rsidR="0077433C" w:rsidRPr="0077433C" w:rsidRDefault="0077433C" w:rsidP="006E1D8E">
            <w:pPr>
              <w:pStyle w:val="a7"/>
              <w:rPr>
                <w:rFonts w:ascii="Times New Roman" w:hAnsi="Times New Roman" w:cs="Times New Roman"/>
                <w:bCs/>
                <w:sz w:val="24"/>
                <w:szCs w:val="24"/>
                <w:lang w:eastAsia="ru-RU"/>
              </w:rPr>
            </w:pPr>
            <w:r w:rsidRPr="0077433C">
              <w:rPr>
                <w:rFonts w:ascii="Times New Roman" w:hAnsi="Times New Roman" w:cs="Times New Roman"/>
                <w:bCs/>
                <w:sz w:val="24"/>
                <w:szCs w:val="24"/>
                <w:lang w:eastAsia="ru-RU"/>
              </w:rPr>
              <w:t>Конвенция о правах ребенка.</w:t>
            </w:r>
          </w:p>
        </w:tc>
        <w:tc>
          <w:tcPr>
            <w:tcW w:w="1686" w:type="dxa"/>
          </w:tcPr>
          <w:p w14:paraId="3E3004F5" w14:textId="1DB967DF" w:rsidR="0077433C" w:rsidRPr="0077433C" w:rsidRDefault="0077433C" w:rsidP="006E1D8E">
            <w:pPr>
              <w:pStyle w:val="a7"/>
              <w:jc w:val="center"/>
              <w:rPr>
                <w:rFonts w:ascii="Times New Roman" w:hAnsi="Times New Roman" w:cs="Times New Roman"/>
                <w:bCs/>
                <w:sz w:val="24"/>
                <w:szCs w:val="24"/>
                <w:lang w:eastAsia="ru-RU"/>
              </w:rPr>
            </w:pPr>
          </w:p>
        </w:tc>
        <w:tc>
          <w:tcPr>
            <w:tcW w:w="8693" w:type="dxa"/>
          </w:tcPr>
          <w:p w14:paraId="533AFD33" w14:textId="5F471491" w:rsidR="0077433C" w:rsidRPr="0077433C" w:rsidRDefault="0077433C" w:rsidP="006E1D8E">
            <w:pPr>
              <w:pStyle w:val="a7"/>
              <w:jc w:val="both"/>
              <w:rPr>
                <w:rFonts w:ascii="Times New Roman" w:hAnsi="Times New Roman" w:cs="Times New Roman"/>
                <w:bCs/>
                <w:sz w:val="24"/>
                <w:szCs w:val="24"/>
                <w:lang w:eastAsia="ru-RU"/>
              </w:rPr>
            </w:pPr>
            <w:r w:rsidRPr="0077433C">
              <w:rPr>
                <w:rFonts w:ascii="Times New Roman" w:hAnsi="Times New Roman" w:cs="Times New Roman"/>
                <w:bCs/>
                <w:sz w:val="24"/>
                <w:szCs w:val="24"/>
                <w:lang w:eastAsia="ru-RU"/>
              </w:rPr>
              <w:t>Знакомство с основными пунктами конвенции. Составление памятк</w:t>
            </w:r>
            <w:r w:rsidR="00097C76">
              <w:rPr>
                <w:rFonts w:ascii="Times New Roman" w:hAnsi="Times New Roman" w:cs="Times New Roman"/>
                <w:bCs/>
                <w:sz w:val="24"/>
                <w:szCs w:val="24"/>
                <w:lang w:eastAsia="ru-RU"/>
              </w:rPr>
              <w:t>и</w:t>
            </w:r>
            <w:r w:rsidRPr="0077433C">
              <w:rPr>
                <w:rFonts w:ascii="Times New Roman" w:hAnsi="Times New Roman" w:cs="Times New Roman"/>
                <w:bCs/>
                <w:sz w:val="24"/>
                <w:szCs w:val="24"/>
                <w:lang w:eastAsia="ru-RU"/>
              </w:rPr>
              <w:t>. Тестирование по данной теме.</w:t>
            </w:r>
          </w:p>
        </w:tc>
      </w:tr>
      <w:tr w:rsidR="0077433C" w14:paraId="5A797195" w14:textId="77777777" w:rsidTr="006E1D8E">
        <w:tc>
          <w:tcPr>
            <w:tcW w:w="993" w:type="dxa"/>
          </w:tcPr>
          <w:p w14:paraId="26D8A19F" w14:textId="77777777" w:rsidR="0077433C" w:rsidRPr="0077433C" w:rsidRDefault="0077433C" w:rsidP="006E1D8E">
            <w:pPr>
              <w:pStyle w:val="a7"/>
              <w:jc w:val="center"/>
              <w:rPr>
                <w:rFonts w:ascii="Times New Roman" w:hAnsi="Times New Roman" w:cs="Times New Roman"/>
                <w:b/>
                <w:bCs/>
                <w:sz w:val="24"/>
                <w:szCs w:val="24"/>
                <w:lang w:eastAsia="ru-RU"/>
              </w:rPr>
            </w:pPr>
            <w:r w:rsidRPr="0077433C">
              <w:rPr>
                <w:rFonts w:ascii="Times New Roman" w:hAnsi="Times New Roman" w:cs="Times New Roman"/>
                <w:b/>
                <w:bCs/>
                <w:sz w:val="24"/>
                <w:szCs w:val="24"/>
                <w:lang w:eastAsia="ru-RU"/>
              </w:rPr>
              <w:t>7</w:t>
            </w:r>
          </w:p>
        </w:tc>
        <w:tc>
          <w:tcPr>
            <w:tcW w:w="4079" w:type="dxa"/>
          </w:tcPr>
          <w:p w14:paraId="5FBD1F23" w14:textId="77777777" w:rsidR="0077433C" w:rsidRPr="0077433C" w:rsidRDefault="0077433C" w:rsidP="006E1D8E">
            <w:pPr>
              <w:pStyle w:val="a7"/>
              <w:spacing w:line="276" w:lineRule="auto"/>
              <w:jc w:val="both"/>
              <w:rPr>
                <w:rFonts w:ascii="Times New Roman" w:eastAsia="Times New Roman" w:hAnsi="Times New Roman" w:cs="Times New Roman"/>
                <w:sz w:val="24"/>
                <w:szCs w:val="24"/>
                <w:lang w:eastAsia="ru-RU"/>
              </w:rPr>
            </w:pPr>
            <w:r w:rsidRPr="0077433C">
              <w:rPr>
                <w:rFonts w:ascii="Times New Roman" w:eastAsia="Times New Roman" w:hAnsi="Times New Roman" w:cs="Times New Roman"/>
                <w:sz w:val="24"/>
                <w:szCs w:val="24"/>
                <w:lang w:eastAsia="ru-RU"/>
              </w:rPr>
              <w:t>Дисциплинированность и ответственность вожатого</w:t>
            </w:r>
          </w:p>
        </w:tc>
        <w:tc>
          <w:tcPr>
            <w:tcW w:w="1686" w:type="dxa"/>
          </w:tcPr>
          <w:p w14:paraId="75605B67" w14:textId="7D9F7C7F" w:rsidR="0077433C" w:rsidRPr="0077433C" w:rsidRDefault="0077433C" w:rsidP="006E1D8E">
            <w:pPr>
              <w:pStyle w:val="a7"/>
              <w:jc w:val="center"/>
              <w:rPr>
                <w:rFonts w:ascii="Times New Roman" w:hAnsi="Times New Roman" w:cs="Times New Roman"/>
                <w:bCs/>
                <w:sz w:val="24"/>
                <w:szCs w:val="24"/>
                <w:lang w:eastAsia="ru-RU"/>
              </w:rPr>
            </w:pPr>
          </w:p>
        </w:tc>
        <w:tc>
          <w:tcPr>
            <w:tcW w:w="8693" w:type="dxa"/>
          </w:tcPr>
          <w:p w14:paraId="0C9F6885" w14:textId="77777777" w:rsidR="0077433C" w:rsidRPr="0077433C" w:rsidRDefault="0077433C" w:rsidP="006E1D8E">
            <w:pPr>
              <w:pStyle w:val="a7"/>
              <w:jc w:val="both"/>
              <w:rPr>
                <w:rFonts w:ascii="Times New Roman" w:hAnsi="Times New Roman" w:cs="Times New Roman"/>
                <w:b/>
                <w:bCs/>
                <w:sz w:val="24"/>
                <w:szCs w:val="24"/>
                <w:lang w:eastAsia="ru-RU"/>
              </w:rPr>
            </w:pPr>
            <w:r w:rsidRPr="0077433C">
              <w:rPr>
                <w:rFonts w:ascii="Times New Roman" w:hAnsi="Times New Roman" w:cs="Times New Roman"/>
                <w:bCs/>
                <w:sz w:val="24"/>
                <w:szCs w:val="24"/>
                <w:lang w:eastAsia="ru-RU"/>
              </w:rPr>
              <w:t xml:space="preserve">Знакомство с общими правилами безопасного поведения вожатых в </w:t>
            </w:r>
            <w:r w:rsidRPr="0077433C">
              <w:rPr>
                <w:rFonts w:ascii="Times New Roman" w:eastAsia="Times New Roman" w:hAnsi="Times New Roman" w:cs="Times New Roman"/>
                <w:color w:val="000000"/>
                <w:sz w:val="24"/>
                <w:szCs w:val="24"/>
                <w:lang w:eastAsia="ru-RU"/>
              </w:rPr>
              <w:t>лагеря с дневным пребыванием.</w:t>
            </w:r>
          </w:p>
        </w:tc>
      </w:tr>
      <w:tr w:rsidR="0077433C" w14:paraId="345380E4" w14:textId="77777777" w:rsidTr="006E1D8E">
        <w:tc>
          <w:tcPr>
            <w:tcW w:w="15451" w:type="dxa"/>
            <w:gridSpan w:val="4"/>
          </w:tcPr>
          <w:p w14:paraId="000754F9" w14:textId="5F5D120D" w:rsidR="0077433C" w:rsidRPr="0077433C" w:rsidRDefault="0077433C" w:rsidP="006E1D8E">
            <w:pPr>
              <w:pStyle w:val="a7"/>
              <w:jc w:val="center"/>
              <w:rPr>
                <w:rFonts w:ascii="Times New Roman" w:hAnsi="Times New Roman" w:cs="Times New Roman"/>
                <w:b/>
                <w:sz w:val="24"/>
                <w:szCs w:val="24"/>
                <w:lang w:eastAsia="ru-RU"/>
              </w:rPr>
            </w:pPr>
            <w:r w:rsidRPr="0077433C">
              <w:rPr>
                <w:rFonts w:ascii="Times New Roman" w:hAnsi="Times New Roman" w:cs="Times New Roman"/>
                <w:b/>
                <w:sz w:val="24"/>
                <w:szCs w:val="24"/>
                <w:lang w:eastAsia="ru-RU"/>
              </w:rPr>
              <w:t xml:space="preserve">Планирование и организация деятельности вожатого </w:t>
            </w:r>
          </w:p>
        </w:tc>
      </w:tr>
      <w:tr w:rsidR="0077433C" w14:paraId="05E27998" w14:textId="77777777" w:rsidTr="006E1D8E">
        <w:tc>
          <w:tcPr>
            <w:tcW w:w="993" w:type="dxa"/>
          </w:tcPr>
          <w:p w14:paraId="028479A8" w14:textId="77777777" w:rsidR="0077433C" w:rsidRPr="0077433C" w:rsidRDefault="0077433C" w:rsidP="006E1D8E">
            <w:pPr>
              <w:pStyle w:val="a7"/>
              <w:jc w:val="center"/>
              <w:rPr>
                <w:rFonts w:ascii="Times New Roman" w:hAnsi="Times New Roman" w:cs="Times New Roman"/>
                <w:b/>
                <w:bCs/>
                <w:sz w:val="24"/>
                <w:szCs w:val="24"/>
                <w:lang w:eastAsia="ru-RU"/>
              </w:rPr>
            </w:pPr>
            <w:r w:rsidRPr="0077433C">
              <w:rPr>
                <w:rFonts w:ascii="Times New Roman" w:hAnsi="Times New Roman" w:cs="Times New Roman"/>
                <w:b/>
                <w:bCs/>
                <w:sz w:val="24"/>
                <w:szCs w:val="24"/>
                <w:lang w:eastAsia="ru-RU"/>
              </w:rPr>
              <w:t>8-9</w:t>
            </w:r>
          </w:p>
        </w:tc>
        <w:tc>
          <w:tcPr>
            <w:tcW w:w="4079" w:type="dxa"/>
          </w:tcPr>
          <w:p w14:paraId="2F3BE671" w14:textId="77777777" w:rsidR="0077433C" w:rsidRPr="0077433C" w:rsidRDefault="0077433C" w:rsidP="006E1D8E">
            <w:pPr>
              <w:pStyle w:val="a7"/>
              <w:rPr>
                <w:rFonts w:ascii="Times New Roman" w:hAnsi="Times New Roman" w:cs="Times New Roman"/>
                <w:sz w:val="24"/>
                <w:szCs w:val="24"/>
                <w:lang w:eastAsia="ru-RU"/>
              </w:rPr>
            </w:pPr>
            <w:r w:rsidRPr="0077433C">
              <w:rPr>
                <w:rFonts w:ascii="Times New Roman" w:hAnsi="Times New Roman" w:cs="Times New Roman"/>
                <w:sz w:val="24"/>
                <w:szCs w:val="24"/>
                <w:lang w:eastAsia="ru-RU"/>
              </w:rPr>
              <w:t xml:space="preserve">Программа и планирование смены </w:t>
            </w:r>
          </w:p>
          <w:p w14:paraId="280450AD" w14:textId="77777777" w:rsidR="0077433C" w:rsidRPr="0077433C" w:rsidRDefault="0077433C" w:rsidP="006E1D8E">
            <w:pPr>
              <w:pStyle w:val="a7"/>
              <w:jc w:val="center"/>
              <w:rPr>
                <w:rFonts w:ascii="Times New Roman" w:hAnsi="Times New Roman" w:cs="Times New Roman"/>
                <w:b/>
                <w:bCs/>
                <w:sz w:val="24"/>
                <w:szCs w:val="24"/>
                <w:lang w:eastAsia="ru-RU"/>
              </w:rPr>
            </w:pPr>
          </w:p>
        </w:tc>
        <w:tc>
          <w:tcPr>
            <w:tcW w:w="1686" w:type="dxa"/>
          </w:tcPr>
          <w:p w14:paraId="4897BC3D" w14:textId="03CD7F76" w:rsidR="0077433C" w:rsidRPr="0077433C" w:rsidRDefault="0077433C" w:rsidP="006E1D8E">
            <w:pPr>
              <w:pStyle w:val="a7"/>
              <w:jc w:val="center"/>
              <w:rPr>
                <w:rFonts w:ascii="Times New Roman" w:hAnsi="Times New Roman" w:cs="Times New Roman"/>
                <w:b/>
                <w:bCs/>
                <w:sz w:val="24"/>
                <w:szCs w:val="24"/>
                <w:lang w:eastAsia="ru-RU"/>
              </w:rPr>
            </w:pPr>
          </w:p>
        </w:tc>
        <w:tc>
          <w:tcPr>
            <w:tcW w:w="8693" w:type="dxa"/>
          </w:tcPr>
          <w:p w14:paraId="001D3D44" w14:textId="77777777" w:rsidR="0077433C" w:rsidRPr="0077433C" w:rsidRDefault="0077433C" w:rsidP="006E1D8E">
            <w:pPr>
              <w:pStyle w:val="a7"/>
              <w:jc w:val="both"/>
              <w:rPr>
                <w:rFonts w:ascii="Times New Roman" w:hAnsi="Times New Roman" w:cs="Times New Roman"/>
                <w:sz w:val="24"/>
                <w:szCs w:val="24"/>
                <w:lang w:eastAsia="ru-RU"/>
              </w:rPr>
            </w:pPr>
            <w:r w:rsidRPr="0077433C">
              <w:rPr>
                <w:rFonts w:ascii="Times New Roman" w:hAnsi="Times New Roman" w:cs="Times New Roman"/>
                <w:sz w:val="24"/>
                <w:szCs w:val="24"/>
                <w:lang w:eastAsia="ru-RU"/>
              </w:rPr>
              <w:t xml:space="preserve">Источники планирования. Календарь лета. Виды планов. Планирование деятельности отряда. Личный план работы вожатого. Режим дня. Периоды смены лагеря: организационный, основной, заключительный. Что такое </w:t>
            </w:r>
            <w:proofErr w:type="spellStart"/>
            <w:r w:rsidRPr="0077433C">
              <w:rPr>
                <w:rFonts w:ascii="Times New Roman" w:hAnsi="Times New Roman" w:cs="Times New Roman"/>
                <w:sz w:val="24"/>
                <w:szCs w:val="24"/>
                <w:lang w:eastAsia="ru-RU"/>
              </w:rPr>
              <w:t>оргпериод</w:t>
            </w:r>
            <w:proofErr w:type="spellEnd"/>
          </w:p>
          <w:p w14:paraId="7CC409A7" w14:textId="77777777" w:rsidR="0077433C" w:rsidRPr="0077433C" w:rsidRDefault="0077433C" w:rsidP="006E1D8E">
            <w:pPr>
              <w:pStyle w:val="a7"/>
              <w:jc w:val="both"/>
              <w:rPr>
                <w:rFonts w:ascii="Times New Roman" w:hAnsi="Times New Roman" w:cs="Times New Roman"/>
                <w:sz w:val="24"/>
                <w:szCs w:val="24"/>
                <w:lang w:eastAsia="ru-RU"/>
              </w:rPr>
            </w:pPr>
            <w:r w:rsidRPr="0077433C">
              <w:rPr>
                <w:rFonts w:ascii="Times New Roman" w:hAnsi="Times New Roman" w:cs="Times New Roman"/>
                <w:sz w:val="24"/>
                <w:szCs w:val="24"/>
                <w:lang w:eastAsia="ru-RU"/>
              </w:rPr>
              <w:t>Конкурс “Ромашка”.</w:t>
            </w:r>
          </w:p>
          <w:p w14:paraId="07B35577" w14:textId="77777777" w:rsidR="0077433C" w:rsidRPr="0077433C" w:rsidRDefault="0077433C" w:rsidP="006E1D8E">
            <w:pPr>
              <w:pStyle w:val="a7"/>
              <w:rPr>
                <w:rFonts w:ascii="Times New Roman" w:hAnsi="Times New Roman" w:cs="Times New Roman"/>
                <w:sz w:val="24"/>
                <w:szCs w:val="24"/>
                <w:lang w:eastAsia="ru-RU"/>
              </w:rPr>
            </w:pPr>
            <w:r w:rsidRPr="0077433C">
              <w:rPr>
                <w:rFonts w:ascii="Times New Roman" w:hAnsi="Times New Roman" w:cs="Times New Roman"/>
                <w:sz w:val="24"/>
                <w:szCs w:val="24"/>
                <w:lang w:eastAsia="ru-RU"/>
              </w:rPr>
              <w:t xml:space="preserve">Логика развития лагерной смены </w:t>
            </w:r>
          </w:p>
        </w:tc>
      </w:tr>
      <w:tr w:rsidR="0077433C" w14:paraId="349CE7F4" w14:textId="77777777" w:rsidTr="006E1D8E">
        <w:tc>
          <w:tcPr>
            <w:tcW w:w="993" w:type="dxa"/>
          </w:tcPr>
          <w:p w14:paraId="5C5F7B02" w14:textId="77777777" w:rsidR="0077433C" w:rsidRPr="0077433C" w:rsidRDefault="0077433C" w:rsidP="006E1D8E">
            <w:pPr>
              <w:pStyle w:val="a7"/>
              <w:jc w:val="center"/>
              <w:rPr>
                <w:rFonts w:ascii="Times New Roman" w:hAnsi="Times New Roman" w:cs="Times New Roman"/>
                <w:b/>
                <w:bCs/>
                <w:sz w:val="24"/>
                <w:szCs w:val="24"/>
                <w:lang w:eastAsia="ru-RU"/>
              </w:rPr>
            </w:pPr>
            <w:r w:rsidRPr="0077433C">
              <w:rPr>
                <w:rFonts w:ascii="Times New Roman" w:hAnsi="Times New Roman" w:cs="Times New Roman"/>
                <w:b/>
                <w:bCs/>
                <w:sz w:val="24"/>
                <w:szCs w:val="24"/>
                <w:lang w:eastAsia="ru-RU"/>
              </w:rPr>
              <w:t>10</w:t>
            </w:r>
          </w:p>
        </w:tc>
        <w:tc>
          <w:tcPr>
            <w:tcW w:w="4079" w:type="dxa"/>
          </w:tcPr>
          <w:p w14:paraId="55FEDDCF" w14:textId="77777777" w:rsidR="0077433C" w:rsidRPr="0077433C" w:rsidRDefault="0077433C" w:rsidP="006E1D8E">
            <w:pPr>
              <w:pStyle w:val="a7"/>
              <w:rPr>
                <w:rFonts w:ascii="Times New Roman" w:hAnsi="Times New Roman" w:cs="Times New Roman"/>
                <w:sz w:val="24"/>
                <w:szCs w:val="24"/>
                <w:lang w:eastAsia="ru-RU"/>
              </w:rPr>
            </w:pPr>
            <w:r w:rsidRPr="0077433C">
              <w:rPr>
                <w:rFonts w:ascii="Times New Roman" w:hAnsi="Times New Roman" w:cs="Times New Roman"/>
                <w:sz w:val="24"/>
                <w:szCs w:val="24"/>
                <w:lang w:eastAsia="ru-RU"/>
              </w:rPr>
              <w:t xml:space="preserve">Специфика организационного периода смены лагеря </w:t>
            </w:r>
          </w:p>
          <w:p w14:paraId="2D901F20" w14:textId="77777777" w:rsidR="0077433C" w:rsidRPr="0077433C" w:rsidRDefault="0077433C" w:rsidP="006E1D8E">
            <w:pPr>
              <w:pStyle w:val="a7"/>
              <w:jc w:val="center"/>
              <w:rPr>
                <w:rFonts w:ascii="Times New Roman" w:hAnsi="Times New Roman" w:cs="Times New Roman"/>
                <w:b/>
                <w:bCs/>
                <w:sz w:val="24"/>
                <w:szCs w:val="24"/>
                <w:lang w:eastAsia="ru-RU"/>
              </w:rPr>
            </w:pPr>
          </w:p>
        </w:tc>
        <w:tc>
          <w:tcPr>
            <w:tcW w:w="1686" w:type="dxa"/>
          </w:tcPr>
          <w:p w14:paraId="0D06C8B3" w14:textId="79927CDF" w:rsidR="0077433C" w:rsidRPr="0077433C" w:rsidRDefault="0077433C" w:rsidP="006E1D8E">
            <w:pPr>
              <w:pStyle w:val="a7"/>
              <w:jc w:val="center"/>
              <w:rPr>
                <w:rFonts w:ascii="Times New Roman" w:hAnsi="Times New Roman" w:cs="Times New Roman"/>
                <w:b/>
                <w:bCs/>
                <w:sz w:val="24"/>
                <w:szCs w:val="24"/>
                <w:lang w:eastAsia="ru-RU"/>
              </w:rPr>
            </w:pPr>
          </w:p>
        </w:tc>
        <w:tc>
          <w:tcPr>
            <w:tcW w:w="8693" w:type="dxa"/>
          </w:tcPr>
          <w:p w14:paraId="584E25BC" w14:textId="77777777" w:rsidR="0077433C" w:rsidRPr="0077433C" w:rsidRDefault="0077433C" w:rsidP="006E1D8E">
            <w:pPr>
              <w:pStyle w:val="a7"/>
              <w:jc w:val="both"/>
              <w:rPr>
                <w:rFonts w:ascii="Times New Roman" w:hAnsi="Times New Roman" w:cs="Times New Roman"/>
                <w:sz w:val="24"/>
                <w:szCs w:val="24"/>
                <w:lang w:eastAsia="ru-RU"/>
              </w:rPr>
            </w:pPr>
            <w:r w:rsidRPr="0077433C">
              <w:rPr>
                <w:rFonts w:ascii="Times New Roman" w:hAnsi="Times New Roman" w:cs="Times New Roman"/>
                <w:sz w:val="24"/>
                <w:szCs w:val="24"/>
                <w:lang w:eastAsia="ru-RU"/>
              </w:rPr>
              <w:t>Как понравиться детям? Как быстро запомнить имена детей? Бейджики. Отрядный круг. Как обращаться к детям? Знакомство с требованиями (законами), традициями лагеря. Инструктаж. Соглашение. Ожидание. Игры на выявление интересов (маршрутные игры, игры-испытания). Как придумать название отряду. Мозговой штурм. Знакомство с другими отрядами. Открытие смены.</w:t>
            </w:r>
          </w:p>
          <w:p w14:paraId="490A8BAB" w14:textId="77777777" w:rsidR="0077433C" w:rsidRPr="0077433C" w:rsidRDefault="0077433C" w:rsidP="006E1D8E">
            <w:pPr>
              <w:pStyle w:val="a7"/>
              <w:jc w:val="both"/>
              <w:rPr>
                <w:rFonts w:ascii="Times New Roman" w:hAnsi="Times New Roman" w:cs="Times New Roman"/>
                <w:sz w:val="24"/>
                <w:szCs w:val="24"/>
                <w:lang w:eastAsia="ru-RU"/>
              </w:rPr>
            </w:pPr>
            <w:r w:rsidRPr="0077433C">
              <w:rPr>
                <w:rFonts w:ascii="Times New Roman" w:hAnsi="Times New Roman" w:cs="Times New Roman"/>
                <w:sz w:val="24"/>
                <w:szCs w:val="24"/>
                <w:lang w:eastAsia="ru-RU"/>
              </w:rPr>
              <w:t>Игра “Снежный ком”. Газета “Здравствуйте”. “Огонек знакомства”.</w:t>
            </w:r>
          </w:p>
        </w:tc>
      </w:tr>
      <w:tr w:rsidR="0077433C" w14:paraId="5447D1A4" w14:textId="77777777" w:rsidTr="006E1D8E">
        <w:tc>
          <w:tcPr>
            <w:tcW w:w="993" w:type="dxa"/>
          </w:tcPr>
          <w:p w14:paraId="027B4466" w14:textId="77777777" w:rsidR="0077433C" w:rsidRPr="0077433C" w:rsidRDefault="0077433C" w:rsidP="006E1D8E">
            <w:pPr>
              <w:pStyle w:val="a7"/>
              <w:jc w:val="center"/>
              <w:rPr>
                <w:rFonts w:ascii="Times New Roman" w:hAnsi="Times New Roman" w:cs="Times New Roman"/>
                <w:b/>
                <w:bCs/>
                <w:sz w:val="24"/>
                <w:szCs w:val="24"/>
                <w:lang w:eastAsia="ru-RU"/>
              </w:rPr>
            </w:pPr>
            <w:r w:rsidRPr="0077433C">
              <w:rPr>
                <w:rFonts w:ascii="Times New Roman" w:hAnsi="Times New Roman" w:cs="Times New Roman"/>
                <w:b/>
                <w:bCs/>
                <w:sz w:val="24"/>
                <w:szCs w:val="24"/>
                <w:lang w:eastAsia="ru-RU"/>
              </w:rPr>
              <w:t>11-13</w:t>
            </w:r>
          </w:p>
        </w:tc>
        <w:tc>
          <w:tcPr>
            <w:tcW w:w="4079" w:type="dxa"/>
          </w:tcPr>
          <w:p w14:paraId="4DFBBED7" w14:textId="77777777" w:rsidR="0077433C" w:rsidRPr="0077433C" w:rsidRDefault="0077433C" w:rsidP="006E1D8E">
            <w:pPr>
              <w:pStyle w:val="a7"/>
              <w:rPr>
                <w:rFonts w:ascii="Times New Roman" w:hAnsi="Times New Roman" w:cs="Times New Roman"/>
                <w:sz w:val="24"/>
                <w:szCs w:val="24"/>
                <w:lang w:eastAsia="ru-RU"/>
              </w:rPr>
            </w:pPr>
            <w:r w:rsidRPr="0077433C">
              <w:rPr>
                <w:rFonts w:ascii="Times New Roman" w:hAnsi="Times New Roman" w:cs="Times New Roman"/>
                <w:sz w:val="24"/>
                <w:szCs w:val="24"/>
                <w:lang w:eastAsia="ru-RU"/>
              </w:rPr>
              <w:t xml:space="preserve">Специфика основного периода смены лагеря </w:t>
            </w:r>
          </w:p>
          <w:p w14:paraId="4DD52A61" w14:textId="77777777" w:rsidR="0077433C" w:rsidRPr="0077433C" w:rsidRDefault="0077433C" w:rsidP="006E1D8E">
            <w:pPr>
              <w:pStyle w:val="a7"/>
              <w:rPr>
                <w:rFonts w:ascii="Times New Roman" w:hAnsi="Times New Roman" w:cs="Times New Roman"/>
                <w:sz w:val="24"/>
                <w:szCs w:val="24"/>
                <w:lang w:eastAsia="ru-RU"/>
              </w:rPr>
            </w:pPr>
          </w:p>
        </w:tc>
        <w:tc>
          <w:tcPr>
            <w:tcW w:w="1686" w:type="dxa"/>
          </w:tcPr>
          <w:p w14:paraId="05C7A7C7" w14:textId="7B43F81D" w:rsidR="0077433C" w:rsidRPr="0077433C" w:rsidRDefault="0077433C" w:rsidP="006E1D8E">
            <w:pPr>
              <w:pStyle w:val="a7"/>
              <w:jc w:val="center"/>
              <w:rPr>
                <w:rFonts w:ascii="Times New Roman" w:hAnsi="Times New Roman" w:cs="Times New Roman"/>
                <w:b/>
                <w:bCs/>
                <w:sz w:val="24"/>
                <w:szCs w:val="24"/>
                <w:lang w:eastAsia="ru-RU"/>
              </w:rPr>
            </w:pPr>
          </w:p>
        </w:tc>
        <w:tc>
          <w:tcPr>
            <w:tcW w:w="8693" w:type="dxa"/>
          </w:tcPr>
          <w:p w14:paraId="577C3D48" w14:textId="77777777" w:rsidR="0077433C" w:rsidRPr="0077433C" w:rsidRDefault="0077433C" w:rsidP="006E1D8E">
            <w:pPr>
              <w:pStyle w:val="a7"/>
              <w:jc w:val="both"/>
              <w:rPr>
                <w:rFonts w:ascii="Times New Roman" w:hAnsi="Times New Roman" w:cs="Times New Roman"/>
                <w:sz w:val="24"/>
                <w:szCs w:val="24"/>
                <w:lang w:eastAsia="ru-RU"/>
              </w:rPr>
            </w:pPr>
            <w:r w:rsidRPr="0077433C">
              <w:rPr>
                <w:rFonts w:ascii="Times New Roman" w:hAnsi="Times New Roman" w:cs="Times New Roman"/>
                <w:sz w:val="24"/>
                <w:szCs w:val="24"/>
                <w:lang w:eastAsia="ru-RU"/>
              </w:rPr>
              <w:t>Как провести творческий конкурс? “Шляпное сражение”. Как провести познавательную викторину, интеллектуальную игру? “Светский разговор”. Как организовать спортивную эстафету? Сказочная эстафета. Как организовать уборку территории? “БУНТ” – большая уборка на территории. Что делать, если идет дождь? Игры за столом. Игра “Муха”. Что делать в жаркий день? Игры на пляже (с водой). Что делать, если в вашем отряде у кого-то день рождения? Чем занять детей во время поездки в автобусе? Игра “Кто? С кем? Куда? Зачем?”. Как провести экскурсию? Конкурс гидов. Правила поведения в общественных местах, правила дорожного движения. Что такое тематический день? Логика и алгоритм построения тематического дня.</w:t>
            </w:r>
          </w:p>
        </w:tc>
      </w:tr>
      <w:tr w:rsidR="0077433C" w14:paraId="7B555ABC" w14:textId="77777777" w:rsidTr="006E1D8E">
        <w:tc>
          <w:tcPr>
            <w:tcW w:w="993" w:type="dxa"/>
          </w:tcPr>
          <w:p w14:paraId="62425C4A" w14:textId="19D91D40" w:rsidR="0077433C" w:rsidRPr="0077433C" w:rsidRDefault="0077433C" w:rsidP="006E1D8E">
            <w:pPr>
              <w:pStyle w:val="a7"/>
              <w:jc w:val="center"/>
              <w:rPr>
                <w:rFonts w:ascii="Times New Roman" w:hAnsi="Times New Roman" w:cs="Times New Roman"/>
                <w:b/>
                <w:bCs/>
                <w:sz w:val="24"/>
                <w:szCs w:val="24"/>
                <w:lang w:eastAsia="ru-RU"/>
              </w:rPr>
            </w:pPr>
            <w:r w:rsidRPr="0077433C">
              <w:rPr>
                <w:rFonts w:ascii="Times New Roman" w:hAnsi="Times New Roman" w:cs="Times New Roman"/>
                <w:b/>
                <w:bCs/>
                <w:sz w:val="24"/>
                <w:szCs w:val="24"/>
                <w:lang w:eastAsia="ru-RU"/>
              </w:rPr>
              <w:t>14-1</w:t>
            </w:r>
            <w:r w:rsidR="007B4E64">
              <w:rPr>
                <w:rFonts w:ascii="Times New Roman" w:hAnsi="Times New Roman" w:cs="Times New Roman"/>
                <w:b/>
                <w:bCs/>
                <w:sz w:val="24"/>
                <w:szCs w:val="24"/>
                <w:lang w:eastAsia="ru-RU"/>
              </w:rPr>
              <w:t>5</w:t>
            </w:r>
          </w:p>
        </w:tc>
        <w:tc>
          <w:tcPr>
            <w:tcW w:w="4079" w:type="dxa"/>
          </w:tcPr>
          <w:p w14:paraId="26DB6950" w14:textId="77777777" w:rsidR="0077433C" w:rsidRPr="0077433C" w:rsidRDefault="0077433C" w:rsidP="006E1D8E">
            <w:pPr>
              <w:pStyle w:val="a7"/>
              <w:rPr>
                <w:rFonts w:ascii="Times New Roman" w:hAnsi="Times New Roman" w:cs="Times New Roman"/>
                <w:sz w:val="24"/>
                <w:szCs w:val="24"/>
                <w:lang w:eastAsia="ru-RU"/>
              </w:rPr>
            </w:pPr>
            <w:r w:rsidRPr="0077433C">
              <w:rPr>
                <w:rFonts w:ascii="Times New Roman" w:hAnsi="Times New Roman" w:cs="Times New Roman"/>
                <w:sz w:val="24"/>
                <w:szCs w:val="24"/>
                <w:lang w:eastAsia="ru-RU"/>
              </w:rPr>
              <w:t>Специфика заключительного периода смены лагеря</w:t>
            </w:r>
          </w:p>
          <w:p w14:paraId="4A63E127" w14:textId="77777777" w:rsidR="0077433C" w:rsidRPr="0077433C" w:rsidRDefault="0077433C" w:rsidP="006E1D8E">
            <w:pPr>
              <w:pStyle w:val="a7"/>
              <w:rPr>
                <w:rFonts w:ascii="Times New Roman" w:hAnsi="Times New Roman" w:cs="Times New Roman"/>
                <w:sz w:val="24"/>
                <w:szCs w:val="24"/>
                <w:lang w:eastAsia="ru-RU"/>
              </w:rPr>
            </w:pPr>
          </w:p>
        </w:tc>
        <w:tc>
          <w:tcPr>
            <w:tcW w:w="1686" w:type="dxa"/>
          </w:tcPr>
          <w:p w14:paraId="74C16CC2" w14:textId="04B051EF" w:rsidR="0077433C" w:rsidRPr="0077433C" w:rsidRDefault="0077433C" w:rsidP="006E1D8E">
            <w:pPr>
              <w:pStyle w:val="a7"/>
              <w:jc w:val="center"/>
              <w:rPr>
                <w:rFonts w:ascii="Times New Roman" w:hAnsi="Times New Roman" w:cs="Times New Roman"/>
                <w:b/>
                <w:bCs/>
                <w:sz w:val="24"/>
                <w:szCs w:val="24"/>
                <w:lang w:eastAsia="ru-RU"/>
              </w:rPr>
            </w:pPr>
          </w:p>
        </w:tc>
        <w:tc>
          <w:tcPr>
            <w:tcW w:w="8693" w:type="dxa"/>
          </w:tcPr>
          <w:p w14:paraId="3B763547" w14:textId="77777777" w:rsidR="0077433C" w:rsidRPr="0077433C" w:rsidRDefault="0077433C" w:rsidP="006E1D8E">
            <w:pPr>
              <w:pStyle w:val="a7"/>
              <w:jc w:val="both"/>
              <w:rPr>
                <w:rFonts w:ascii="Times New Roman" w:hAnsi="Times New Roman" w:cs="Times New Roman"/>
                <w:sz w:val="24"/>
                <w:szCs w:val="24"/>
                <w:lang w:eastAsia="ru-RU"/>
              </w:rPr>
            </w:pPr>
            <w:r w:rsidRPr="0077433C">
              <w:rPr>
                <w:rFonts w:ascii="Times New Roman" w:hAnsi="Times New Roman" w:cs="Times New Roman"/>
                <w:sz w:val="24"/>
                <w:szCs w:val="24"/>
                <w:lang w:eastAsia="ru-RU"/>
              </w:rPr>
              <w:t>Подведение итогов смены. Газета “Эх было дело…”, “Мне бы хотелось вам сказать…”. Закрытие смены. Награждение. Операция “Нас здесь не было”.</w:t>
            </w:r>
          </w:p>
          <w:p w14:paraId="40E6C6B9" w14:textId="77777777" w:rsidR="0077433C" w:rsidRPr="0077433C" w:rsidRDefault="0077433C" w:rsidP="006E1D8E">
            <w:pPr>
              <w:pStyle w:val="a7"/>
              <w:jc w:val="both"/>
              <w:rPr>
                <w:rFonts w:ascii="Times New Roman" w:hAnsi="Times New Roman" w:cs="Times New Roman"/>
                <w:sz w:val="24"/>
                <w:szCs w:val="24"/>
                <w:lang w:eastAsia="ru-RU"/>
              </w:rPr>
            </w:pPr>
            <w:r w:rsidRPr="0077433C">
              <w:rPr>
                <w:rFonts w:ascii="Times New Roman" w:hAnsi="Times New Roman" w:cs="Times New Roman"/>
                <w:sz w:val="24"/>
                <w:szCs w:val="24"/>
                <w:lang w:eastAsia="ru-RU"/>
              </w:rPr>
              <w:t xml:space="preserve">Организация самоуправления в ВДК </w:t>
            </w:r>
          </w:p>
          <w:p w14:paraId="7062908E" w14:textId="77777777" w:rsidR="0077433C" w:rsidRPr="0077433C" w:rsidRDefault="0077433C" w:rsidP="006E1D8E">
            <w:pPr>
              <w:pStyle w:val="a7"/>
              <w:jc w:val="both"/>
              <w:rPr>
                <w:rFonts w:ascii="Times New Roman" w:hAnsi="Times New Roman" w:cs="Times New Roman"/>
                <w:sz w:val="24"/>
                <w:szCs w:val="24"/>
                <w:lang w:eastAsia="ru-RU"/>
              </w:rPr>
            </w:pPr>
            <w:r w:rsidRPr="0077433C">
              <w:rPr>
                <w:rFonts w:ascii="Times New Roman" w:hAnsi="Times New Roman" w:cs="Times New Roman"/>
                <w:sz w:val="24"/>
                <w:szCs w:val="24"/>
                <w:lang w:eastAsia="ru-RU"/>
              </w:rPr>
              <w:lastRenderedPageBreak/>
              <w:t>Понятие «временный детский коллектив». Стадии развития временного детского коллектива. Самоуправление, стадии развития самоуправления. Понятие дежурный командир, обязанности дежурного командира. Организация работа центров и секторов.</w:t>
            </w:r>
          </w:p>
          <w:p w14:paraId="10508044" w14:textId="77777777" w:rsidR="0077433C" w:rsidRPr="0077433C" w:rsidRDefault="0077433C" w:rsidP="006E1D8E">
            <w:pPr>
              <w:pStyle w:val="a7"/>
              <w:jc w:val="both"/>
              <w:rPr>
                <w:rFonts w:ascii="Times New Roman" w:hAnsi="Times New Roman" w:cs="Times New Roman"/>
                <w:sz w:val="24"/>
                <w:szCs w:val="24"/>
                <w:lang w:eastAsia="ru-RU"/>
              </w:rPr>
            </w:pPr>
            <w:r w:rsidRPr="0077433C">
              <w:rPr>
                <w:rFonts w:ascii="Times New Roman" w:hAnsi="Times New Roman" w:cs="Times New Roman"/>
                <w:sz w:val="24"/>
                <w:szCs w:val="24"/>
                <w:lang w:eastAsia="ru-RU"/>
              </w:rPr>
              <w:t>Классификация игр</w:t>
            </w:r>
            <w:r w:rsidRPr="0077433C">
              <w:rPr>
                <w:rFonts w:ascii="Times New Roman" w:hAnsi="Times New Roman" w:cs="Times New Roman"/>
                <w:i/>
                <w:iCs/>
                <w:sz w:val="24"/>
                <w:szCs w:val="24"/>
                <w:lang w:eastAsia="ru-RU"/>
              </w:rPr>
              <w:t>.</w:t>
            </w:r>
            <w:r w:rsidRPr="0077433C">
              <w:rPr>
                <w:rFonts w:ascii="Times New Roman" w:hAnsi="Times New Roman" w:cs="Times New Roman"/>
                <w:sz w:val="24"/>
                <w:szCs w:val="24"/>
                <w:lang w:eastAsia="ru-RU"/>
              </w:rPr>
              <w:t> Игра, как основная форма работы с детьми в условиях лагеря. Виды игр. Типология игр. Этапы организации игры. Игра с эстрады “Футбол”. Создание “Банка игр”, “Банка форм работы” вожатого. “Аукцион идей”.</w:t>
            </w:r>
          </w:p>
        </w:tc>
      </w:tr>
      <w:tr w:rsidR="0077433C" w:rsidRPr="0077433C" w14:paraId="5F1DBACE" w14:textId="77777777" w:rsidTr="006E1D8E">
        <w:tc>
          <w:tcPr>
            <w:tcW w:w="15451" w:type="dxa"/>
            <w:gridSpan w:val="4"/>
          </w:tcPr>
          <w:p w14:paraId="196BFEE1" w14:textId="321903B7" w:rsidR="0077433C" w:rsidRPr="0077433C" w:rsidRDefault="0077433C" w:rsidP="006E1D8E">
            <w:pPr>
              <w:pStyle w:val="a7"/>
              <w:jc w:val="center"/>
              <w:rPr>
                <w:rFonts w:ascii="Times New Roman" w:eastAsia="Times New Roman" w:hAnsi="Times New Roman" w:cs="Times New Roman"/>
                <w:color w:val="000000"/>
                <w:sz w:val="24"/>
                <w:szCs w:val="24"/>
                <w:lang w:eastAsia="ru-RU"/>
              </w:rPr>
            </w:pPr>
            <w:r w:rsidRPr="0077433C">
              <w:rPr>
                <w:rFonts w:ascii="Times New Roman" w:eastAsia="Times New Roman" w:hAnsi="Times New Roman" w:cs="Times New Roman"/>
                <w:b/>
                <w:bCs/>
                <w:color w:val="000000"/>
                <w:sz w:val="24"/>
                <w:szCs w:val="24"/>
                <w:lang w:eastAsia="ru-RU"/>
              </w:rPr>
              <w:lastRenderedPageBreak/>
              <w:t>Игровая деятельность в лагере</w:t>
            </w:r>
          </w:p>
        </w:tc>
      </w:tr>
      <w:tr w:rsidR="0077433C" w:rsidRPr="0077433C" w14:paraId="436BE5D1" w14:textId="77777777" w:rsidTr="006E1D8E">
        <w:tc>
          <w:tcPr>
            <w:tcW w:w="993" w:type="dxa"/>
          </w:tcPr>
          <w:p w14:paraId="12944C1A" w14:textId="207844F7" w:rsidR="0077433C" w:rsidRPr="0077433C" w:rsidRDefault="007B4E64" w:rsidP="006E1D8E">
            <w:pPr>
              <w:pStyle w:val="a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16</w:t>
            </w:r>
            <w:r w:rsidR="0077433C" w:rsidRPr="0077433C">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18</w:t>
            </w:r>
          </w:p>
        </w:tc>
        <w:tc>
          <w:tcPr>
            <w:tcW w:w="4079" w:type="dxa"/>
          </w:tcPr>
          <w:p w14:paraId="5E383E10" w14:textId="77777777" w:rsidR="0077433C" w:rsidRPr="0077433C" w:rsidRDefault="0077433C" w:rsidP="006E1D8E">
            <w:pPr>
              <w:pStyle w:val="a7"/>
              <w:rPr>
                <w:rFonts w:ascii="Times New Roman" w:eastAsia="Times New Roman" w:hAnsi="Times New Roman" w:cs="Times New Roman"/>
                <w:color w:val="000000"/>
                <w:sz w:val="24"/>
                <w:szCs w:val="24"/>
                <w:lang w:eastAsia="ru-RU"/>
              </w:rPr>
            </w:pPr>
            <w:r w:rsidRPr="0077433C">
              <w:rPr>
                <w:rFonts w:ascii="Times New Roman" w:eastAsia="Times New Roman" w:hAnsi="Times New Roman" w:cs="Times New Roman"/>
                <w:bCs/>
                <w:color w:val="000000"/>
                <w:sz w:val="24"/>
                <w:szCs w:val="24"/>
                <w:lang w:eastAsia="ru-RU"/>
              </w:rPr>
              <w:t xml:space="preserve">Игротека </w:t>
            </w:r>
          </w:p>
          <w:p w14:paraId="2EB1C3A1" w14:textId="77777777" w:rsidR="0077433C" w:rsidRPr="0077433C" w:rsidRDefault="0077433C" w:rsidP="006E1D8E">
            <w:pPr>
              <w:pStyle w:val="a7"/>
              <w:rPr>
                <w:rFonts w:ascii="Times New Roman" w:eastAsia="Times New Roman" w:hAnsi="Times New Roman" w:cs="Times New Roman"/>
                <w:bCs/>
                <w:color w:val="000000"/>
                <w:sz w:val="24"/>
                <w:szCs w:val="24"/>
                <w:lang w:eastAsia="ru-RU"/>
              </w:rPr>
            </w:pPr>
          </w:p>
        </w:tc>
        <w:tc>
          <w:tcPr>
            <w:tcW w:w="1686" w:type="dxa"/>
          </w:tcPr>
          <w:p w14:paraId="74AACCD4" w14:textId="5068F937" w:rsidR="0077433C" w:rsidRPr="0077433C" w:rsidRDefault="0077433C" w:rsidP="006E1D8E">
            <w:pPr>
              <w:pStyle w:val="a7"/>
              <w:jc w:val="center"/>
              <w:rPr>
                <w:rFonts w:ascii="Times New Roman" w:hAnsi="Times New Roman" w:cs="Times New Roman"/>
                <w:b/>
                <w:bCs/>
                <w:sz w:val="24"/>
                <w:szCs w:val="24"/>
                <w:lang w:eastAsia="ru-RU"/>
              </w:rPr>
            </w:pPr>
          </w:p>
        </w:tc>
        <w:tc>
          <w:tcPr>
            <w:tcW w:w="8693" w:type="dxa"/>
          </w:tcPr>
          <w:p w14:paraId="5780DCF2" w14:textId="77777777" w:rsidR="0077433C" w:rsidRPr="0077433C" w:rsidRDefault="0077433C" w:rsidP="006E1D8E">
            <w:pPr>
              <w:pStyle w:val="a7"/>
              <w:jc w:val="both"/>
              <w:rPr>
                <w:rFonts w:ascii="Times New Roman" w:eastAsia="Times New Roman" w:hAnsi="Times New Roman" w:cs="Times New Roman"/>
                <w:color w:val="000000"/>
                <w:sz w:val="24"/>
                <w:szCs w:val="24"/>
                <w:lang w:eastAsia="ru-RU"/>
              </w:rPr>
            </w:pPr>
            <w:r w:rsidRPr="0077433C">
              <w:rPr>
                <w:rFonts w:ascii="Times New Roman" w:eastAsia="Times New Roman" w:hAnsi="Times New Roman" w:cs="Times New Roman"/>
                <w:color w:val="000000"/>
                <w:sz w:val="24"/>
                <w:szCs w:val="24"/>
                <w:lang w:eastAsia="ru-RU"/>
              </w:rPr>
              <w:t xml:space="preserve">Ведущая роль игры в организации воспитательной и оздоровительной работы в детском оздоровительном лагере. Технология развивающей кооперации. Оздоровительные игровые технологии. Принципы разработки </w:t>
            </w:r>
            <w:proofErr w:type="spellStart"/>
            <w:r w:rsidRPr="0077433C">
              <w:rPr>
                <w:rFonts w:ascii="Times New Roman" w:eastAsia="Times New Roman" w:hAnsi="Times New Roman" w:cs="Times New Roman"/>
                <w:color w:val="000000"/>
                <w:sz w:val="24"/>
                <w:szCs w:val="24"/>
                <w:lang w:eastAsia="ru-RU"/>
              </w:rPr>
              <w:t>техноигр</w:t>
            </w:r>
            <w:proofErr w:type="spellEnd"/>
            <w:r w:rsidRPr="0077433C">
              <w:rPr>
                <w:rFonts w:ascii="Times New Roman" w:eastAsia="Times New Roman" w:hAnsi="Times New Roman" w:cs="Times New Roman"/>
                <w:color w:val="000000"/>
                <w:sz w:val="24"/>
                <w:szCs w:val="24"/>
                <w:lang w:eastAsia="ru-RU"/>
              </w:rPr>
              <w:t>.</w:t>
            </w:r>
          </w:p>
          <w:p w14:paraId="05A91A8A" w14:textId="77777777" w:rsidR="0077433C" w:rsidRPr="0077433C" w:rsidRDefault="0077433C" w:rsidP="006E1D8E">
            <w:pPr>
              <w:pStyle w:val="a7"/>
              <w:jc w:val="both"/>
              <w:rPr>
                <w:rFonts w:ascii="Times New Roman" w:eastAsia="Times New Roman" w:hAnsi="Times New Roman" w:cs="Times New Roman"/>
                <w:color w:val="000000"/>
                <w:sz w:val="24"/>
                <w:szCs w:val="24"/>
                <w:lang w:eastAsia="ru-RU"/>
              </w:rPr>
            </w:pPr>
            <w:r w:rsidRPr="0077433C">
              <w:rPr>
                <w:rFonts w:ascii="Times New Roman" w:eastAsia="Times New Roman" w:hAnsi="Times New Roman" w:cs="Times New Roman"/>
                <w:color w:val="000000"/>
                <w:sz w:val="24"/>
                <w:szCs w:val="24"/>
                <w:lang w:eastAsia="ru-RU"/>
              </w:rPr>
              <w:t>Игротека в лагере. Ее величество - игра (по материалам книг С. Шмакова).</w:t>
            </w:r>
          </w:p>
        </w:tc>
      </w:tr>
      <w:tr w:rsidR="0077433C" w:rsidRPr="0077433C" w14:paraId="20B1CE91" w14:textId="77777777" w:rsidTr="006E1D8E">
        <w:tc>
          <w:tcPr>
            <w:tcW w:w="993" w:type="dxa"/>
          </w:tcPr>
          <w:p w14:paraId="1D5C59EC" w14:textId="2493B63A" w:rsidR="0077433C" w:rsidRPr="0077433C" w:rsidRDefault="007B4E64" w:rsidP="006E1D8E">
            <w:pPr>
              <w:pStyle w:val="a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19</w:t>
            </w:r>
            <w:r w:rsidR="0077433C" w:rsidRPr="0077433C">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22</w:t>
            </w:r>
          </w:p>
        </w:tc>
        <w:tc>
          <w:tcPr>
            <w:tcW w:w="4079" w:type="dxa"/>
          </w:tcPr>
          <w:p w14:paraId="7AF261C9" w14:textId="77777777" w:rsidR="0077433C" w:rsidRPr="0077433C" w:rsidRDefault="0077433C" w:rsidP="006E1D8E">
            <w:pPr>
              <w:pStyle w:val="a7"/>
              <w:rPr>
                <w:rFonts w:ascii="Times New Roman" w:eastAsia="Times New Roman" w:hAnsi="Times New Roman" w:cs="Times New Roman"/>
                <w:bCs/>
                <w:color w:val="000000"/>
                <w:sz w:val="24"/>
                <w:szCs w:val="24"/>
                <w:lang w:eastAsia="ru-RU"/>
              </w:rPr>
            </w:pPr>
            <w:r w:rsidRPr="0077433C">
              <w:rPr>
                <w:rFonts w:ascii="Times New Roman" w:eastAsia="Times New Roman" w:hAnsi="Times New Roman" w:cs="Times New Roman"/>
                <w:bCs/>
                <w:color w:val="000000"/>
                <w:sz w:val="24"/>
                <w:szCs w:val="24"/>
                <w:lang w:eastAsia="ru-RU"/>
              </w:rPr>
              <w:t>Виды игр. Подвижные игры.</w:t>
            </w:r>
          </w:p>
        </w:tc>
        <w:tc>
          <w:tcPr>
            <w:tcW w:w="1686" w:type="dxa"/>
          </w:tcPr>
          <w:p w14:paraId="3F9E5EEB" w14:textId="15BEB66C" w:rsidR="0077433C" w:rsidRPr="0077433C" w:rsidRDefault="0077433C" w:rsidP="006E1D8E">
            <w:pPr>
              <w:pStyle w:val="a7"/>
              <w:jc w:val="center"/>
              <w:rPr>
                <w:rFonts w:ascii="Times New Roman" w:hAnsi="Times New Roman" w:cs="Times New Roman"/>
                <w:b/>
                <w:bCs/>
                <w:sz w:val="24"/>
                <w:szCs w:val="24"/>
                <w:lang w:eastAsia="ru-RU"/>
              </w:rPr>
            </w:pPr>
          </w:p>
        </w:tc>
        <w:tc>
          <w:tcPr>
            <w:tcW w:w="8693" w:type="dxa"/>
          </w:tcPr>
          <w:p w14:paraId="39AC43CC" w14:textId="623E6465" w:rsidR="0077433C" w:rsidRPr="0077433C" w:rsidRDefault="0077433C" w:rsidP="006E1D8E">
            <w:pPr>
              <w:pStyle w:val="a7"/>
              <w:jc w:val="both"/>
              <w:rPr>
                <w:rFonts w:ascii="Times New Roman" w:eastAsia="Times New Roman" w:hAnsi="Times New Roman" w:cs="Times New Roman"/>
                <w:color w:val="000000"/>
                <w:sz w:val="24"/>
                <w:szCs w:val="24"/>
                <w:lang w:eastAsia="ru-RU"/>
              </w:rPr>
            </w:pPr>
            <w:r w:rsidRPr="0077433C">
              <w:rPr>
                <w:rFonts w:ascii="Times New Roman" w:hAnsi="Times New Roman" w:cs="Times New Roman"/>
                <w:sz w:val="24"/>
                <w:szCs w:val="24"/>
              </w:rPr>
              <w:t xml:space="preserve">Изучение подвижных игр. </w:t>
            </w:r>
            <w:r w:rsidRPr="0077433C">
              <w:rPr>
                <w:rFonts w:ascii="Times New Roman" w:eastAsia="Calibri" w:hAnsi="Times New Roman" w:cs="Times New Roman"/>
                <w:sz w:val="24"/>
                <w:szCs w:val="24"/>
              </w:rPr>
              <w:t>Знакомство с правилами и</w:t>
            </w:r>
            <w:r w:rsidRPr="0077433C">
              <w:rPr>
                <w:rFonts w:ascii="Times New Roman" w:hAnsi="Times New Roman" w:cs="Times New Roman"/>
                <w:sz w:val="24"/>
                <w:szCs w:val="24"/>
              </w:rPr>
              <w:t xml:space="preserve">гр </w:t>
            </w:r>
            <w:r w:rsidRPr="0077433C">
              <w:rPr>
                <w:rFonts w:ascii="Times New Roman" w:eastAsia="Calibri" w:hAnsi="Times New Roman" w:cs="Times New Roman"/>
                <w:sz w:val="24"/>
                <w:szCs w:val="24"/>
              </w:rPr>
              <w:t>Беседа: «Чтоб здоровыми остаться надо….». Составить слова по карточкам: здоровье, спорт, зарядка</w:t>
            </w:r>
            <w:r w:rsidRPr="0077433C">
              <w:rPr>
                <w:rFonts w:ascii="Times New Roman" w:hAnsi="Times New Roman" w:cs="Times New Roman"/>
                <w:sz w:val="24"/>
                <w:szCs w:val="24"/>
              </w:rPr>
              <w:t xml:space="preserve">. </w:t>
            </w:r>
            <w:r w:rsidRPr="0077433C">
              <w:rPr>
                <w:rFonts w:ascii="Times New Roman" w:eastAsia="Calibri" w:hAnsi="Times New Roman" w:cs="Times New Roman"/>
                <w:sz w:val="24"/>
                <w:szCs w:val="24"/>
              </w:rPr>
              <w:t xml:space="preserve">Составление упражнений для утренней гимнастики. Работа с карточками.   Эстафеты с </w:t>
            </w:r>
            <w:proofErr w:type="gramStart"/>
            <w:r w:rsidRPr="0077433C">
              <w:rPr>
                <w:rFonts w:ascii="Times New Roman" w:eastAsia="Calibri" w:hAnsi="Times New Roman" w:cs="Times New Roman"/>
                <w:sz w:val="24"/>
                <w:szCs w:val="24"/>
              </w:rPr>
              <w:t xml:space="preserve">обручами </w:t>
            </w:r>
            <w:r w:rsidRPr="0077433C">
              <w:rPr>
                <w:rFonts w:ascii="Times New Roman" w:hAnsi="Times New Roman" w:cs="Times New Roman"/>
                <w:sz w:val="24"/>
                <w:szCs w:val="24"/>
              </w:rPr>
              <w:t>.</w:t>
            </w:r>
            <w:proofErr w:type="gramEnd"/>
            <w:r w:rsidRPr="0077433C">
              <w:rPr>
                <w:rFonts w:ascii="Times New Roman" w:hAnsi="Times New Roman" w:cs="Times New Roman"/>
                <w:sz w:val="24"/>
                <w:szCs w:val="24"/>
              </w:rPr>
              <w:t xml:space="preserve"> </w:t>
            </w:r>
            <w:r w:rsidRPr="0077433C">
              <w:rPr>
                <w:rFonts w:ascii="Times New Roman" w:eastAsia="Calibri" w:hAnsi="Times New Roman" w:cs="Times New Roman"/>
                <w:sz w:val="24"/>
                <w:szCs w:val="24"/>
              </w:rPr>
              <w:t xml:space="preserve">Эстафеты на развитие быстроты, силы, ловкости. Беседа </w:t>
            </w:r>
            <w:proofErr w:type="gramStart"/>
            <w:r w:rsidRPr="0077433C">
              <w:rPr>
                <w:rFonts w:ascii="Times New Roman" w:eastAsia="Calibri" w:hAnsi="Times New Roman" w:cs="Times New Roman"/>
                <w:sz w:val="24"/>
                <w:szCs w:val="24"/>
              </w:rPr>
              <w:t>о  физ.</w:t>
            </w:r>
            <w:proofErr w:type="gramEnd"/>
            <w:r w:rsidRPr="0077433C">
              <w:rPr>
                <w:rFonts w:ascii="Times New Roman" w:eastAsia="Calibri" w:hAnsi="Times New Roman" w:cs="Times New Roman"/>
                <w:sz w:val="24"/>
                <w:szCs w:val="24"/>
              </w:rPr>
              <w:t xml:space="preserve"> </w:t>
            </w:r>
            <w:r w:rsidR="00097C76">
              <w:rPr>
                <w:rFonts w:ascii="Times New Roman" w:eastAsia="Calibri" w:hAnsi="Times New Roman" w:cs="Times New Roman"/>
                <w:sz w:val="24"/>
                <w:szCs w:val="24"/>
              </w:rPr>
              <w:t>К</w:t>
            </w:r>
            <w:r w:rsidRPr="0077433C">
              <w:rPr>
                <w:rFonts w:ascii="Times New Roman" w:eastAsia="Calibri" w:hAnsi="Times New Roman" w:cs="Times New Roman"/>
                <w:sz w:val="24"/>
                <w:szCs w:val="24"/>
              </w:rPr>
              <w:t>ачествах</w:t>
            </w:r>
            <w:r w:rsidR="00097C76">
              <w:rPr>
                <w:rFonts w:ascii="Times New Roman" w:eastAsia="Calibri" w:hAnsi="Times New Roman" w:cs="Times New Roman"/>
                <w:sz w:val="24"/>
                <w:szCs w:val="24"/>
              </w:rPr>
              <w:t>:</w:t>
            </w:r>
            <w:r w:rsidRPr="0077433C">
              <w:rPr>
                <w:rFonts w:ascii="Times New Roman" w:eastAsia="Calibri" w:hAnsi="Times New Roman" w:cs="Times New Roman"/>
                <w:sz w:val="24"/>
                <w:szCs w:val="24"/>
              </w:rPr>
              <w:t xml:space="preserve"> сила , быстрота, ловкость</w:t>
            </w:r>
            <w:r w:rsidRPr="0077433C">
              <w:rPr>
                <w:rFonts w:ascii="Times New Roman" w:hAnsi="Times New Roman" w:cs="Times New Roman"/>
                <w:sz w:val="24"/>
                <w:szCs w:val="24"/>
              </w:rPr>
              <w:t xml:space="preserve">. </w:t>
            </w:r>
            <w:r w:rsidRPr="0077433C">
              <w:rPr>
                <w:rFonts w:ascii="Times New Roman" w:eastAsia="Calibri" w:hAnsi="Times New Roman" w:cs="Times New Roman"/>
                <w:sz w:val="24"/>
                <w:szCs w:val="24"/>
              </w:rPr>
              <w:t>Комплекс ОРУ с мячом. строевые упражнения с перестроением из колонны по одному в колонну по два.</w:t>
            </w:r>
            <w:r w:rsidRPr="0077433C">
              <w:rPr>
                <w:rFonts w:ascii="Times New Roman" w:hAnsi="Times New Roman" w:cs="Times New Roman"/>
                <w:sz w:val="24"/>
                <w:szCs w:val="24"/>
              </w:rPr>
              <w:t xml:space="preserve"> П</w:t>
            </w:r>
            <w:r w:rsidRPr="0077433C">
              <w:rPr>
                <w:rFonts w:ascii="Times New Roman" w:eastAsia="Calibri" w:hAnsi="Times New Roman" w:cs="Times New Roman"/>
                <w:sz w:val="24"/>
                <w:szCs w:val="24"/>
              </w:rPr>
              <w:t>роведение игр</w:t>
            </w:r>
            <w:r w:rsidRPr="0077433C">
              <w:rPr>
                <w:rFonts w:ascii="Times New Roman" w:hAnsi="Times New Roman" w:cs="Times New Roman"/>
                <w:sz w:val="24"/>
                <w:szCs w:val="24"/>
              </w:rPr>
              <w:t>.</w:t>
            </w:r>
          </w:p>
        </w:tc>
      </w:tr>
      <w:tr w:rsidR="0077433C" w:rsidRPr="0077433C" w14:paraId="3D6999BC" w14:textId="77777777" w:rsidTr="006E1D8E">
        <w:tc>
          <w:tcPr>
            <w:tcW w:w="993" w:type="dxa"/>
          </w:tcPr>
          <w:p w14:paraId="604E41E7" w14:textId="0BD59228" w:rsidR="0077433C" w:rsidRPr="0077433C" w:rsidRDefault="007B4E64" w:rsidP="006E1D8E">
            <w:pPr>
              <w:pStyle w:val="a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23</w:t>
            </w:r>
            <w:r w:rsidR="0077433C" w:rsidRPr="0077433C">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24</w:t>
            </w:r>
          </w:p>
        </w:tc>
        <w:tc>
          <w:tcPr>
            <w:tcW w:w="4079" w:type="dxa"/>
          </w:tcPr>
          <w:p w14:paraId="354321B8" w14:textId="77777777" w:rsidR="0077433C" w:rsidRPr="0077433C" w:rsidRDefault="0077433C" w:rsidP="006E1D8E">
            <w:pPr>
              <w:pStyle w:val="a7"/>
              <w:rPr>
                <w:rFonts w:ascii="Times New Roman" w:eastAsia="Times New Roman" w:hAnsi="Times New Roman" w:cs="Times New Roman"/>
                <w:color w:val="000000"/>
                <w:sz w:val="24"/>
                <w:szCs w:val="24"/>
                <w:lang w:eastAsia="ru-RU"/>
              </w:rPr>
            </w:pPr>
            <w:r w:rsidRPr="0077433C">
              <w:rPr>
                <w:rFonts w:ascii="Times New Roman" w:eastAsia="Times New Roman" w:hAnsi="Times New Roman" w:cs="Times New Roman"/>
                <w:bCs/>
                <w:color w:val="000000"/>
                <w:sz w:val="24"/>
                <w:szCs w:val="24"/>
                <w:lang w:eastAsia="ru-RU"/>
              </w:rPr>
              <w:t xml:space="preserve">Ролевые игры </w:t>
            </w:r>
          </w:p>
          <w:p w14:paraId="6B7171C6" w14:textId="77777777" w:rsidR="0077433C" w:rsidRPr="0077433C" w:rsidRDefault="0077433C" w:rsidP="006E1D8E">
            <w:pPr>
              <w:pStyle w:val="a7"/>
              <w:rPr>
                <w:rFonts w:ascii="Times New Roman" w:eastAsia="Times New Roman" w:hAnsi="Times New Roman" w:cs="Times New Roman"/>
                <w:bCs/>
                <w:color w:val="000000"/>
                <w:sz w:val="24"/>
                <w:szCs w:val="24"/>
                <w:lang w:eastAsia="ru-RU"/>
              </w:rPr>
            </w:pPr>
          </w:p>
        </w:tc>
        <w:tc>
          <w:tcPr>
            <w:tcW w:w="1686" w:type="dxa"/>
          </w:tcPr>
          <w:p w14:paraId="7A26A247" w14:textId="6B07651B" w:rsidR="0077433C" w:rsidRPr="0077433C" w:rsidRDefault="0077433C" w:rsidP="006E1D8E">
            <w:pPr>
              <w:pStyle w:val="a7"/>
              <w:jc w:val="center"/>
              <w:rPr>
                <w:rFonts w:ascii="Times New Roman" w:hAnsi="Times New Roman" w:cs="Times New Roman"/>
                <w:b/>
                <w:bCs/>
                <w:sz w:val="24"/>
                <w:szCs w:val="24"/>
                <w:lang w:eastAsia="ru-RU"/>
              </w:rPr>
            </w:pPr>
          </w:p>
        </w:tc>
        <w:tc>
          <w:tcPr>
            <w:tcW w:w="8693" w:type="dxa"/>
          </w:tcPr>
          <w:p w14:paraId="372C669E" w14:textId="77777777" w:rsidR="0077433C" w:rsidRPr="0077433C" w:rsidRDefault="0077433C" w:rsidP="006E1D8E">
            <w:pPr>
              <w:pStyle w:val="a7"/>
              <w:jc w:val="both"/>
              <w:rPr>
                <w:rFonts w:ascii="Times New Roman" w:eastAsia="Times New Roman" w:hAnsi="Times New Roman" w:cs="Times New Roman"/>
                <w:color w:val="000000"/>
                <w:sz w:val="24"/>
                <w:szCs w:val="24"/>
                <w:lang w:eastAsia="ru-RU"/>
              </w:rPr>
            </w:pPr>
            <w:r w:rsidRPr="0077433C">
              <w:rPr>
                <w:rFonts w:ascii="Times New Roman" w:eastAsia="Times New Roman" w:hAnsi="Times New Roman" w:cs="Times New Roman"/>
                <w:color w:val="000000"/>
                <w:sz w:val="24"/>
                <w:szCs w:val="24"/>
                <w:lang w:eastAsia="ru-RU"/>
              </w:rPr>
              <w:t>Игра – дело серьезное: психологические, коммуникативные, развивающие, деловые, организационно-деятельностные, ролевые, сюжетно-ролевые, спортивные, интеллектуальные, философские игры.</w:t>
            </w:r>
          </w:p>
        </w:tc>
      </w:tr>
      <w:tr w:rsidR="0077433C" w:rsidRPr="0077433C" w14:paraId="71F23478" w14:textId="77777777" w:rsidTr="006E1D8E">
        <w:tc>
          <w:tcPr>
            <w:tcW w:w="993" w:type="dxa"/>
          </w:tcPr>
          <w:p w14:paraId="173B8F13" w14:textId="3A2FB1E8" w:rsidR="0077433C" w:rsidRPr="0077433C" w:rsidRDefault="007B4E64" w:rsidP="006E1D8E">
            <w:pPr>
              <w:pStyle w:val="a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25</w:t>
            </w:r>
            <w:r w:rsidR="0077433C" w:rsidRPr="0077433C">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26</w:t>
            </w:r>
          </w:p>
        </w:tc>
        <w:tc>
          <w:tcPr>
            <w:tcW w:w="4079" w:type="dxa"/>
          </w:tcPr>
          <w:p w14:paraId="62EC9435" w14:textId="77777777" w:rsidR="0077433C" w:rsidRPr="0077433C" w:rsidRDefault="0077433C" w:rsidP="006E1D8E">
            <w:pPr>
              <w:pStyle w:val="a7"/>
              <w:rPr>
                <w:rFonts w:ascii="Times New Roman" w:eastAsia="Times New Roman" w:hAnsi="Times New Roman" w:cs="Times New Roman"/>
                <w:color w:val="000000"/>
                <w:sz w:val="24"/>
                <w:szCs w:val="24"/>
                <w:lang w:eastAsia="ru-RU"/>
              </w:rPr>
            </w:pPr>
            <w:r w:rsidRPr="0077433C">
              <w:rPr>
                <w:rFonts w:ascii="Times New Roman" w:eastAsia="Times New Roman" w:hAnsi="Times New Roman" w:cs="Times New Roman"/>
                <w:bCs/>
                <w:color w:val="000000"/>
                <w:sz w:val="24"/>
                <w:szCs w:val="24"/>
                <w:lang w:eastAsia="ru-RU"/>
              </w:rPr>
              <w:t xml:space="preserve">Разработка </w:t>
            </w:r>
            <w:proofErr w:type="spellStart"/>
            <w:r w:rsidRPr="0077433C">
              <w:rPr>
                <w:rFonts w:ascii="Times New Roman" w:eastAsia="Times New Roman" w:hAnsi="Times New Roman" w:cs="Times New Roman"/>
                <w:bCs/>
                <w:color w:val="000000"/>
                <w:sz w:val="24"/>
                <w:szCs w:val="24"/>
                <w:lang w:eastAsia="ru-RU"/>
              </w:rPr>
              <w:t>конкурсно</w:t>
            </w:r>
            <w:proofErr w:type="spellEnd"/>
            <w:r w:rsidRPr="0077433C">
              <w:rPr>
                <w:rFonts w:ascii="Times New Roman" w:eastAsia="Times New Roman" w:hAnsi="Times New Roman" w:cs="Times New Roman"/>
                <w:bCs/>
                <w:color w:val="000000"/>
                <w:sz w:val="24"/>
                <w:szCs w:val="24"/>
                <w:lang w:eastAsia="ru-RU"/>
              </w:rPr>
              <w:t xml:space="preserve">-игровых программ </w:t>
            </w:r>
          </w:p>
          <w:p w14:paraId="28FE99F6" w14:textId="77777777" w:rsidR="0077433C" w:rsidRPr="0077433C" w:rsidRDefault="0077433C" w:rsidP="006E1D8E">
            <w:pPr>
              <w:pStyle w:val="a7"/>
              <w:rPr>
                <w:rFonts w:ascii="Times New Roman" w:eastAsia="Times New Roman" w:hAnsi="Times New Roman" w:cs="Times New Roman"/>
                <w:bCs/>
                <w:color w:val="000000"/>
                <w:sz w:val="24"/>
                <w:szCs w:val="24"/>
                <w:lang w:eastAsia="ru-RU"/>
              </w:rPr>
            </w:pPr>
          </w:p>
        </w:tc>
        <w:tc>
          <w:tcPr>
            <w:tcW w:w="1686" w:type="dxa"/>
          </w:tcPr>
          <w:p w14:paraId="4A652AA3" w14:textId="7E179DA3" w:rsidR="0077433C" w:rsidRPr="0077433C" w:rsidRDefault="0077433C" w:rsidP="006E1D8E">
            <w:pPr>
              <w:pStyle w:val="a7"/>
              <w:jc w:val="center"/>
              <w:rPr>
                <w:rFonts w:ascii="Times New Roman" w:hAnsi="Times New Roman" w:cs="Times New Roman"/>
                <w:b/>
                <w:bCs/>
                <w:sz w:val="24"/>
                <w:szCs w:val="24"/>
                <w:lang w:eastAsia="ru-RU"/>
              </w:rPr>
            </w:pPr>
          </w:p>
        </w:tc>
        <w:tc>
          <w:tcPr>
            <w:tcW w:w="8693" w:type="dxa"/>
          </w:tcPr>
          <w:p w14:paraId="262198DE" w14:textId="77777777" w:rsidR="0077433C" w:rsidRPr="0077433C" w:rsidRDefault="0077433C" w:rsidP="006E1D8E">
            <w:pPr>
              <w:pStyle w:val="a7"/>
              <w:jc w:val="both"/>
              <w:rPr>
                <w:rFonts w:ascii="Times New Roman" w:eastAsia="Times New Roman" w:hAnsi="Times New Roman" w:cs="Times New Roman"/>
                <w:color w:val="000000"/>
                <w:sz w:val="24"/>
                <w:szCs w:val="24"/>
                <w:lang w:eastAsia="ru-RU"/>
              </w:rPr>
            </w:pPr>
            <w:r w:rsidRPr="0077433C">
              <w:rPr>
                <w:rFonts w:ascii="Times New Roman" w:eastAsia="Times New Roman" w:hAnsi="Times New Roman" w:cs="Times New Roman"/>
                <w:color w:val="000000"/>
                <w:sz w:val="24"/>
                <w:szCs w:val="24"/>
                <w:lang w:eastAsia="ru-RU"/>
              </w:rPr>
              <w:t>Ведущая роль игры в организации воспитательной и оздоровительной работы в детском оздоровительном лагере. Принципы разработки конкурсных игр. Выбор темы. Составление конкурсов. Подготовка атрибутов и инвентаря.</w:t>
            </w:r>
          </w:p>
        </w:tc>
      </w:tr>
      <w:tr w:rsidR="0077433C" w:rsidRPr="0077433C" w14:paraId="1E57F3A9" w14:textId="77777777" w:rsidTr="006E1D8E">
        <w:tc>
          <w:tcPr>
            <w:tcW w:w="15451" w:type="dxa"/>
            <w:gridSpan w:val="4"/>
          </w:tcPr>
          <w:p w14:paraId="73D3C5CB" w14:textId="60858A4D" w:rsidR="0077433C" w:rsidRPr="0077433C" w:rsidRDefault="0077433C" w:rsidP="006E1D8E">
            <w:pPr>
              <w:pStyle w:val="a7"/>
              <w:jc w:val="center"/>
              <w:rPr>
                <w:rFonts w:ascii="Times New Roman" w:eastAsia="Times New Roman" w:hAnsi="Times New Roman" w:cs="Times New Roman"/>
                <w:color w:val="000000"/>
                <w:sz w:val="24"/>
                <w:szCs w:val="24"/>
                <w:lang w:eastAsia="ru-RU"/>
              </w:rPr>
            </w:pPr>
            <w:r w:rsidRPr="0077433C">
              <w:rPr>
                <w:rFonts w:ascii="Times New Roman" w:hAnsi="Times New Roman" w:cs="Times New Roman"/>
                <w:b/>
                <w:sz w:val="24"/>
                <w:szCs w:val="24"/>
                <w:lang w:eastAsia="ru-RU"/>
              </w:rPr>
              <w:t>Проектная деятельность</w:t>
            </w:r>
          </w:p>
        </w:tc>
      </w:tr>
      <w:tr w:rsidR="0077433C" w:rsidRPr="0077433C" w14:paraId="0A9FA923" w14:textId="77777777" w:rsidTr="006E1D8E">
        <w:tc>
          <w:tcPr>
            <w:tcW w:w="993" w:type="dxa"/>
          </w:tcPr>
          <w:p w14:paraId="2F2B5810" w14:textId="5F2AEC17" w:rsidR="0077433C" w:rsidRPr="0077433C" w:rsidRDefault="00C648FB" w:rsidP="006E1D8E">
            <w:pPr>
              <w:pStyle w:val="a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27</w:t>
            </w:r>
            <w:r w:rsidR="0077433C" w:rsidRPr="0077433C">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28</w:t>
            </w:r>
          </w:p>
        </w:tc>
        <w:tc>
          <w:tcPr>
            <w:tcW w:w="4079" w:type="dxa"/>
          </w:tcPr>
          <w:p w14:paraId="2CDE2419" w14:textId="77777777" w:rsidR="0077433C" w:rsidRPr="0077433C" w:rsidRDefault="0077433C" w:rsidP="006E1D8E">
            <w:pPr>
              <w:pStyle w:val="a7"/>
              <w:rPr>
                <w:rFonts w:ascii="Times New Roman" w:hAnsi="Times New Roman" w:cs="Times New Roman"/>
                <w:sz w:val="24"/>
                <w:szCs w:val="24"/>
                <w:lang w:eastAsia="ru-RU"/>
              </w:rPr>
            </w:pPr>
            <w:r w:rsidRPr="0077433C">
              <w:rPr>
                <w:rFonts w:ascii="Times New Roman" w:hAnsi="Times New Roman" w:cs="Times New Roman"/>
                <w:sz w:val="24"/>
                <w:szCs w:val="24"/>
                <w:lang w:eastAsia="ru-RU"/>
              </w:rPr>
              <w:t>Отрядная программа </w:t>
            </w:r>
          </w:p>
          <w:p w14:paraId="611B9518" w14:textId="77777777" w:rsidR="0077433C" w:rsidRPr="0077433C" w:rsidRDefault="0077433C" w:rsidP="006E1D8E">
            <w:pPr>
              <w:pStyle w:val="a7"/>
              <w:rPr>
                <w:rFonts w:ascii="Times New Roman" w:eastAsia="Times New Roman" w:hAnsi="Times New Roman" w:cs="Times New Roman"/>
                <w:bCs/>
                <w:color w:val="000000"/>
                <w:sz w:val="24"/>
                <w:szCs w:val="24"/>
                <w:lang w:eastAsia="ru-RU"/>
              </w:rPr>
            </w:pPr>
          </w:p>
        </w:tc>
        <w:tc>
          <w:tcPr>
            <w:tcW w:w="1686" w:type="dxa"/>
          </w:tcPr>
          <w:p w14:paraId="7A339487" w14:textId="30470964" w:rsidR="0077433C" w:rsidRPr="0077433C" w:rsidRDefault="0077433C" w:rsidP="006E1D8E">
            <w:pPr>
              <w:pStyle w:val="a7"/>
              <w:jc w:val="center"/>
              <w:rPr>
                <w:rFonts w:ascii="Times New Roman" w:hAnsi="Times New Roman" w:cs="Times New Roman"/>
                <w:b/>
                <w:bCs/>
                <w:sz w:val="24"/>
                <w:szCs w:val="24"/>
                <w:lang w:eastAsia="ru-RU"/>
              </w:rPr>
            </w:pPr>
          </w:p>
        </w:tc>
        <w:tc>
          <w:tcPr>
            <w:tcW w:w="8693" w:type="dxa"/>
          </w:tcPr>
          <w:p w14:paraId="27D604F1" w14:textId="77777777" w:rsidR="0077433C" w:rsidRPr="0077433C" w:rsidRDefault="0077433C" w:rsidP="006E1D8E">
            <w:pPr>
              <w:pStyle w:val="a7"/>
              <w:jc w:val="both"/>
              <w:rPr>
                <w:rFonts w:ascii="Times New Roman" w:hAnsi="Times New Roman" w:cs="Times New Roman"/>
                <w:sz w:val="24"/>
                <w:szCs w:val="24"/>
                <w:lang w:eastAsia="ru-RU"/>
              </w:rPr>
            </w:pPr>
            <w:r w:rsidRPr="0077433C">
              <w:rPr>
                <w:rFonts w:ascii="Times New Roman" w:hAnsi="Times New Roman" w:cs="Times New Roman"/>
                <w:sz w:val="24"/>
                <w:szCs w:val="24"/>
                <w:lang w:eastAsia="ru-RU"/>
              </w:rPr>
              <w:t>Программирование работы, проектный метод разработки программ. Задачи педагогического коллектива лагеря по организации работы с детьми и подростками. Характеристика педагогичес</w:t>
            </w:r>
            <w:r w:rsidRPr="0077433C">
              <w:rPr>
                <w:rFonts w:ascii="Times New Roman" w:hAnsi="Times New Roman" w:cs="Times New Roman"/>
                <w:sz w:val="24"/>
                <w:szCs w:val="24"/>
                <w:lang w:eastAsia="ru-RU"/>
              </w:rPr>
              <w:softHyphen/>
              <w:t>кого состава.</w:t>
            </w:r>
          </w:p>
          <w:p w14:paraId="58885BCE" w14:textId="77777777" w:rsidR="0077433C" w:rsidRPr="0077433C" w:rsidRDefault="0077433C" w:rsidP="006E1D8E">
            <w:pPr>
              <w:pStyle w:val="a7"/>
              <w:jc w:val="both"/>
              <w:rPr>
                <w:rFonts w:ascii="Times New Roman" w:hAnsi="Times New Roman" w:cs="Times New Roman"/>
                <w:sz w:val="24"/>
                <w:szCs w:val="24"/>
                <w:lang w:eastAsia="ru-RU"/>
              </w:rPr>
            </w:pPr>
            <w:r w:rsidRPr="0077433C">
              <w:rPr>
                <w:rFonts w:ascii="Times New Roman" w:hAnsi="Times New Roman" w:cs="Times New Roman"/>
                <w:sz w:val="24"/>
                <w:szCs w:val="24"/>
                <w:lang w:eastAsia="ru-RU"/>
              </w:rPr>
              <w:t>Содержание педагогического направления и руководства деятельностью подростков. Воспитательные функции руково</w:t>
            </w:r>
            <w:r w:rsidRPr="0077433C">
              <w:rPr>
                <w:rFonts w:ascii="Times New Roman" w:hAnsi="Times New Roman" w:cs="Times New Roman"/>
                <w:sz w:val="24"/>
                <w:szCs w:val="24"/>
                <w:lang w:eastAsia="ru-RU"/>
              </w:rPr>
              <w:softHyphen/>
              <w:t>дителей. Условия осуществления педагогического руководства детьми.</w:t>
            </w:r>
          </w:p>
          <w:p w14:paraId="0236C7E7" w14:textId="77777777" w:rsidR="0077433C" w:rsidRPr="0077433C" w:rsidRDefault="0077433C" w:rsidP="006E1D8E">
            <w:pPr>
              <w:pStyle w:val="a7"/>
              <w:jc w:val="both"/>
              <w:rPr>
                <w:rFonts w:ascii="Times New Roman" w:hAnsi="Times New Roman" w:cs="Times New Roman"/>
                <w:sz w:val="24"/>
                <w:szCs w:val="24"/>
                <w:lang w:eastAsia="ru-RU"/>
              </w:rPr>
            </w:pPr>
            <w:r w:rsidRPr="0077433C">
              <w:rPr>
                <w:rFonts w:ascii="Times New Roman" w:hAnsi="Times New Roman" w:cs="Times New Roman"/>
                <w:sz w:val="24"/>
                <w:szCs w:val="24"/>
                <w:lang w:eastAsia="ru-RU"/>
              </w:rPr>
              <w:t>Программа как прогнозирование основных задач и путей их реализации в деятельности коллектива отряда. Структура и содержание программы работы педагогического коллектива на летний сезон. Общее и особенное в планах работы педагогов и детских коллективов. Программирование работы отрядов, клу</w:t>
            </w:r>
            <w:r w:rsidRPr="0077433C">
              <w:rPr>
                <w:rFonts w:ascii="Times New Roman" w:hAnsi="Times New Roman" w:cs="Times New Roman"/>
                <w:sz w:val="24"/>
                <w:szCs w:val="24"/>
                <w:lang w:eastAsia="ru-RU"/>
              </w:rPr>
              <w:softHyphen/>
              <w:t>бов, кружков. Обеспечение объектов для познавательной, тру</w:t>
            </w:r>
            <w:r w:rsidRPr="0077433C">
              <w:rPr>
                <w:rFonts w:ascii="Times New Roman" w:hAnsi="Times New Roman" w:cs="Times New Roman"/>
                <w:sz w:val="24"/>
                <w:szCs w:val="24"/>
                <w:lang w:eastAsia="ru-RU"/>
              </w:rPr>
              <w:softHyphen/>
              <w:t>довой и общественной деятельности. Программы тематических дней, недель, сюжетно-ролевых игр, работа туристской базы.</w:t>
            </w:r>
          </w:p>
        </w:tc>
      </w:tr>
      <w:tr w:rsidR="0077433C" w:rsidRPr="0077433C" w14:paraId="216A5A21" w14:textId="77777777" w:rsidTr="006E1D8E">
        <w:tc>
          <w:tcPr>
            <w:tcW w:w="993" w:type="dxa"/>
          </w:tcPr>
          <w:p w14:paraId="2A284A62" w14:textId="3C33DAF8" w:rsidR="0077433C" w:rsidRPr="0077433C" w:rsidRDefault="00C648FB" w:rsidP="006E1D8E">
            <w:pPr>
              <w:pStyle w:val="a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29</w:t>
            </w:r>
            <w:r w:rsidR="0077433C" w:rsidRPr="0077433C">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32</w:t>
            </w:r>
          </w:p>
        </w:tc>
        <w:tc>
          <w:tcPr>
            <w:tcW w:w="4079" w:type="dxa"/>
          </w:tcPr>
          <w:p w14:paraId="66BA5194" w14:textId="77777777" w:rsidR="0077433C" w:rsidRPr="0077433C" w:rsidRDefault="0077433C" w:rsidP="006E1D8E">
            <w:pPr>
              <w:pStyle w:val="a7"/>
              <w:rPr>
                <w:rFonts w:ascii="Times New Roman" w:hAnsi="Times New Roman" w:cs="Times New Roman"/>
                <w:sz w:val="24"/>
                <w:szCs w:val="24"/>
                <w:lang w:eastAsia="ru-RU"/>
              </w:rPr>
            </w:pPr>
            <w:r w:rsidRPr="0077433C">
              <w:rPr>
                <w:rFonts w:ascii="Times New Roman" w:hAnsi="Times New Roman" w:cs="Times New Roman"/>
                <w:sz w:val="24"/>
                <w:szCs w:val="24"/>
                <w:lang w:eastAsia="ru-RU"/>
              </w:rPr>
              <w:t xml:space="preserve">Создание проекта тематического дня в лагере </w:t>
            </w:r>
          </w:p>
        </w:tc>
        <w:tc>
          <w:tcPr>
            <w:tcW w:w="1686" w:type="dxa"/>
          </w:tcPr>
          <w:p w14:paraId="14D8905E" w14:textId="2471794B" w:rsidR="0077433C" w:rsidRPr="0077433C" w:rsidRDefault="0077433C" w:rsidP="006E1D8E">
            <w:pPr>
              <w:pStyle w:val="a7"/>
              <w:jc w:val="center"/>
              <w:rPr>
                <w:rFonts w:ascii="Times New Roman" w:hAnsi="Times New Roman" w:cs="Times New Roman"/>
                <w:b/>
                <w:bCs/>
                <w:sz w:val="24"/>
                <w:szCs w:val="24"/>
                <w:lang w:eastAsia="ru-RU"/>
              </w:rPr>
            </w:pPr>
          </w:p>
        </w:tc>
        <w:tc>
          <w:tcPr>
            <w:tcW w:w="8693" w:type="dxa"/>
          </w:tcPr>
          <w:p w14:paraId="53273007" w14:textId="77777777" w:rsidR="0077433C" w:rsidRPr="0077433C" w:rsidRDefault="0077433C" w:rsidP="006E1D8E">
            <w:pPr>
              <w:pStyle w:val="a7"/>
              <w:rPr>
                <w:rFonts w:ascii="Times New Roman" w:eastAsia="Times New Roman" w:hAnsi="Times New Roman" w:cs="Times New Roman"/>
                <w:color w:val="000000"/>
                <w:sz w:val="24"/>
                <w:szCs w:val="24"/>
                <w:lang w:eastAsia="ru-RU"/>
              </w:rPr>
            </w:pPr>
            <w:r w:rsidRPr="0077433C">
              <w:rPr>
                <w:rFonts w:ascii="Times New Roman" w:eastAsia="Times New Roman" w:hAnsi="Times New Roman" w:cs="Times New Roman"/>
                <w:color w:val="000000"/>
                <w:sz w:val="24"/>
                <w:szCs w:val="24"/>
                <w:lang w:eastAsia="ru-RU"/>
              </w:rPr>
              <w:t>Выбор темы. Организация тематического мероприятия. Создание визитной карточки.</w:t>
            </w:r>
          </w:p>
        </w:tc>
      </w:tr>
      <w:tr w:rsidR="0077433C" w:rsidRPr="0077433C" w14:paraId="20D8B6CC" w14:textId="77777777" w:rsidTr="006E1D8E">
        <w:tc>
          <w:tcPr>
            <w:tcW w:w="993" w:type="dxa"/>
          </w:tcPr>
          <w:p w14:paraId="081078D0" w14:textId="6B323062" w:rsidR="0077433C" w:rsidRPr="0077433C" w:rsidRDefault="00C648FB" w:rsidP="006E1D8E">
            <w:pPr>
              <w:pStyle w:val="a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33</w:t>
            </w:r>
          </w:p>
        </w:tc>
        <w:tc>
          <w:tcPr>
            <w:tcW w:w="4079" w:type="dxa"/>
          </w:tcPr>
          <w:p w14:paraId="7AF76859" w14:textId="77777777" w:rsidR="0077433C" w:rsidRPr="0077433C" w:rsidRDefault="0077433C" w:rsidP="006E1D8E">
            <w:pPr>
              <w:pStyle w:val="a7"/>
              <w:rPr>
                <w:rFonts w:ascii="Times New Roman" w:eastAsia="Times New Roman" w:hAnsi="Times New Roman" w:cs="Times New Roman"/>
                <w:bCs/>
                <w:color w:val="000000"/>
                <w:sz w:val="24"/>
                <w:szCs w:val="24"/>
                <w:lang w:eastAsia="ru-RU"/>
              </w:rPr>
            </w:pPr>
            <w:r w:rsidRPr="0077433C">
              <w:rPr>
                <w:rFonts w:ascii="Times New Roman" w:eastAsia="Times New Roman" w:hAnsi="Times New Roman" w:cs="Times New Roman"/>
                <w:bCs/>
                <w:color w:val="000000"/>
                <w:sz w:val="24"/>
                <w:szCs w:val="24"/>
                <w:lang w:eastAsia="ru-RU"/>
              </w:rPr>
              <w:t>Презентация проекта</w:t>
            </w:r>
          </w:p>
        </w:tc>
        <w:tc>
          <w:tcPr>
            <w:tcW w:w="1686" w:type="dxa"/>
          </w:tcPr>
          <w:p w14:paraId="006B25A8" w14:textId="7FB3813A" w:rsidR="0077433C" w:rsidRPr="0077433C" w:rsidRDefault="0077433C" w:rsidP="006E1D8E">
            <w:pPr>
              <w:pStyle w:val="a7"/>
              <w:jc w:val="center"/>
              <w:rPr>
                <w:rFonts w:ascii="Times New Roman" w:hAnsi="Times New Roman" w:cs="Times New Roman"/>
                <w:b/>
                <w:bCs/>
                <w:sz w:val="24"/>
                <w:szCs w:val="24"/>
                <w:lang w:eastAsia="ru-RU"/>
              </w:rPr>
            </w:pPr>
          </w:p>
        </w:tc>
        <w:tc>
          <w:tcPr>
            <w:tcW w:w="8693" w:type="dxa"/>
          </w:tcPr>
          <w:p w14:paraId="2990534F" w14:textId="77777777" w:rsidR="0077433C" w:rsidRPr="0077433C" w:rsidRDefault="0077433C" w:rsidP="006E1D8E">
            <w:pPr>
              <w:pStyle w:val="a7"/>
              <w:rPr>
                <w:rFonts w:ascii="Times New Roman" w:eastAsia="Times New Roman" w:hAnsi="Times New Roman" w:cs="Times New Roman"/>
                <w:color w:val="000000"/>
                <w:sz w:val="24"/>
                <w:szCs w:val="24"/>
                <w:lang w:eastAsia="ru-RU"/>
              </w:rPr>
            </w:pPr>
            <w:r w:rsidRPr="0077433C">
              <w:rPr>
                <w:rFonts w:ascii="Times New Roman" w:eastAsia="Times New Roman" w:hAnsi="Times New Roman" w:cs="Times New Roman"/>
                <w:color w:val="000000"/>
                <w:sz w:val="24"/>
                <w:szCs w:val="24"/>
                <w:lang w:eastAsia="ru-RU"/>
              </w:rPr>
              <w:t>Подготовка и презентация созданных проектов.</w:t>
            </w:r>
          </w:p>
        </w:tc>
      </w:tr>
      <w:tr w:rsidR="0077433C" w:rsidRPr="0077433C" w14:paraId="0C60349A" w14:textId="77777777" w:rsidTr="006E1D8E">
        <w:tc>
          <w:tcPr>
            <w:tcW w:w="15451" w:type="dxa"/>
            <w:gridSpan w:val="4"/>
          </w:tcPr>
          <w:p w14:paraId="38C8DA01" w14:textId="4880355B" w:rsidR="0077433C" w:rsidRPr="0077433C" w:rsidRDefault="0077433C" w:rsidP="006E1D8E">
            <w:pPr>
              <w:pStyle w:val="a7"/>
              <w:rPr>
                <w:rFonts w:ascii="Times New Roman" w:eastAsia="Times New Roman" w:hAnsi="Times New Roman" w:cs="Times New Roman"/>
                <w:color w:val="000000"/>
                <w:sz w:val="24"/>
                <w:szCs w:val="24"/>
                <w:lang w:eastAsia="ru-RU"/>
              </w:rPr>
            </w:pPr>
            <w:r w:rsidRPr="0077433C">
              <w:rPr>
                <w:rFonts w:ascii="Times New Roman" w:hAnsi="Times New Roman" w:cs="Times New Roman"/>
                <w:b/>
                <w:sz w:val="24"/>
                <w:szCs w:val="24"/>
                <w:lang w:eastAsia="ru-RU"/>
              </w:rPr>
              <w:t xml:space="preserve">                                                                                       Итоговое занятие. </w:t>
            </w:r>
          </w:p>
        </w:tc>
      </w:tr>
      <w:tr w:rsidR="0077433C" w:rsidRPr="0077433C" w14:paraId="5768FC3A" w14:textId="77777777" w:rsidTr="006E1D8E">
        <w:tc>
          <w:tcPr>
            <w:tcW w:w="993" w:type="dxa"/>
          </w:tcPr>
          <w:p w14:paraId="61CEC26C" w14:textId="154256CB" w:rsidR="0077433C" w:rsidRPr="0077433C" w:rsidRDefault="00C648FB" w:rsidP="006E1D8E">
            <w:pPr>
              <w:pStyle w:val="a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34</w:t>
            </w:r>
          </w:p>
        </w:tc>
        <w:tc>
          <w:tcPr>
            <w:tcW w:w="4079" w:type="dxa"/>
          </w:tcPr>
          <w:p w14:paraId="54059834" w14:textId="77777777" w:rsidR="0077433C" w:rsidRPr="0077433C" w:rsidRDefault="0077433C" w:rsidP="006E1D8E">
            <w:pPr>
              <w:pStyle w:val="a7"/>
              <w:rPr>
                <w:rFonts w:ascii="Times New Roman" w:eastAsia="Times New Roman" w:hAnsi="Times New Roman" w:cs="Times New Roman"/>
                <w:bCs/>
                <w:color w:val="000000"/>
                <w:sz w:val="24"/>
                <w:szCs w:val="24"/>
                <w:lang w:eastAsia="ru-RU"/>
              </w:rPr>
            </w:pPr>
            <w:r w:rsidRPr="0077433C">
              <w:rPr>
                <w:rFonts w:ascii="Times New Roman" w:eastAsia="Times New Roman" w:hAnsi="Times New Roman" w:cs="Times New Roman"/>
                <w:bCs/>
                <w:color w:val="000000"/>
                <w:sz w:val="24"/>
                <w:szCs w:val="24"/>
                <w:lang w:eastAsia="ru-RU"/>
              </w:rPr>
              <w:t>Итоговое занятие. Зачет.</w:t>
            </w:r>
          </w:p>
        </w:tc>
        <w:tc>
          <w:tcPr>
            <w:tcW w:w="1686" w:type="dxa"/>
          </w:tcPr>
          <w:p w14:paraId="75ACDD1A" w14:textId="798BB534" w:rsidR="0077433C" w:rsidRPr="0077433C" w:rsidRDefault="0077433C" w:rsidP="006E1D8E">
            <w:pPr>
              <w:pStyle w:val="a7"/>
              <w:jc w:val="center"/>
              <w:rPr>
                <w:rFonts w:ascii="Times New Roman" w:hAnsi="Times New Roman" w:cs="Times New Roman"/>
                <w:b/>
                <w:bCs/>
                <w:sz w:val="24"/>
                <w:szCs w:val="24"/>
                <w:lang w:eastAsia="ru-RU"/>
              </w:rPr>
            </w:pPr>
          </w:p>
        </w:tc>
        <w:tc>
          <w:tcPr>
            <w:tcW w:w="8693" w:type="dxa"/>
          </w:tcPr>
          <w:p w14:paraId="03AB22F6" w14:textId="77777777" w:rsidR="0077433C" w:rsidRPr="0077433C" w:rsidRDefault="0077433C" w:rsidP="006E1D8E">
            <w:pPr>
              <w:pStyle w:val="a7"/>
              <w:rPr>
                <w:rFonts w:ascii="Times New Roman" w:eastAsia="Times New Roman" w:hAnsi="Times New Roman" w:cs="Times New Roman"/>
                <w:color w:val="000000"/>
                <w:sz w:val="24"/>
                <w:szCs w:val="24"/>
                <w:lang w:eastAsia="ru-RU"/>
              </w:rPr>
            </w:pPr>
            <w:r w:rsidRPr="0077433C">
              <w:rPr>
                <w:rFonts w:ascii="Times New Roman" w:hAnsi="Times New Roman" w:cs="Times New Roman"/>
                <w:bCs/>
                <w:sz w:val="24"/>
                <w:szCs w:val="24"/>
                <w:lang w:eastAsia="ru-RU"/>
              </w:rPr>
              <w:t>Оценка готовности вожатых. Вручение сертификатов.</w:t>
            </w:r>
          </w:p>
        </w:tc>
      </w:tr>
    </w:tbl>
    <w:p w14:paraId="71A11422" w14:textId="77777777" w:rsidR="0077433C" w:rsidRDefault="0077433C" w:rsidP="0077433C">
      <w:pPr>
        <w:pStyle w:val="a7"/>
        <w:rPr>
          <w:rFonts w:ascii="Times New Roman" w:hAnsi="Times New Roman" w:cs="Times New Roman"/>
          <w:b/>
          <w:bCs/>
          <w:i/>
          <w:iCs/>
          <w:sz w:val="20"/>
          <w:szCs w:val="20"/>
          <w:lang w:eastAsia="ru-RU"/>
        </w:rPr>
      </w:pPr>
    </w:p>
    <w:p w14:paraId="4B8E5F1A" w14:textId="77777777" w:rsidR="0077433C" w:rsidRDefault="0077433C" w:rsidP="0077433C">
      <w:pPr>
        <w:pStyle w:val="a7"/>
        <w:rPr>
          <w:rFonts w:ascii="Times New Roman" w:hAnsi="Times New Roman" w:cs="Times New Roman"/>
          <w:b/>
          <w:bCs/>
          <w:i/>
          <w:iCs/>
          <w:sz w:val="20"/>
          <w:szCs w:val="20"/>
          <w:lang w:eastAsia="ru-RU"/>
        </w:rPr>
      </w:pPr>
    </w:p>
    <w:p w14:paraId="0E772DDE" w14:textId="77777777" w:rsidR="00F02323" w:rsidRPr="0077433C" w:rsidRDefault="00F02323" w:rsidP="0077433C">
      <w:pPr>
        <w:pStyle w:val="a7"/>
        <w:rPr>
          <w:rFonts w:ascii="Times New Roman" w:eastAsia="Times New Roman" w:hAnsi="Times New Roman" w:cs="Times New Roman"/>
          <w:color w:val="000000"/>
          <w:sz w:val="21"/>
          <w:szCs w:val="21"/>
          <w:lang w:eastAsia="ru-RU"/>
        </w:rPr>
      </w:pPr>
    </w:p>
    <w:p w14:paraId="0D274F41" w14:textId="77777777" w:rsidR="00F02323" w:rsidRPr="0077433C" w:rsidRDefault="00F02323" w:rsidP="0077433C">
      <w:pPr>
        <w:pStyle w:val="a7"/>
        <w:rPr>
          <w:rFonts w:ascii="Times New Roman" w:eastAsia="Times New Roman" w:hAnsi="Times New Roman" w:cs="Times New Roman"/>
          <w:color w:val="000000"/>
          <w:sz w:val="21"/>
          <w:szCs w:val="21"/>
          <w:lang w:eastAsia="ru-RU"/>
        </w:rPr>
      </w:pPr>
    </w:p>
    <w:p w14:paraId="38182D88" w14:textId="38B5CEA5" w:rsidR="00F02323" w:rsidRPr="004C21B6" w:rsidRDefault="004C21B6" w:rsidP="0077433C">
      <w:pPr>
        <w:pStyle w:val="a7"/>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Итого: 34 часа</w:t>
      </w:r>
    </w:p>
    <w:p w14:paraId="129787BC" w14:textId="77777777" w:rsidR="00F02323" w:rsidRPr="0077433C" w:rsidRDefault="00F02323" w:rsidP="0077433C">
      <w:pPr>
        <w:pStyle w:val="a7"/>
        <w:rPr>
          <w:rFonts w:ascii="Times New Roman" w:eastAsia="Times New Roman" w:hAnsi="Times New Roman" w:cs="Times New Roman"/>
          <w:color w:val="000000"/>
          <w:sz w:val="21"/>
          <w:szCs w:val="21"/>
          <w:lang w:eastAsia="ru-RU"/>
        </w:rPr>
      </w:pPr>
    </w:p>
    <w:p w14:paraId="5A3EFC28" w14:textId="77777777" w:rsidR="00F02323" w:rsidRPr="0077433C" w:rsidRDefault="00F02323" w:rsidP="0077433C">
      <w:pPr>
        <w:pStyle w:val="a7"/>
        <w:rPr>
          <w:rFonts w:ascii="Times New Roman" w:eastAsia="Times New Roman" w:hAnsi="Times New Roman" w:cs="Times New Roman"/>
          <w:color w:val="000000"/>
          <w:sz w:val="21"/>
          <w:szCs w:val="21"/>
          <w:lang w:eastAsia="ru-RU"/>
        </w:rPr>
      </w:pPr>
    </w:p>
    <w:p w14:paraId="3D5C6199" w14:textId="77777777" w:rsidR="00F02323" w:rsidRPr="0077433C" w:rsidRDefault="00F02323" w:rsidP="0077433C">
      <w:pPr>
        <w:pStyle w:val="a7"/>
        <w:rPr>
          <w:rFonts w:ascii="Times New Roman" w:eastAsia="Times New Roman" w:hAnsi="Times New Roman" w:cs="Times New Roman"/>
          <w:color w:val="000000"/>
          <w:sz w:val="21"/>
          <w:szCs w:val="21"/>
          <w:lang w:eastAsia="ru-RU"/>
        </w:rPr>
      </w:pPr>
    </w:p>
    <w:p w14:paraId="1C1906F9"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072D3083"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6BAAD1F3"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1345589B"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6664F990"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4AC6FF8D"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4F468FD3"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6108760E"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1CA5E036"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22974B64"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2133F1A7"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60CA6197"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4F0EDA76"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07DFBD55"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2D6F1EE7"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1B01402A"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1A07403C"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23380162"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3699E04C"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483E9954"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248CFD90"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4FE8532E"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1ECBEBB2" w14:textId="77777777" w:rsidR="00F02323" w:rsidRPr="00F02323" w:rsidRDefault="00F02323" w:rsidP="00F02323">
      <w:pPr>
        <w:spacing w:after="150" w:line="240" w:lineRule="auto"/>
        <w:jc w:val="right"/>
        <w:rPr>
          <w:rFonts w:ascii="Arial" w:eastAsia="Times New Roman" w:hAnsi="Arial" w:cs="Arial"/>
          <w:color w:val="000000"/>
          <w:sz w:val="21"/>
          <w:szCs w:val="21"/>
          <w:lang w:eastAsia="ru-RU"/>
        </w:rPr>
      </w:pPr>
      <w:r w:rsidRPr="00F02323">
        <w:rPr>
          <w:rFonts w:ascii="Arial" w:eastAsia="Times New Roman" w:hAnsi="Arial" w:cs="Arial"/>
          <w:color w:val="000000"/>
          <w:sz w:val="21"/>
          <w:szCs w:val="21"/>
          <w:lang w:eastAsia="ru-RU"/>
        </w:rPr>
        <w:lastRenderedPageBreak/>
        <w:br/>
      </w:r>
    </w:p>
    <w:p w14:paraId="101DD94B" w14:textId="77777777" w:rsidR="00F02323" w:rsidRPr="00F02323" w:rsidRDefault="00F02323" w:rsidP="0077433C">
      <w:pPr>
        <w:spacing w:after="150" w:line="240" w:lineRule="auto"/>
        <w:jc w:val="right"/>
        <w:rPr>
          <w:rFonts w:ascii="Arial" w:eastAsia="Times New Roman" w:hAnsi="Arial" w:cs="Arial"/>
          <w:color w:val="000000"/>
          <w:sz w:val="21"/>
          <w:szCs w:val="21"/>
          <w:lang w:eastAsia="ru-RU"/>
        </w:rPr>
      </w:pPr>
      <w:r w:rsidRPr="00F02323">
        <w:rPr>
          <w:rFonts w:ascii="Arial" w:eastAsia="Times New Roman" w:hAnsi="Arial" w:cs="Arial"/>
          <w:color w:val="000000"/>
          <w:sz w:val="21"/>
          <w:szCs w:val="21"/>
          <w:lang w:eastAsia="ru-RU"/>
        </w:rPr>
        <w:br/>
      </w:r>
    </w:p>
    <w:p w14:paraId="6425CC9D" w14:textId="77777777" w:rsidR="00F02323" w:rsidRPr="00F02323" w:rsidRDefault="00F02323" w:rsidP="00F02323">
      <w:pPr>
        <w:spacing w:after="150" w:line="240" w:lineRule="auto"/>
        <w:jc w:val="center"/>
        <w:rPr>
          <w:rFonts w:ascii="Arial" w:eastAsia="Times New Roman" w:hAnsi="Arial" w:cs="Arial"/>
          <w:color w:val="000000"/>
          <w:sz w:val="21"/>
          <w:szCs w:val="21"/>
          <w:lang w:eastAsia="ru-RU"/>
        </w:rPr>
      </w:pPr>
    </w:p>
    <w:p w14:paraId="19278FFC" w14:textId="77777777" w:rsidR="00F02323" w:rsidRPr="00F02323" w:rsidRDefault="00F02323" w:rsidP="00F02323">
      <w:pPr>
        <w:spacing w:after="150" w:line="240" w:lineRule="auto"/>
        <w:rPr>
          <w:rFonts w:ascii="Arial" w:eastAsia="Times New Roman" w:hAnsi="Arial" w:cs="Arial"/>
          <w:color w:val="000000"/>
          <w:sz w:val="21"/>
          <w:szCs w:val="21"/>
          <w:lang w:eastAsia="ru-RU"/>
        </w:rPr>
      </w:pPr>
      <w:r w:rsidRPr="00F02323">
        <w:rPr>
          <w:rFonts w:ascii="Arial" w:eastAsia="Times New Roman" w:hAnsi="Arial" w:cs="Arial"/>
          <w:color w:val="000000"/>
          <w:sz w:val="21"/>
          <w:szCs w:val="21"/>
          <w:lang w:eastAsia="ru-RU"/>
        </w:rPr>
        <w:br/>
      </w:r>
    </w:p>
    <w:p w14:paraId="1DCB6E12" w14:textId="77777777" w:rsidR="00F02323" w:rsidRPr="00F02323" w:rsidRDefault="00F02323" w:rsidP="00F02323">
      <w:pPr>
        <w:spacing w:after="150" w:line="240" w:lineRule="auto"/>
        <w:rPr>
          <w:rFonts w:ascii="Arial" w:eastAsia="Times New Roman" w:hAnsi="Arial" w:cs="Arial"/>
          <w:color w:val="000000"/>
          <w:sz w:val="21"/>
          <w:szCs w:val="21"/>
          <w:lang w:eastAsia="ru-RU"/>
        </w:rPr>
      </w:pPr>
      <w:r w:rsidRPr="00F02323">
        <w:rPr>
          <w:rFonts w:ascii="Arial" w:eastAsia="Times New Roman" w:hAnsi="Arial" w:cs="Arial"/>
          <w:color w:val="000000"/>
          <w:sz w:val="21"/>
          <w:szCs w:val="21"/>
          <w:lang w:eastAsia="ru-RU"/>
        </w:rPr>
        <w:br/>
      </w:r>
    </w:p>
    <w:p w14:paraId="204A72DF" w14:textId="77777777" w:rsidR="00F02323" w:rsidRPr="00F02323" w:rsidRDefault="00F02323" w:rsidP="00F02323">
      <w:pPr>
        <w:spacing w:after="150" w:line="240" w:lineRule="auto"/>
        <w:rPr>
          <w:rFonts w:ascii="Arial" w:eastAsia="Times New Roman" w:hAnsi="Arial" w:cs="Arial"/>
          <w:color w:val="000000"/>
          <w:sz w:val="21"/>
          <w:szCs w:val="21"/>
          <w:lang w:eastAsia="ru-RU"/>
        </w:rPr>
      </w:pPr>
      <w:r w:rsidRPr="00F02323">
        <w:rPr>
          <w:rFonts w:ascii="Arial" w:eastAsia="Times New Roman" w:hAnsi="Arial" w:cs="Arial"/>
          <w:color w:val="000000"/>
          <w:sz w:val="21"/>
          <w:szCs w:val="21"/>
          <w:lang w:eastAsia="ru-RU"/>
        </w:rPr>
        <w:br/>
      </w:r>
    </w:p>
    <w:p w14:paraId="63258FAE" w14:textId="77777777" w:rsidR="00F02323" w:rsidRPr="00F02323" w:rsidRDefault="00F02323" w:rsidP="00F02323">
      <w:pPr>
        <w:spacing w:after="150" w:line="240" w:lineRule="auto"/>
        <w:rPr>
          <w:rFonts w:ascii="Arial" w:eastAsia="Times New Roman" w:hAnsi="Arial" w:cs="Arial"/>
          <w:color w:val="000000"/>
          <w:sz w:val="21"/>
          <w:szCs w:val="21"/>
          <w:lang w:eastAsia="ru-RU"/>
        </w:rPr>
      </w:pPr>
      <w:r w:rsidRPr="00F02323">
        <w:rPr>
          <w:rFonts w:ascii="Arial" w:eastAsia="Times New Roman" w:hAnsi="Arial" w:cs="Arial"/>
          <w:color w:val="000000"/>
          <w:sz w:val="21"/>
          <w:szCs w:val="21"/>
          <w:lang w:eastAsia="ru-RU"/>
        </w:rPr>
        <w:br/>
      </w:r>
    </w:p>
    <w:p w14:paraId="3305E8AB" w14:textId="77777777" w:rsidR="00F02323" w:rsidRPr="00F02323" w:rsidRDefault="00F02323" w:rsidP="00F02323">
      <w:pPr>
        <w:spacing w:after="150" w:line="240" w:lineRule="auto"/>
        <w:rPr>
          <w:rFonts w:ascii="Arial" w:eastAsia="Times New Roman" w:hAnsi="Arial" w:cs="Arial"/>
          <w:color w:val="000000"/>
          <w:sz w:val="21"/>
          <w:szCs w:val="21"/>
          <w:lang w:eastAsia="ru-RU"/>
        </w:rPr>
      </w:pPr>
      <w:r w:rsidRPr="00F02323">
        <w:rPr>
          <w:rFonts w:ascii="Arial" w:eastAsia="Times New Roman" w:hAnsi="Arial" w:cs="Arial"/>
          <w:color w:val="000000"/>
          <w:sz w:val="21"/>
          <w:szCs w:val="21"/>
          <w:lang w:eastAsia="ru-RU"/>
        </w:rPr>
        <w:br/>
      </w:r>
    </w:p>
    <w:p w14:paraId="04BBB587" w14:textId="77777777" w:rsidR="00F02323" w:rsidRPr="00F02323" w:rsidRDefault="00F02323" w:rsidP="00F02323">
      <w:pPr>
        <w:spacing w:after="150" w:line="240" w:lineRule="auto"/>
        <w:rPr>
          <w:rFonts w:ascii="Arial" w:eastAsia="Times New Roman" w:hAnsi="Arial" w:cs="Arial"/>
          <w:color w:val="000000"/>
          <w:sz w:val="21"/>
          <w:szCs w:val="21"/>
          <w:lang w:eastAsia="ru-RU"/>
        </w:rPr>
      </w:pPr>
      <w:r w:rsidRPr="00F02323">
        <w:rPr>
          <w:rFonts w:ascii="Arial" w:eastAsia="Times New Roman" w:hAnsi="Arial" w:cs="Arial"/>
          <w:color w:val="000000"/>
          <w:sz w:val="21"/>
          <w:szCs w:val="21"/>
          <w:lang w:eastAsia="ru-RU"/>
        </w:rPr>
        <w:br/>
      </w:r>
    </w:p>
    <w:p w14:paraId="302FA182" w14:textId="77777777" w:rsidR="00F02323" w:rsidRPr="00F02323" w:rsidRDefault="00F02323" w:rsidP="00F02323">
      <w:pPr>
        <w:spacing w:after="150" w:line="240" w:lineRule="auto"/>
        <w:jc w:val="right"/>
        <w:rPr>
          <w:rFonts w:ascii="Arial" w:eastAsia="Times New Roman" w:hAnsi="Arial" w:cs="Arial"/>
          <w:color w:val="000000"/>
          <w:sz w:val="21"/>
          <w:szCs w:val="21"/>
          <w:lang w:eastAsia="ru-RU"/>
        </w:rPr>
      </w:pPr>
      <w:r w:rsidRPr="00F02323">
        <w:rPr>
          <w:rFonts w:ascii="Arial" w:eastAsia="Times New Roman" w:hAnsi="Arial" w:cs="Arial"/>
          <w:color w:val="000000"/>
          <w:sz w:val="21"/>
          <w:szCs w:val="21"/>
          <w:lang w:eastAsia="ru-RU"/>
        </w:rPr>
        <w:br/>
      </w:r>
    </w:p>
    <w:p w14:paraId="2E53CB2C" w14:textId="77777777" w:rsidR="00F02323" w:rsidRPr="00F02323" w:rsidRDefault="00F02323" w:rsidP="00F02323">
      <w:pPr>
        <w:spacing w:after="150" w:line="240" w:lineRule="auto"/>
        <w:jc w:val="right"/>
        <w:rPr>
          <w:rFonts w:ascii="Arial" w:eastAsia="Times New Roman" w:hAnsi="Arial" w:cs="Arial"/>
          <w:color w:val="000000"/>
          <w:sz w:val="21"/>
          <w:szCs w:val="21"/>
          <w:lang w:eastAsia="ru-RU"/>
        </w:rPr>
      </w:pPr>
      <w:r w:rsidRPr="00F02323">
        <w:rPr>
          <w:rFonts w:ascii="Arial" w:eastAsia="Times New Roman" w:hAnsi="Arial" w:cs="Arial"/>
          <w:color w:val="000000"/>
          <w:sz w:val="21"/>
          <w:szCs w:val="21"/>
          <w:lang w:eastAsia="ru-RU"/>
        </w:rPr>
        <w:br/>
      </w:r>
    </w:p>
    <w:p w14:paraId="5FA633BE" w14:textId="77777777" w:rsidR="00F02323" w:rsidRPr="00F02323" w:rsidRDefault="00F02323" w:rsidP="00F02323">
      <w:pPr>
        <w:spacing w:after="150" w:line="240" w:lineRule="auto"/>
        <w:jc w:val="right"/>
        <w:rPr>
          <w:rFonts w:ascii="Arial" w:eastAsia="Times New Roman" w:hAnsi="Arial" w:cs="Arial"/>
          <w:color w:val="000000"/>
          <w:sz w:val="21"/>
          <w:szCs w:val="21"/>
          <w:lang w:eastAsia="ru-RU"/>
        </w:rPr>
      </w:pPr>
      <w:r w:rsidRPr="00F02323">
        <w:rPr>
          <w:rFonts w:ascii="Arial" w:eastAsia="Times New Roman" w:hAnsi="Arial" w:cs="Arial"/>
          <w:color w:val="000000"/>
          <w:sz w:val="21"/>
          <w:szCs w:val="21"/>
          <w:lang w:eastAsia="ru-RU"/>
        </w:rPr>
        <w:br/>
      </w:r>
    </w:p>
    <w:p w14:paraId="061BFB49" w14:textId="77777777" w:rsidR="00F02323" w:rsidRPr="00F02323" w:rsidRDefault="00F02323" w:rsidP="00F02323">
      <w:pPr>
        <w:spacing w:after="150" w:line="240" w:lineRule="auto"/>
        <w:jc w:val="right"/>
        <w:rPr>
          <w:rFonts w:ascii="Arial" w:eastAsia="Times New Roman" w:hAnsi="Arial" w:cs="Arial"/>
          <w:color w:val="000000"/>
          <w:sz w:val="21"/>
          <w:szCs w:val="21"/>
          <w:lang w:eastAsia="ru-RU"/>
        </w:rPr>
      </w:pPr>
      <w:r w:rsidRPr="00F02323">
        <w:rPr>
          <w:rFonts w:ascii="Arial" w:eastAsia="Times New Roman" w:hAnsi="Arial" w:cs="Arial"/>
          <w:color w:val="000000"/>
          <w:sz w:val="21"/>
          <w:szCs w:val="21"/>
          <w:lang w:eastAsia="ru-RU"/>
        </w:rPr>
        <w:br/>
      </w:r>
    </w:p>
    <w:p w14:paraId="7A83CB46" w14:textId="77777777" w:rsidR="00F02323" w:rsidRPr="00F02323" w:rsidRDefault="00F02323" w:rsidP="00F02323">
      <w:pPr>
        <w:spacing w:after="150" w:line="240" w:lineRule="auto"/>
        <w:jc w:val="right"/>
        <w:rPr>
          <w:rFonts w:ascii="Arial" w:eastAsia="Times New Roman" w:hAnsi="Arial" w:cs="Arial"/>
          <w:color w:val="000000"/>
          <w:sz w:val="21"/>
          <w:szCs w:val="21"/>
          <w:lang w:eastAsia="ru-RU"/>
        </w:rPr>
      </w:pPr>
      <w:r w:rsidRPr="00F02323">
        <w:rPr>
          <w:rFonts w:ascii="Arial" w:eastAsia="Times New Roman" w:hAnsi="Arial" w:cs="Arial"/>
          <w:color w:val="000000"/>
          <w:sz w:val="21"/>
          <w:szCs w:val="21"/>
          <w:lang w:eastAsia="ru-RU"/>
        </w:rPr>
        <w:br/>
      </w:r>
    </w:p>
    <w:p w14:paraId="2D1A3FA1" w14:textId="77777777" w:rsidR="00F02323" w:rsidRPr="00F02323" w:rsidRDefault="00F02323" w:rsidP="00F02323">
      <w:pPr>
        <w:spacing w:after="150" w:line="240" w:lineRule="auto"/>
        <w:jc w:val="right"/>
        <w:rPr>
          <w:rFonts w:ascii="Arial" w:eastAsia="Times New Roman" w:hAnsi="Arial" w:cs="Arial"/>
          <w:color w:val="000000"/>
          <w:sz w:val="21"/>
          <w:szCs w:val="21"/>
          <w:lang w:eastAsia="ru-RU"/>
        </w:rPr>
      </w:pPr>
      <w:r w:rsidRPr="00F02323">
        <w:rPr>
          <w:rFonts w:ascii="Arial" w:eastAsia="Times New Roman" w:hAnsi="Arial" w:cs="Arial"/>
          <w:color w:val="000000"/>
          <w:sz w:val="21"/>
          <w:szCs w:val="21"/>
          <w:lang w:eastAsia="ru-RU"/>
        </w:rPr>
        <w:br/>
      </w:r>
    </w:p>
    <w:p w14:paraId="6307DF6C" w14:textId="77777777" w:rsidR="00F02323" w:rsidRPr="0077433C" w:rsidRDefault="00F02323" w:rsidP="00097C76">
      <w:pPr>
        <w:pStyle w:val="a7"/>
        <w:jc w:val="right"/>
        <w:rPr>
          <w:rFonts w:ascii="Times New Roman" w:hAnsi="Times New Roman" w:cs="Times New Roman"/>
          <w:lang w:eastAsia="ru-RU"/>
        </w:rPr>
      </w:pPr>
    </w:p>
    <w:p w14:paraId="40132D91" w14:textId="77777777" w:rsidR="00F02323" w:rsidRPr="0077433C" w:rsidRDefault="00F02323" w:rsidP="00097C76">
      <w:pPr>
        <w:pStyle w:val="a7"/>
        <w:jc w:val="right"/>
        <w:rPr>
          <w:rFonts w:ascii="Times New Roman" w:hAnsi="Times New Roman" w:cs="Times New Roman"/>
          <w:lang w:eastAsia="ru-RU"/>
        </w:rPr>
      </w:pPr>
      <w:r w:rsidRPr="0077433C">
        <w:rPr>
          <w:rFonts w:ascii="Times New Roman" w:hAnsi="Times New Roman" w:cs="Times New Roman"/>
          <w:sz w:val="24"/>
          <w:szCs w:val="24"/>
          <w:lang w:eastAsia="ru-RU"/>
        </w:rPr>
        <w:t>Приложение №1</w:t>
      </w:r>
    </w:p>
    <w:p w14:paraId="3AC7ECC4" w14:textId="77777777" w:rsidR="00F02323" w:rsidRPr="0077433C" w:rsidRDefault="00F02323" w:rsidP="0077433C">
      <w:pPr>
        <w:pStyle w:val="a7"/>
        <w:rPr>
          <w:rFonts w:ascii="Times New Roman" w:hAnsi="Times New Roman" w:cs="Times New Roman"/>
          <w:lang w:eastAsia="ru-RU"/>
        </w:rPr>
      </w:pPr>
    </w:p>
    <w:p w14:paraId="3A992B25" w14:textId="77777777" w:rsidR="00F02323" w:rsidRPr="0077433C" w:rsidRDefault="00F02323" w:rsidP="0077433C">
      <w:pPr>
        <w:pStyle w:val="a7"/>
        <w:jc w:val="center"/>
        <w:rPr>
          <w:rFonts w:ascii="Times New Roman" w:hAnsi="Times New Roman" w:cs="Times New Roman"/>
          <w:lang w:eastAsia="ru-RU"/>
        </w:rPr>
      </w:pPr>
    </w:p>
    <w:p w14:paraId="21190418" w14:textId="0E9E6B82" w:rsidR="00F02323" w:rsidRDefault="00F02323" w:rsidP="0077433C">
      <w:pPr>
        <w:pStyle w:val="a7"/>
        <w:jc w:val="center"/>
        <w:rPr>
          <w:rFonts w:ascii="Times New Roman" w:hAnsi="Times New Roman" w:cs="Times New Roman"/>
          <w:lang w:eastAsia="ru-RU"/>
        </w:rPr>
      </w:pPr>
    </w:p>
    <w:p w14:paraId="6E8F1485" w14:textId="0213184C" w:rsidR="00097C76" w:rsidRDefault="00097C76" w:rsidP="0077433C">
      <w:pPr>
        <w:pStyle w:val="a7"/>
        <w:jc w:val="center"/>
        <w:rPr>
          <w:rFonts w:ascii="Times New Roman" w:hAnsi="Times New Roman" w:cs="Times New Roman"/>
          <w:lang w:eastAsia="ru-RU"/>
        </w:rPr>
      </w:pPr>
    </w:p>
    <w:p w14:paraId="3197D754" w14:textId="292C8271" w:rsidR="00097C76" w:rsidRDefault="00097C76" w:rsidP="0077433C">
      <w:pPr>
        <w:pStyle w:val="a7"/>
        <w:jc w:val="center"/>
        <w:rPr>
          <w:rFonts w:ascii="Times New Roman" w:hAnsi="Times New Roman" w:cs="Times New Roman"/>
          <w:lang w:eastAsia="ru-RU"/>
        </w:rPr>
      </w:pPr>
    </w:p>
    <w:p w14:paraId="2B94FA20" w14:textId="0D4C65A2" w:rsidR="00097C76" w:rsidRDefault="00097C76" w:rsidP="0077433C">
      <w:pPr>
        <w:pStyle w:val="a7"/>
        <w:jc w:val="center"/>
        <w:rPr>
          <w:rFonts w:ascii="Times New Roman" w:hAnsi="Times New Roman" w:cs="Times New Roman"/>
          <w:lang w:eastAsia="ru-RU"/>
        </w:rPr>
      </w:pPr>
    </w:p>
    <w:p w14:paraId="46E3C0AF" w14:textId="2A63C255" w:rsidR="00097C76" w:rsidRDefault="00097C76" w:rsidP="0077433C">
      <w:pPr>
        <w:pStyle w:val="a7"/>
        <w:jc w:val="center"/>
        <w:rPr>
          <w:rFonts w:ascii="Times New Roman" w:hAnsi="Times New Roman" w:cs="Times New Roman"/>
          <w:lang w:eastAsia="ru-RU"/>
        </w:rPr>
      </w:pPr>
    </w:p>
    <w:p w14:paraId="5022F8AA" w14:textId="68AA7E07" w:rsidR="00097C76" w:rsidRDefault="00097C76" w:rsidP="0077433C">
      <w:pPr>
        <w:pStyle w:val="a7"/>
        <w:jc w:val="center"/>
        <w:rPr>
          <w:rFonts w:ascii="Times New Roman" w:hAnsi="Times New Roman" w:cs="Times New Roman"/>
          <w:lang w:eastAsia="ru-RU"/>
        </w:rPr>
      </w:pPr>
    </w:p>
    <w:p w14:paraId="6FB1BE70" w14:textId="77777777" w:rsidR="00097C76" w:rsidRPr="0077433C" w:rsidRDefault="00097C76" w:rsidP="0077433C">
      <w:pPr>
        <w:pStyle w:val="a7"/>
        <w:jc w:val="center"/>
        <w:rPr>
          <w:rFonts w:ascii="Times New Roman" w:hAnsi="Times New Roman" w:cs="Times New Roman"/>
          <w:lang w:eastAsia="ru-RU"/>
        </w:rPr>
      </w:pPr>
    </w:p>
    <w:p w14:paraId="57BEE030" w14:textId="77777777" w:rsidR="00F02323" w:rsidRPr="0077433C" w:rsidRDefault="00F02323" w:rsidP="0077433C">
      <w:pPr>
        <w:pStyle w:val="a7"/>
        <w:jc w:val="center"/>
        <w:rPr>
          <w:rFonts w:ascii="Times New Roman" w:hAnsi="Times New Roman" w:cs="Times New Roman"/>
          <w:lang w:eastAsia="ru-RU"/>
        </w:rPr>
      </w:pPr>
      <w:r w:rsidRPr="0077433C">
        <w:rPr>
          <w:rFonts w:ascii="Times New Roman" w:hAnsi="Times New Roman" w:cs="Times New Roman"/>
          <w:sz w:val="24"/>
          <w:szCs w:val="24"/>
          <w:lang w:eastAsia="ru-RU"/>
        </w:rPr>
        <w:t>СЕРТИФИКАТ</w:t>
      </w:r>
    </w:p>
    <w:p w14:paraId="50AB789D" w14:textId="77777777" w:rsidR="00F02323" w:rsidRPr="0077433C" w:rsidRDefault="00F02323" w:rsidP="0077433C">
      <w:pPr>
        <w:pStyle w:val="a7"/>
        <w:jc w:val="center"/>
        <w:rPr>
          <w:rFonts w:ascii="Times New Roman" w:hAnsi="Times New Roman" w:cs="Times New Roman"/>
          <w:lang w:eastAsia="ru-RU"/>
        </w:rPr>
      </w:pPr>
    </w:p>
    <w:p w14:paraId="5D3EFD71" w14:textId="77777777" w:rsidR="00F02323" w:rsidRPr="0077433C" w:rsidRDefault="00F02323" w:rsidP="0077433C">
      <w:pPr>
        <w:pStyle w:val="a7"/>
        <w:jc w:val="center"/>
        <w:rPr>
          <w:rFonts w:ascii="Times New Roman" w:hAnsi="Times New Roman" w:cs="Times New Roman"/>
          <w:lang w:eastAsia="ru-RU"/>
        </w:rPr>
      </w:pPr>
      <w:r w:rsidRPr="0077433C">
        <w:rPr>
          <w:rFonts w:ascii="Times New Roman" w:hAnsi="Times New Roman" w:cs="Times New Roman"/>
          <w:b/>
          <w:bCs/>
          <w:sz w:val="24"/>
          <w:szCs w:val="24"/>
          <w:lang w:eastAsia="ru-RU"/>
        </w:rPr>
        <w:t>уча</w:t>
      </w:r>
      <w:r w:rsidR="0077433C">
        <w:rPr>
          <w:rFonts w:ascii="Times New Roman" w:hAnsi="Times New Roman" w:cs="Times New Roman"/>
          <w:b/>
          <w:bCs/>
          <w:sz w:val="24"/>
          <w:szCs w:val="24"/>
          <w:lang w:eastAsia="ru-RU"/>
        </w:rPr>
        <w:t>стника программы «Школа подготовки вожатых</w:t>
      </w:r>
      <w:r w:rsidRPr="0077433C">
        <w:rPr>
          <w:rFonts w:ascii="Times New Roman" w:hAnsi="Times New Roman" w:cs="Times New Roman"/>
          <w:b/>
          <w:bCs/>
          <w:sz w:val="24"/>
          <w:szCs w:val="24"/>
          <w:lang w:eastAsia="ru-RU"/>
        </w:rPr>
        <w:t>»</w:t>
      </w:r>
    </w:p>
    <w:p w14:paraId="548DD328" w14:textId="77777777" w:rsidR="00F02323" w:rsidRPr="0077433C" w:rsidRDefault="00F02323" w:rsidP="0077433C">
      <w:pPr>
        <w:pStyle w:val="a7"/>
        <w:jc w:val="center"/>
        <w:rPr>
          <w:rFonts w:ascii="Times New Roman" w:hAnsi="Times New Roman" w:cs="Times New Roman"/>
          <w:lang w:eastAsia="ru-RU"/>
        </w:rPr>
      </w:pPr>
    </w:p>
    <w:p w14:paraId="5FEA9014" w14:textId="77777777" w:rsidR="00F02323" w:rsidRPr="0077433C" w:rsidRDefault="00F02323" w:rsidP="0077433C">
      <w:pPr>
        <w:pStyle w:val="a7"/>
        <w:jc w:val="center"/>
        <w:rPr>
          <w:rFonts w:ascii="Times New Roman" w:hAnsi="Times New Roman" w:cs="Times New Roman"/>
          <w:lang w:eastAsia="ru-RU"/>
        </w:rPr>
      </w:pPr>
    </w:p>
    <w:p w14:paraId="44A63458" w14:textId="77777777" w:rsidR="00F02323" w:rsidRPr="0077433C" w:rsidRDefault="00F02323" w:rsidP="0077433C">
      <w:pPr>
        <w:pStyle w:val="a7"/>
        <w:jc w:val="center"/>
        <w:rPr>
          <w:rFonts w:ascii="Times New Roman" w:hAnsi="Times New Roman" w:cs="Times New Roman"/>
          <w:kern w:val="36"/>
          <w:sz w:val="36"/>
          <w:szCs w:val="36"/>
          <w:lang w:eastAsia="ru-RU"/>
        </w:rPr>
      </w:pPr>
      <w:r w:rsidRPr="0077433C">
        <w:rPr>
          <w:rFonts w:ascii="Times New Roman" w:hAnsi="Times New Roman" w:cs="Times New Roman"/>
          <w:kern w:val="36"/>
          <w:sz w:val="24"/>
          <w:szCs w:val="24"/>
          <w:lang w:eastAsia="ru-RU"/>
        </w:rPr>
        <w:t>Выдан ____________________________________________________</w:t>
      </w:r>
    </w:p>
    <w:p w14:paraId="3732EF15" w14:textId="77777777" w:rsidR="00F02323" w:rsidRPr="0077433C" w:rsidRDefault="0077433C" w:rsidP="0077433C">
      <w:pPr>
        <w:pStyle w:val="a7"/>
        <w:jc w:val="center"/>
        <w:rPr>
          <w:rFonts w:ascii="Times New Roman" w:hAnsi="Times New Roman" w:cs="Times New Roman"/>
          <w:lang w:eastAsia="ru-RU"/>
        </w:rPr>
      </w:pPr>
      <w:r>
        <w:rPr>
          <w:rFonts w:ascii="Times New Roman" w:hAnsi="Times New Roman" w:cs="Times New Roman"/>
          <w:sz w:val="24"/>
          <w:szCs w:val="24"/>
          <w:lang w:eastAsia="ru-RU"/>
        </w:rPr>
        <w:t xml:space="preserve">              </w:t>
      </w:r>
      <w:r w:rsidR="00F02323" w:rsidRPr="0077433C">
        <w:rPr>
          <w:rFonts w:ascii="Times New Roman" w:hAnsi="Times New Roman" w:cs="Times New Roman"/>
          <w:sz w:val="24"/>
          <w:szCs w:val="24"/>
          <w:lang w:eastAsia="ru-RU"/>
        </w:rPr>
        <w:t>_____________________________________________________</w:t>
      </w:r>
    </w:p>
    <w:p w14:paraId="380ACDAC" w14:textId="77777777" w:rsidR="00F02323" w:rsidRPr="0077433C" w:rsidRDefault="00F02323" w:rsidP="0077433C">
      <w:pPr>
        <w:pStyle w:val="a7"/>
        <w:jc w:val="center"/>
        <w:rPr>
          <w:rFonts w:ascii="Times New Roman" w:hAnsi="Times New Roman" w:cs="Times New Roman"/>
          <w:lang w:eastAsia="ru-RU"/>
        </w:rPr>
      </w:pPr>
    </w:p>
    <w:p w14:paraId="11811F8C" w14:textId="77777777" w:rsidR="00F02323" w:rsidRPr="0077433C" w:rsidRDefault="00F02323" w:rsidP="0077433C">
      <w:pPr>
        <w:pStyle w:val="a7"/>
        <w:jc w:val="center"/>
        <w:rPr>
          <w:rFonts w:ascii="Times New Roman" w:hAnsi="Times New Roman" w:cs="Times New Roman"/>
          <w:lang w:eastAsia="ru-RU"/>
        </w:rPr>
      </w:pPr>
    </w:p>
    <w:p w14:paraId="21A3EC18" w14:textId="2CDD9CE5" w:rsidR="00F02323" w:rsidRDefault="00F02323" w:rsidP="0077433C">
      <w:pPr>
        <w:pStyle w:val="a7"/>
        <w:jc w:val="center"/>
        <w:rPr>
          <w:rFonts w:ascii="Times New Roman" w:hAnsi="Times New Roman" w:cs="Times New Roman"/>
          <w:sz w:val="24"/>
          <w:szCs w:val="24"/>
          <w:lang w:eastAsia="ru-RU"/>
        </w:rPr>
      </w:pPr>
      <w:r w:rsidRPr="0077433C">
        <w:rPr>
          <w:rFonts w:ascii="Times New Roman" w:hAnsi="Times New Roman" w:cs="Times New Roman"/>
          <w:sz w:val="24"/>
          <w:szCs w:val="24"/>
          <w:lang w:eastAsia="ru-RU"/>
        </w:rPr>
        <w:t>Удостоверяет, что он(а) пронимал(а) участие в курсовой подгото</w:t>
      </w:r>
      <w:r w:rsidR="0077433C">
        <w:rPr>
          <w:rFonts w:ascii="Times New Roman" w:hAnsi="Times New Roman" w:cs="Times New Roman"/>
          <w:sz w:val="24"/>
          <w:szCs w:val="24"/>
          <w:lang w:eastAsia="ru-RU"/>
        </w:rPr>
        <w:t>вке по программе «Школа подготовки вожатых</w:t>
      </w:r>
      <w:r w:rsidRPr="0077433C">
        <w:rPr>
          <w:rFonts w:ascii="Times New Roman" w:hAnsi="Times New Roman" w:cs="Times New Roman"/>
          <w:sz w:val="24"/>
          <w:szCs w:val="24"/>
          <w:lang w:eastAsia="ru-RU"/>
        </w:rPr>
        <w:t>».</w:t>
      </w:r>
      <w:r w:rsidR="0077433C">
        <w:rPr>
          <w:rFonts w:ascii="Times New Roman" w:hAnsi="Times New Roman" w:cs="Times New Roman"/>
          <w:sz w:val="24"/>
          <w:szCs w:val="24"/>
          <w:lang w:eastAsia="ru-RU"/>
        </w:rPr>
        <w:t xml:space="preserve"> Объем курсовой подготовки – </w:t>
      </w:r>
      <w:r w:rsidR="00097C76">
        <w:rPr>
          <w:rFonts w:ascii="Times New Roman" w:hAnsi="Times New Roman" w:cs="Times New Roman"/>
          <w:sz w:val="24"/>
          <w:szCs w:val="24"/>
          <w:lang w:eastAsia="ru-RU"/>
        </w:rPr>
        <w:t>34</w:t>
      </w:r>
      <w:r w:rsidR="0077433C">
        <w:rPr>
          <w:rFonts w:ascii="Times New Roman" w:hAnsi="Times New Roman" w:cs="Times New Roman"/>
          <w:sz w:val="24"/>
          <w:szCs w:val="24"/>
          <w:lang w:eastAsia="ru-RU"/>
        </w:rPr>
        <w:t xml:space="preserve"> </w:t>
      </w:r>
      <w:r w:rsidRPr="0077433C">
        <w:rPr>
          <w:rFonts w:ascii="Times New Roman" w:hAnsi="Times New Roman" w:cs="Times New Roman"/>
          <w:sz w:val="24"/>
          <w:szCs w:val="24"/>
          <w:lang w:eastAsia="ru-RU"/>
        </w:rPr>
        <w:t>час</w:t>
      </w:r>
      <w:r w:rsidR="00097C76">
        <w:rPr>
          <w:rFonts w:ascii="Times New Roman" w:hAnsi="Times New Roman" w:cs="Times New Roman"/>
          <w:sz w:val="24"/>
          <w:szCs w:val="24"/>
          <w:lang w:eastAsia="ru-RU"/>
        </w:rPr>
        <w:t>а</w:t>
      </w:r>
      <w:r w:rsidR="0077433C">
        <w:rPr>
          <w:rFonts w:ascii="Times New Roman" w:hAnsi="Times New Roman" w:cs="Times New Roman"/>
          <w:sz w:val="24"/>
          <w:szCs w:val="24"/>
          <w:lang w:eastAsia="ru-RU"/>
        </w:rPr>
        <w:t>.</w:t>
      </w:r>
    </w:p>
    <w:p w14:paraId="28A50AF8" w14:textId="77777777" w:rsidR="0077433C" w:rsidRDefault="0077433C" w:rsidP="0077433C">
      <w:pPr>
        <w:pStyle w:val="a7"/>
        <w:jc w:val="center"/>
        <w:rPr>
          <w:rFonts w:ascii="Times New Roman" w:hAnsi="Times New Roman" w:cs="Times New Roman"/>
          <w:sz w:val="24"/>
          <w:szCs w:val="24"/>
          <w:lang w:eastAsia="ru-RU"/>
        </w:rPr>
      </w:pPr>
    </w:p>
    <w:p w14:paraId="5EA2930D" w14:textId="77777777" w:rsidR="0077433C" w:rsidRDefault="0077433C" w:rsidP="0077433C">
      <w:pPr>
        <w:pStyle w:val="a7"/>
        <w:jc w:val="center"/>
        <w:rPr>
          <w:rFonts w:ascii="Times New Roman" w:hAnsi="Times New Roman" w:cs="Times New Roman"/>
          <w:sz w:val="24"/>
          <w:szCs w:val="24"/>
          <w:lang w:eastAsia="ru-RU"/>
        </w:rPr>
      </w:pPr>
    </w:p>
    <w:p w14:paraId="1DF03417" w14:textId="77777777" w:rsidR="0077433C" w:rsidRDefault="0077433C" w:rsidP="0077433C">
      <w:pPr>
        <w:pStyle w:val="a7"/>
        <w:jc w:val="center"/>
        <w:rPr>
          <w:rFonts w:ascii="Times New Roman" w:hAnsi="Times New Roman" w:cs="Times New Roman"/>
          <w:sz w:val="24"/>
          <w:szCs w:val="24"/>
          <w:lang w:eastAsia="ru-RU"/>
        </w:rPr>
      </w:pPr>
    </w:p>
    <w:p w14:paraId="230B0C15" w14:textId="77777777" w:rsidR="0077433C" w:rsidRDefault="0077433C" w:rsidP="0077433C">
      <w:pPr>
        <w:pStyle w:val="a7"/>
        <w:jc w:val="center"/>
        <w:rPr>
          <w:rFonts w:ascii="Times New Roman" w:hAnsi="Times New Roman" w:cs="Times New Roman"/>
          <w:sz w:val="24"/>
          <w:szCs w:val="24"/>
          <w:lang w:eastAsia="ru-RU"/>
        </w:rPr>
      </w:pPr>
    </w:p>
    <w:p w14:paraId="79DB3E2B" w14:textId="77777777" w:rsidR="0077433C" w:rsidRDefault="0077433C" w:rsidP="0077433C">
      <w:pPr>
        <w:pStyle w:val="a7"/>
        <w:jc w:val="center"/>
        <w:rPr>
          <w:rFonts w:ascii="Times New Roman" w:hAnsi="Times New Roman" w:cs="Times New Roman"/>
          <w:sz w:val="24"/>
          <w:szCs w:val="24"/>
          <w:lang w:eastAsia="ru-RU"/>
        </w:rPr>
      </w:pPr>
    </w:p>
    <w:p w14:paraId="6AECEED4" w14:textId="18C9F868" w:rsidR="0077433C" w:rsidRDefault="0077433C" w:rsidP="0077433C">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Директор </w:t>
      </w:r>
      <w:proofErr w:type="gramStart"/>
      <w:r>
        <w:rPr>
          <w:rFonts w:ascii="Times New Roman" w:hAnsi="Times New Roman" w:cs="Times New Roman"/>
          <w:sz w:val="24"/>
          <w:szCs w:val="24"/>
          <w:lang w:eastAsia="ru-RU"/>
        </w:rPr>
        <w:t>школы :</w:t>
      </w:r>
      <w:proofErr w:type="gramEnd"/>
      <w:r>
        <w:rPr>
          <w:rFonts w:ascii="Times New Roman" w:hAnsi="Times New Roman" w:cs="Times New Roman"/>
          <w:sz w:val="24"/>
          <w:szCs w:val="24"/>
          <w:lang w:eastAsia="ru-RU"/>
        </w:rPr>
        <w:t xml:space="preserve">                            </w:t>
      </w:r>
      <w:proofErr w:type="spellStart"/>
      <w:r w:rsidR="00097C76">
        <w:rPr>
          <w:rFonts w:ascii="Times New Roman" w:hAnsi="Times New Roman" w:cs="Times New Roman"/>
          <w:sz w:val="24"/>
          <w:szCs w:val="24"/>
          <w:lang w:eastAsia="ru-RU"/>
        </w:rPr>
        <w:t>О.М.Евдокимова</w:t>
      </w:r>
      <w:proofErr w:type="spellEnd"/>
    </w:p>
    <w:p w14:paraId="1148259C" w14:textId="77777777" w:rsidR="0077433C" w:rsidRDefault="0077433C" w:rsidP="0077433C">
      <w:pPr>
        <w:pStyle w:val="a7"/>
        <w:rPr>
          <w:rFonts w:ascii="Times New Roman" w:hAnsi="Times New Roman" w:cs="Times New Roman"/>
          <w:sz w:val="24"/>
          <w:szCs w:val="24"/>
          <w:lang w:eastAsia="ru-RU"/>
        </w:rPr>
      </w:pPr>
    </w:p>
    <w:p w14:paraId="17D79C27" w14:textId="77777777" w:rsidR="0077433C" w:rsidRDefault="0077433C" w:rsidP="0077433C">
      <w:pPr>
        <w:pStyle w:val="a7"/>
        <w:rPr>
          <w:rFonts w:ascii="Times New Roman" w:hAnsi="Times New Roman" w:cs="Times New Roman"/>
          <w:sz w:val="24"/>
          <w:szCs w:val="24"/>
          <w:lang w:eastAsia="ru-RU"/>
        </w:rPr>
      </w:pPr>
    </w:p>
    <w:p w14:paraId="458E4CC6" w14:textId="77777777" w:rsidR="0077433C" w:rsidRPr="0077433C" w:rsidRDefault="0077433C" w:rsidP="0077433C">
      <w:pPr>
        <w:pStyle w:val="a7"/>
        <w:rPr>
          <w:rFonts w:ascii="Times New Roman" w:hAnsi="Times New Roman" w:cs="Times New Roman"/>
          <w:lang w:eastAsia="ru-RU"/>
        </w:rPr>
      </w:pPr>
    </w:p>
    <w:p w14:paraId="7F242224" w14:textId="77777777" w:rsidR="00F02323" w:rsidRPr="0077433C" w:rsidRDefault="00F02323" w:rsidP="0077433C">
      <w:pPr>
        <w:pStyle w:val="a7"/>
        <w:jc w:val="center"/>
        <w:rPr>
          <w:rFonts w:ascii="Times New Roman" w:hAnsi="Times New Roman" w:cs="Times New Roman"/>
          <w:lang w:eastAsia="ru-RU"/>
        </w:rPr>
      </w:pPr>
    </w:p>
    <w:p w14:paraId="283EB398" w14:textId="77777777" w:rsidR="00F02323" w:rsidRPr="00F02323" w:rsidRDefault="00F02323" w:rsidP="00F02323">
      <w:pPr>
        <w:spacing w:after="150" w:line="240" w:lineRule="auto"/>
        <w:jc w:val="center"/>
        <w:rPr>
          <w:rFonts w:ascii="Arial" w:eastAsia="Times New Roman" w:hAnsi="Arial" w:cs="Arial"/>
          <w:color w:val="000000"/>
          <w:sz w:val="21"/>
          <w:szCs w:val="21"/>
          <w:lang w:eastAsia="ru-RU"/>
        </w:rPr>
      </w:pPr>
    </w:p>
    <w:p w14:paraId="087C9315" w14:textId="445D15F0" w:rsidR="00F02323" w:rsidRDefault="00F02323" w:rsidP="0077433C">
      <w:pPr>
        <w:spacing w:after="150" w:line="240" w:lineRule="auto"/>
        <w:jc w:val="center"/>
        <w:rPr>
          <w:rFonts w:ascii="Times New Roman" w:eastAsia="Times New Roman" w:hAnsi="Times New Roman" w:cs="Times New Roman"/>
          <w:color w:val="000000"/>
          <w:sz w:val="21"/>
          <w:szCs w:val="21"/>
          <w:lang w:eastAsia="ru-RU"/>
        </w:rPr>
      </w:pPr>
      <w:r w:rsidRPr="00F02323">
        <w:rPr>
          <w:rFonts w:ascii="Arial" w:eastAsia="Times New Roman" w:hAnsi="Arial" w:cs="Arial"/>
          <w:color w:val="000000"/>
          <w:sz w:val="21"/>
          <w:szCs w:val="21"/>
          <w:lang w:eastAsia="ru-RU"/>
        </w:rPr>
        <w:br/>
      </w:r>
    </w:p>
    <w:p w14:paraId="421F776C" w14:textId="7F86A609" w:rsidR="00097C76" w:rsidRPr="0077433C" w:rsidRDefault="00097C76" w:rsidP="0077433C">
      <w:pPr>
        <w:spacing w:after="150" w:line="240" w:lineRule="auto"/>
        <w:jc w:val="center"/>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color w:val="000000"/>
          <w:sz w:val="21"/>
          <w:szCs w:val="21"/>
          <w:lang w:eastAsia="ru-RU"/>
        </w:rPr>
        <w:t>П.Солнечный</w:t>
      </w:r>
      <w:proofErr w:type="spellEnd"/>
      <w:r>
        <w:rPr>
          <w:rFonts w:ascii="Times New Roman" w:eastAsia="Times New Roman" w:hAnsi="Times New Roman" w:cs="Times New Roman"/>
          <w:color w:val="000000"/>
          <w:sz w:val="21"/>
          <w:szCs w:val="21"/>
          <w:lang w:eastAsia="ru-RU"/>
        </w:rPr>
        <w:t>, 2024 г.</w:t>
      </w:r>
    </w:p>
    <w:p w14:paraId="2E233D55"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18F4C245"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00CD831F"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672BFCA0" w14:textId="77777777" w:rsidR="00F02323" w:rsidRPr="00F02323" w:rsidRDefault="00F02323" w:rsidP="00F02323">
      <w:pPr>
        <w:spacing w:after="150" w:line="240" w:lineRule="auto"/>
        <w:rPr>
          <w:rFonts w:ascii="Arial" w:eastAsia="Times New Roman" w:hAnsi="Arial" w:cs="Arial"/>
          <w:color w:val="000000"/>
          <w:sz w:val="21"/>
          <w:szCs w:val="21"/>
          <w:lang w:eastAsia="ru-RU"/>
        </w:rPr>
      </w:pPr>
      <w:r w:rsidRPr="00F02323">
        <w:rPr>
          <w:rFonts w:ascii="Arial" w:eastAsia="Times New Roman" w:hAnsi="Arial" w:cs="Arial"/>
          <w:color w:val="000000"/>
          <w:sz w:val="21"/>
          <w:szCs w:val="21"/>
          <w:lang w:eastAsia="ru-RU"/>
        </w:rPr>
        <w:br/>
      </w:r>
    </w:p>
    <w:p w14:paraId="1D876117"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6DA481ED"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5B194161"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198A46DF" w14:textId="6B9C914A" w:rsidR="00F02323" w:rsidRPr="00F02323" w:rsidRDefault="00F02323" w:rsidP="00F02323">
      <w:pPr>
        <w:spacing w:after="150" w:line="240" w:lineRule="auto"/>
        <w:rPr>
          <w:rFonts w:ascii="Arial" w:eastAsia="Times New Roman" w:hAnsi="Arial" w:cs="Arial"/>
          <w:color w:val="000000"/>
          <w:sz w:val="21"/>
          <w:szCs w:val="21"/>
          <w:lang w:eastAsia="ru-RU"/>
        </w:rPr>
      </w:pPr>
    </w:p>
    <w:p w14:paraId="68CD9121"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3145A111" w14:textId="77777777" w:rsidR="00F02323" w:rsidRPr="00F02323" w:rsidRDefault="00F02323" w:rsidP="00F02323">
      <w:pPr>
        <w:spacing w:after="150" w:line="240" w:lineRule="auto"/>
        <w:rPr>
          <w:rFonts w:ascii="Arial" w:eastAsia="Times New Roman" w:hAnsi="Arial" w:cs="Arial"/>
          <w:color w:val="000000"/>
          <w:sz w:val="21"/>
          <w:szCs w:val="21"/>
          <w:lang w:eastAsia="ru-RU"/>
        </w:rPr>
      </w:pPr>
    </w:p>
    <w:p w14:paraId="5740C93D" w14:textId="77777777" w:rsidR="00F02323" w:rsidRPr="00F02323" w:rsidRDefault="00F02323" w:rsidP="00F02323">
      <w:pPr>
        <w:spacing w:after="150" w:line="240" w:lineRule="auto"/>
        <w:jc w:val="center"/>
        <w:rPr>
          <w:rFonts w:ascii="Arial" w:eastAsia="Times New Roman" w:hAnsi="Arial" w:cs="Arial"/>
          <w:color w:val="000000"/>
          <w:sz w:val="21"/>
          <w:szCs w:val="21"/>
          <w:lang w:eastAsia="ru-RU"/>
        </w:rPr>
      </w:pPr>
    </w:p>
    <w:p w14:paraId="6B750E9C" w14:textId="77777777" w:rsidR="00F02323" w:rsidRPr="00F02323" w:rsidRDefault="00F02323" w:rsidP="00097C76">
      <w:pPr>
        <w:spacing w:after="150" w:line="240" w:lineRule="auto"/>
        <w:jc w:val="right"/>
        <w:rPr>
          <w:rFonts w:ascii="Arial" w:eastAsia="Times New Roman" w:hAnsi="Arial" w:cs="Arial"/>
          <w:color w:val="000000"/>
          <w:sz w:val="21"/>
          <w:szCs w:val="21"/>
          <w:lang w:eastAsia="ru-RU"/>
        </w:rPr>
      </w:pPr>
    </w:p>
    <w:p w14:paraId="04BE74A1" w14:textId="77777777" w:rsidR="00F02323" w:rsidRPr="0077433C" w:rsidRDefault="00F02323" w:rsidP="00097C76">
      <w:pPr>
        <w:spacing w:after="150" w:line="240" w:lineRule="auto"/>
        <w:jc w:val="right"/>
        <w:rPr>
          <w:rFonts w:ascii="Times New Roman" w:eastAsia="Times New Roman" w:hAnsi="Times New Roman" w:cs="Times New Roman"/>
          <w:color w:val="000000"/>
          <w:szCs w:val="21"/>
          <w:lang w:eastAsia="ru-RU"/>
        </w:rPr>
      </w:pPr>
      <w:r w:rsidRPr="0077433C">
        <w:rPr>
          <w:rFonts w:ascii="Times New Roman" w:eastAsia="Times New Roman" w:hAnsi="Times New Roman" w:cs="Times New Roman"/>
          <w:color w:val="000000"/>
          <w:szCs w:val="21"/>
          <w:lang w:eastAsia="ru-RU"/>
        </w:rPr>
        <w:t>Приложение №2</w:t>
      </w:r>
    </w:p>
    <w:p w14:paraId="198D0501" w14:textId="77777777" w:rsidR="00F02323" w:rsidRPr="0077433C" w:rsidRDefault="00F02323" w:rsidP="0077433C">
      <w:pPr>
        <w:spacing w:after="150" w:line="240" w:lineRule="auto"/>
        <w:rPr>
          <w:rFonts w:ascii="Times New Roman" w:eastAsia="Times New Roman" w:hAnsi="Times New Roman" w:cs="Times New Roman"/>
          <w:color w:val="000000"/>
          <w:szCs w:val="21"/>
          <w:lang w:eastAsia="ru-RU"/>
        </w:rPr>
      </w:pPr>
    </w:p>
    <w:p w14:paraId="5205B9E6" w14:textId="77777777" w:rsidR="00F02323" w:rsidRPr="0077433C" w:rsidRDefault="00F02323" w:rsidP="0077433C">
      <w:pPr>
        <w:spacing w:after="150" w:line="240" w:lineRule="auto"/>
        <w:rPr>
          <w:rFonts w:ascii="Times New Roman" w:eastAsia="Times New Roman" w:hAnsi="Times New Roman" w:cs="Times New Roman"/>
          <w:color w:val="000000"/>
          <w:szCs w:val="21"/>
          <w:lang w:eastAsia="ru-RU"/>
        </w:rPr>
      </w:pPr>
    </w:p>
    <w:p w14:paraId="40B991C8" w14:textId="77777777" w:rsidR="00F02323" w:rsidRPr="0077433C" w:rsidRDefault="00F02323" w:rsidP="0077433C">
      <w:pPr>
        <w:spacing w:after="150" w:line="240" w:lineRule="auto"/>
        <w:rPr>
          <w:rFonts w:ascii="Times New Roman" w:eastAsia="Times New Roman" w:hAnsi="Times New Roman" w:cs="Times New Roman"/>
          <w:color w:val="000000"/>
          <w:szCs w:val="21"/>
          <w:lang w:eastAsia="ru-RU"/>
        </w:rPr>
      </w:pPr>
      <w:r w:rsidRPr="0077433C">
        <w:rPr>
          <w:rFonts w:ascii="Times New Roman" w:eastAsia="Times New Roman" w:hAnsi="Times New Roman" w:cs="Times New Roman"/>
          <w:b/>
          <w:bCs/>
          <w:color w:val="000000"/>
          <w:lang w:eastAsia="ru-RU"/>
        </w:rPr>
        <w:t>ИГРЫ НА ЗНАКОМСТВО</w:t>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b/>
          <w:bCs/>
          <w:color w:val="000000"/>
          <w:lang w:eastAsia="ru-RU"/>
        </w:rPr>
        <w:t>ПОСМОТРИ-КА НА МЕНЯ</w:t>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color w:val="000000"/>
          <w:szCs w:val="20"/>
          <w:lang w:eastAsia="ru-RU"/>
        </w:rPr>
        <w:t>Эта игра позволяет детям быстро запомнить друг друга внешне. Все становятся в круг, и вожатый дает задание: через одну минуту построиться в линию по цвету глаз. Справа налево, от темных к светлым. Как только ребята выполнили первое задание, они снова становятся в круг, чтобы лучше видеть друг друга, и им дается второе задание: построиться в линию по преобладающим цветам в одежде, слева направо, от более светлых цветов — к более темным. Далее конкурсы переходят к шуточным - по величине ушей, длине носков, шнурков, длине волос и ресниц. Проявляйте фантазию!</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lang w:eastAsia="ru-RU"/>
        </w:rPr>
        <w:t>ИСТОРИЯ</w:t>
      </w:r>
      <w:r w:rsidRPr="0077433C">
        <w:rPr>
          <w:rFonts w:ascii="Times New Roman" w:eastAsia="Times New Roman" w:hAnsi="Times New Roman" w:cs="Times New Roman"/>
          <w:color w:val="000000"/>
          <w:szCs w:val="20"/>
          <w:lang w:eastAsia="ru-RU"/>
        </w:rPr>
        <w:br/>
        <w:t>Вожатые делят отряд на две команды, используя любой вариант разбивки. Определяется время для выполнения первого задания (например, 5 минут). За это время каждая команда сочиняет о себе историю, используя реальные данные. Например: "Мы живем в Туле, Казани и Москве. Дома у нас 9 собак, 14 кошек, 2 попугая и 1 черепаха. Трех наших мам зовут Ольгами, а еще у нас два папы по имени Саша" и т.д. По истечении назначенного времени каждая команда выбирает рассказчика, и он команды как бы меняются местами, то есть команда "А" рассказывает про команду "Б" и наоборот. Побеждает та команда, которая допустит меньшее количество ошибок.</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lang w:eastAsia="ru-RU"/>
        </w:rPr>
        <w:t>БЕЛКА</w:t>
      </w:r>
      <w:r w:rsidRPr="0077433C">
        <w:rPr>
          <w:rFonts w:ascii="Times New Roman" w:eastAsia="Times New Roman" w:hAnsi="Times New Roman" w:cs="Times New Roman"/>
          <w:color w:val="000000"/>
          <w:szCs w:val="20"/>
          <w:lang w:eastAsia="ru-RU"/>
        </w:rPr>
        <w:br/>
        <w:t>В отрядной комнате ставятся две скамьи — друг напротив друга. Отряд рассаживается на них произвольно. Затем вожатый говорит: "Прошу сесть на правую скамью тех, кто любит эстрадную музыку, а на левую — тех, кто любит классику." Ребята переходят на ту скамью, которая им подходит. Затем вожатый снова дает какое-либо задание, и дети снова пересаживаются. Таким образом, вожатый может выяснить интересы детей, задавая интересующие его вопросы. Игра рассчитана на ребят 11–13 лет и проводится в последние дни организационного периода.</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lang w:eastAsia="ru-RU"/>
        </w:rPr>
        <w:t>ВЕСЕЛЫЕ НОЖКИ</w:t>
      </w:r>
      <w:r w:rsidRPr="0077433C">
        <w:rPr>
          <w:rFonts w:ascii="Times New Roman" w:eastAsia="Times New Roman" w:hAnsi="Times New Roman" w:cs="Times New Roman"/>
          <w:color w:val="000000"/>
          <w:szCs w:val="20"/>
          <w:lang w:eastAsia="ru-RU"/>
        </w:rPr>
        <w:br/>
        <w:t>Все участники становятся в круг, ведущий включает музыку, и показывает ребятам определенную композицию движений, выполняемых ногами. Дети повторяют движения. Затем музыка выключается, и все начинают выполнять движения чуть быстрее, чем раньше. Тот, кто запутался, вытягивает карточку с заданием и выполняет его. Затем игра продолжается еще быстрее до тех пор, пока не останется 1 человек, выполняющий упражнения быстрее всех. Запутавшиеся игроки после выполнения заданий выбывают из игры.</w:t>
      </w:r>
      <w:r w:rsidRPr="0077433C">
        <w:rPr>
          <w:rFonts w:ascii="Times New Roman" w:eastAsia="Times New Roman" w:hAnsi="Times New Roman" w:cs="Times New Roman"/>
          <w:color w:val="000000"/>
          <w:szCs w:val="20"/>
          <w:lang w:eastAsia="ru-RU"/>
        </w:rPr>
        <w:br/>
        <w:t>Игра проводится с детьми младшего возраста.</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lang w:eastAsia="ru-RU"/>
        </w:rPr>
        <w:t>ИМЯ В ЦЕНТРЕ</w:t>
      </w:r>
      <w:r w:rsidRPr="0077433C">
        <w:rPr>
          <w:rFonts w:ascii="Times New Roman" w:eastAsia="Times New Roman" w:hAnsi="Times New Roman" w:cs="Times New Roman"/>
          <w:color w:val="000000"/>
          <w:szCs w:val="20"/>
          <w:lang w:eastAsia="ru-RU"/>
        </w:rPr>
        <w:br/>
        <w:t>Во время дискотеки танцующие образуют круг. В его центр по очереди вызываются, например, все Саши или все Лены. Круг начинает скандировать их имена в так музыке. Так до тех пор, пока все имена не побудут в центре. Таким образом, каждый ребенок получает возможность «показаться в первый день и узнать, как зовут его соседа.</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lang w:eastAsia="ru-RU"/>
        </w:rPr>
        <w:t>БИНГО</w:t>
      </w:r>
      <w:r w:rsidRPr="0077433C">
        <w:rPr>
          <w:rFonts w:ascii="Times New Roman" w:eastAsia="Times New Roman" w:hAnsi="Times New Roman" w:cs="Times New Roman"/>
          <w:color w:val="000000"/>
          <w:szCs w:val="20"/>
          <w:lang w:eastAsia="ru-RU"/>
        </w:rPr>
        <w:br/>
        <w:t xml:space="preserve">Играющие образуют два круга. Один в другом, с равным количеством человек. Круги вращаются в разные стороны под слова: «Мой лохматый серый </w:t>
      </w:r>
      <w:r w:rsidRPr="0077433C">
        <w:rPr>
          <w:rFonts w:ascii="Times New Roman" w:eastAsia="Times New Roman" w:hAnsi="Times New Roman" w:cs="Times New Roman"/>
          <w:color w:val="000000"/>
          <w:szCs w:val="20"/>
          <w:lang w:eastAsia="ru-RU"/>
        </w:rPr>
        <w:lastRenderedPageBreak/>
        <w:t>песик у окна сидит Мой лохматый серый песик на меня глядит. Бинго, Бинго, - да, Бинго звать его. Слово Бинго произносится отдельно по буквам, причем на каждую букву, стоящую во внешнем кругу, ударяют в ладоши стоящих во внутреннем. На каждую букву нового человека. Последняя буква О говорится протяжно, и последние слова «Да, Бинго звать его!», пара произносит вместе, держась за руки. После чего представляются друг другу по именам. Так до тех пор, пока все не перезнакомятся.</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lang w:eastAsia="ru-RU"/>
        </w:rPr>
        <w:t>КОЗА</w:t>
      </w:r>
      <w:r w:rsidRPr="0077433C">
        <w:rPr>
          <w:rFonts w:ascii="Times New Roman" w:eastAsia="Times New Roman" w:hAnsi="Times New Roman" w:cs="Times New Roman"/>
          <w:color w:val="000000"/>
          <w:szCs w:val="20"/>
          <w:lang w:eastAsia="ru-RU"/>
        </w:rPr>
        <w:br/>
        <w:t>Играющие образуют круг. В центре – водящий. Он выбирает себе пару из круга под слова:</w:t>
      </w:r>
      <w:r w:rsidRPr="0077433C">
        <w:rPr>
          <w:rFonts w:ascii="Times New Roman" w:eastAsia="Times New Roman" w:hAnsi="Times New Roman" w:cs="Times New Roman"/>
          <w:color w:val="000000"/>
          <w:szCs w:val="20"/>
          <w:lang w:eastAsia="ru-RU"/>
        </w:rPr>
        <w:br/>
        <w:t>«Шел козел по лесу, по лесу, по лесу,</w:t>
      </w:r>
      <w:r w:rsidRPr="0077433C">
        <w:rPr>
          <w:rFonts w:ascii="Times New Roman" w:eastAsia="Times New Roman" w:hAnsi="Times New Roman" w:cs="Times New Roman"/>
          <w:color w:val="000000"/>
          <w:szCs w:val="20"/>
          <w:lang w:eastAsia="ru-RU"/>
        </w:rPr>
        <w:br/>
        <w:t>Нашел себе принцессу, принцессу, принцессу».</w:t>
      </w:r>
      <w:r w:rsidRPr="0077433C">
        <w:rPr>
          <w:rFonts w:ascii="Times New Roman" w:eastAsia="Times New Roman" w:hAnsi="Times New Roman" w:cs="Times New Roman"/>
          <w:color w:val="000000"/>
          <w:szCs w:val="20"/>
          <w:lang w:eastAsia="ru-RU"/>
        </w:rPr>
        <w:br/>
        <w:t>Далее они начинают выполнять различные движения под декламирование круга:</w:t>
      </w:r>
      <w:r w:rsidRPr="0077433C">
        <w:rPr>
          <w:rFonts w:ascii="Times New Roman" w:eastAsia="Times New Roman" w:hAnsi="Times New Roman" w:cs="Times New Roman"/>
          <w:color w:val="000000"/>
          <w:szCs w:val="20"/>
          <w:lang w:eastAsia="ru-RU"/>
        </w:rPr>
        <w:br/>
        <w:t>«Давай, коза, попрыгаем, попрыгаем, попрыгаем,</w:t>
      </w:r>
      <w:r w:rsidRPr="0077433C">
        <w:rPr>
          <w:rFonts w:ascii="Times New Roman" w:eastAsia="Times New Roman" w:hAnsi="Times New Roman" w:cs="Times New Roman"/>
          <w:color w:val="000000"/>
          <w:szCs w:val="20"/>
          <w:lang w:eastAsia="ru-RU"/>
        </w:rPr>
        <w:br/>
        <w:t>И ножками подрыгаем, подрыгаем, подрыгаем,</w:t>
      </w:r>
      <w:r w:rsidRPr="0077433C">
        <w:rPr>
          <w:rFonts w:ascii="Times New Roman" w:eastAsia="Times New Roman" w:hAnsi="Times New Roman" w:cs="Times New Roman"/>
          <w:color w:val="000000"/>
          <w:szCs w:val="20"/>
          <w:lang w:eastAsia="ru-RU"/>
        </w:rPr>
        <w:br/>
        <w:t>И ручками похлопаем, похлопаем, похлопаем.</w:t>
      </w:r>
      <w:r w:rsidRPr="0077433C">
        <w:rPr>
          <w:rFonts w:ascii="Times New Roman" w:eastAsia="Times New Roman" w:hAnsi="Times New Roman" w:cs="Times New Roman"/>
          <w:color w:val="000000"/>
          <w:szCs w:val="20"/>
          <w:lang w:eastAsia="ru-RU"/>
        </w:rPr>
        <w:br/>
        <w:t>И ножками потопаем, потопаем, потопаем.</w:t>
      </w:r>
      <w:r w:rsidRPr="0077433C">
        <w:rPr>
          <w:rFonts w:ascii="Times New Roman" w:eastAsia="Times New Roman" w:hAnsi="Times New Roman" w:cs="Times New Roman"/>
          <w:color w:val="000000"/>
          <w:szCs w:val="20"/>
          <w:lang w:eastAsia="ru-RU"/>
        </w:rPr>
        <w:br/>
        <w:t>Давай с тобой покружимся, покружимся, покружимся,</w:t>
      </w:r>
      <w:r w:rsidRPr="0077433C">
        <w:rPr>
          <w:rFonts w:ascii="Times New Roman" w:eastAsia="Times New Roman" w:hAnsi="Times New Roman" w:cs="Times New Roman"/>
          <w:color w:val="000000"/>
          <w:szCs w:val="20"/>
          <w:lang w:eastAsia="ru-RU"/>
        </w:rPr>
        <w:br/>
        <w:t>И навсегда подружимся, подружимся, подружимся!»</w:t>
      </w:r>
      <w:r w:rsidRPr="0077433C">
        <w:rPr>
          <w:rFonts w:ascii="Times New Roman" w:eastAsia="Times New Roman" w:hAnsi="Times New Roman" w:cs="Times New Roman"/>
          <w:color w:val="000000"/>
          <w:szCs w:val="20"/>
          <w:lang w:eastAsia="ru-RU"/>
        </w:rPr>
        <w:br/>
        <w:t>Идет знакомство. Пара расходится, приглашая ребят из круга, игра продолжается. Теперь в кругу – две пары. И так далее, пока все пары не встанут в круг.</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lang w:eastAsia="ru-RU"/>
        </w:rPr>
        <w:t>ДРУЖБА</w:t>
      </w:r>
      <w:r w:rsidRPr="0077433C">
        <w:rPr>
          <w:rFonts w:ascii="Times New Roman" w:eastAsia="Times New Roman" w:hAnsi="Times New Roman" w:cs="Times New Roman"/>
          <w:color w:val="000000"/>
          <w:szCs w:val="20"/>
          <w:lang w:eastAsia="ru-RU"/>
        </w:rPr>
        <w:br/>
        <w:t>Играющие встают по тройкам в затылок друг другу, образуя круг. За кругом находятся два ведущих (если круг большой – две пары ведущих). Ведущие, обходя круг, выбирают одного из любой тройки, знакомятся с ним, встают новой тройкой в круг. Освободившиеся два человека становятся ведущими. Игра продолжается.</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b/>
          <w:bCs/>
          <w:color w:val="000000"/>
          <w:lang w:eastAsia="ru-RU"/>
        </w:rPr>
        <w:t>СУЕТА СУЕТ</w:t>
      </w:r>
      <w:r w:rsidRPr="0077433C">
        <w:rPr>
          <w:rFonts w:ascii="Times New Roman" w:eastAsia="Times New Roman" w:hAnsi="Times New Roman" w:cs="Times New Roman"/>
          <w:color w:val="000000"/>
          <w:szCs w:val="20"/>
          <w:lang w:eastAsia="ru-RU"/>
        </w:rPr>
        <w:br/>
        <w:t>Всем участникам раздаются карточки, которые разделены на 9-16 клеточек. В каждой клеточке записано свое задание. Суть одна: записать на клеточку имя человека, который (тут простор для вашей фантазии): любит рыбу; держит дома собаку; любит звезды. Чем неожиданней будет задание, тем лучше. Можно заложить в эту карточку то, что нужно вам. Например: выявить любителей рисования, пения, игры на гитаре. Побеждает тот, кто быстрее и точнее соберет имена.</w:t>
      </w:r>
      <w:r w:rsidRPr="0077433C">
        <w:rPr>
          <w:rFonts w:ascii="Times New Roman" w:eastAsia="Times New Roman" w:hAnsi="Times New Roman" w:cs="Times New Roman"/>
          <w:color w:val="000000"/>
          <w:szCs w:val="20"/>
          <w:lang w:eastAsia="ru-RU"/>
        </w:rPr>
        <w:br/>
        <w:t>Снежный ком. Играющие сидят в кругу. Первый называет свое имя. Второй называет имя первого и свое имя. Третий называет два предыдущих и свое. И так далее, пока первый не назовет имена всех сидящих в круге. Игру можно усложнить, называя имена с середины, с конца.</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lang w:eastAsia="ru-RU"/>
        </w:rPr>
        <w:t>БИЛЕТИКИ</w:t>
      </w:r>
      <w:r w:rsidRPr="0077433C">
        <w:rPr>
          <w:rFonts w:ascii="Times New Roman" w:eastAsia="Times New Roman" w:hAnsi="Times New Roman" w:cs="Times New Roman"/>
          <w:color w:val="000000"/>
          <w:szCs w:val="20"/>
          <w:lang w:eastAsia="ru-RU"/>
        </w:rPr>
        <w:br/>
        <w:t>Играющие образуют два круга. Девушки – внутренний, юноши – внешний, и встают лицом друг к другу, образуя пары. Внутренний круг – это билетики, внешний – пассажиры. В центре стоит безбилетник – «заяц». По команде ведущего: «Поехали!» круги начинают вращаться в разные стороны.</w:t>
      </w:r>
      <w:r w:rsidRPr="0077433C">
        <w:rPr>
          <w:rFonts w:ascii="Times New Roman" w:eastAsia="Times New Roman" w:hAnsi="Times New Roman" w:cs="Times New Roman"/>
          <w:color w:val="000000"/>
          <w:szCs w:val="20"/>
          <w:lang w:eastAsia="ru-RU"/>
        </w:rPr>
        <w:br/>
        <w:t>Ведущий кричит: «Контролер!» Билетики остаются на местах, а пассажиры должны найти свою пару. «Заяц» хватает тот билетик, который ему понравился. Пассажир, оставшийся без билета, становится водящим – «зайцем. При встрече «билетик» и пассажир» знакомятся. Через некоторое время пассажир может ловить не только свой, но и любой понравившийся ему билетик. Игру можно сопровождать музыкой.</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lang w:eastAsia="ru-RU"/>
        </w:rPr>
        <w:t>ФИГУРЫ</w:t>
      </w:r>
      <w:r w:rsidRPr="0077433C">
        <w:rPr>
          <w:rFonts w:ascii="Times New Roman" w:eastAsia="Times New Roman" w:hAnsi="Times New Roman" w:cs="Times New Roman"/>
          <w:color w:val="000000"/>
          <w:szCs w:val="20"/>
          <w:lang w:eastAsia="ru-RU"/>
        </w:rPr>
        <w:br/>
        <w:t>Играющие становятся в круг. Внутри круга натягивается веревка, за которую все держатся двумя руками. Ведущий объясняет, что необходимо, закрыв глаза, не размыкать, построить квадрат (равносторонний треугольник), используя только устные переговоры. Сообщается также, что игра – на пространственное воображение и внимательность. Во время игры, когда идет перестроение, ведущий наблюдает, кто из ребят выступает в роли организатора перемещений. Из наблюдений можно сделать вывод о сплоченности группы, ее организованности, выявить организаторов.</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lang w:eastAsia="ru-RU"/>
        </w:rPr>
        <w:lastRenderedPageBreak/>
        <w:t>ПАЛЬЧИКИ</w:t>
      </w:r>
      <w:r w:rsidRPr="0077433C">
        <w:rPr>
          <w:rFonts w:ascii="Times New Roman" w:eastAsia="Times New Roman" w:hAnsi="Times New Roman" w:cs="Times New Roman"/>
          <w:color w:val="000000"/>
          <w:szCs w:val="20"/>
          <w:lang w:eastAsia="ru-RU"/>
        </w:rPr>
        <w:br/>
        <w:t xml:space="preserve">Играющие сидят на стульях. Ведущий показывает несколько пальцев на руки, и ровно столько человек должны подняться. Ведущий проигрывает несколько комбинаций (2, 6, 1, 5…), наблюдая при этом, кто чаще всех встает. Эти люди (их обычно по 3-4), так называемая «совесть» этой группы, т.е. которым в </w:t>
      </w:r>
      <w:proofErr w:type="spellStart"/>
      <w:r w:rsidRPr="0077433C">
        <w:rPr>
          <w:rFonts w:ascii="Times New Roman" w:eastAsia="Times New Roman" w:hAnsi="Times New Roman" w:cs="Times New Roman"/>
          <w:color w:val="000000"/>
          <w:szCs w:val="20"/>
          <w:lang w:eastAsia="ru-RU"/>
        </w:rPr>
        <w:t>оргпериод</w:t>
      </w:r>
      <w:proofErr w:type="spellEnd"/>
      <w:r w:rsidRPr="0077433C">
        <w:rPr>
          <w:rFonts w:ascii="Times New Roman" w:eastAsia="Times New Roman" w:hAnsi="Times New Roman" w:cs="Times New Roman"/>
          <w:color w:val="000000"/>
          <w:szCs w:val="20"/>
          <w:lang w:eastAsia="ru-RU"/>
        </w:rPr>
        <w:t xml:space="preserve"> можно что-нибудь поручить, найти у них поддержку.</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lang w:eastAsia="ru-RU"/>
        </w:rPr>
        <w:t>ДЕЛАЙ РАЗ, ДЕЛАЙ ДВА</w:t>
      </w:r>
      <w:r w:rsidRPr="0077433C">
        <w:rPr>
          <w:rFonts w:ascii="Times New Roman" w:eastAsia="Times New Roman" w:hAnsi="Times New Roman" w:cs="Times New Roman"/>
          <w:color w:val="000000"/>
          <w:szCs w:val="20"/>
          <w:lang w:eastAsia="ru-RU"/>
        </w:rPr>
        <w:br/>
        <w:t>Играющие стоят за стульями. По команде ведущего «Делай раз!» они должны поднять стулья и опустить их, но одновременно (без дополнительной команды ведущего). Важно заметить того человека, который самый первый скомандует «3-4» или «опустили». Это – лидер-организатор.</w:t>
      </w:r>
      <w:r w:rsidRPr="0077433C">
        <w:rPr>
          <w:rFonts w:ascii="Times New Roman" w:eastAsia="Times New Roman" w:hAnsi="Times New Roman" w:cs="Times New Roman"/>
          <w:color w:val="000000"/>
          <w:szCs w:val="20"/>
          <w:lang w:eastAsia="ru-RU"/>
        </w:rPr>
        <w:br/>
      </w:r>
    </w:p>
    <w:p w14:paraId="2A1A8EB5" w14:textId="77777777" w:rsidR="00F02323" w:rsidRPr="0077433C" w:rsidRDefault="00F02323" w:rsidP="0077433C">
      <w:pPr>
        <w:spacing w:after="150" w:line="240" w:lineRule="auto"/>
        <w:rPr>
          <w:rFonts w:ascii="Times New Roman" w:eastAsia="Times New Roman" w:hAnsi="Times New Roman" w:cs="Times New Roman"/>
          <w:color w:val="000000"/>
          <w:szCs w:val="21"/>
          <w:lang w:eastAsia="ru-RU"/>
        </w:rPr>
      </w:pPr>
    </w:p>
    <w:p w14:paraId="57E1828E" w14:textId="77777777" w:rsidR="00F02323" w:rsidRPr="0077433C" w:rsidRDefault="00F02323" w:rsidP="0077433C">
      <w:pPr>
        <w:spacing w:after="150" w:line="240" w:lineRule="auto"/>
        <w:rPr>
          <w:rFonts w:ascii="Times New Roman" w:eastAsia="Times New Roman" w:hAnsi="Times New Roman" w:cs="Times New Roman"/>
          <w:color w:val="000000"/>
          <w:szCs w:val="21"/>
          <w:lang w:eastAsia="ru-RU"/>
        </w:rPr>
      </w:pPr>
      <w:r w:rsidRPr="0077433C">
        <w:rPr>
          <w:rFonts w:ascii="Times New Roman" w:eastAsia="Times New Roman" w:hAnsi="Times New Roman" w:cs="Times New Roman"/>
          <w:b/>
          <w:bCs/>
          <w:color w:val="000000"/>
          <w:lang w:eastAsia="ru-RU"/>
        </w:rPr>
        <w:t>ПОДВИЖНЫЕ ИГРЫ</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b/>
          <w:bCs/>
          <w:color w:val="000000"/>
          <w:lang w:eastAsia="ru-RU"/>
        </w:rPr>
        <w:t>ЗМЕЙКА</w:t>
      </w:r>
      <w:r w:rsidRPr="0077433C">
        <w:rPr>
          <w:rFonts w:ascii="Times New Roman" w:eastAsia="Times New Roman" w:hAnsi="Times New Roman" w:cs="Times New Roman"/>
          <w:color w:val="000000"/>
          <w:szCs w:val="20"/>
          <w:lang w:eastAsia="ru-RU"/>
        </w:rPr>
        <w:br/>
        <w:t>Дети выстраиваются в колонну, каждый держит за пояс впереди стоящего. Последний человек в колонне — это хвост, а первый — голова. Задача головы — поймать хвост. При этом тело змеи не должно распадаться, то есть, руки нельзя расцеплять. Когда голова поймает хвост, можно выбрать новый хвост и новую голову.</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b/>
          <w:bCs/>
          <w:color w:val="000000"/>
          <w:lang w:eastAsia="ru-RU"/>
        </w:rPr>
        <w:t>МОЛЕКУЛА</w:t>
      </w:r>
      <w:r w:rsidRPr="0077433C">
        <w:rPr>
          <w:rFonts w:ascii="Times New Roman" w:eastAsia="Times New Roman" w:hAnsi="Times New Roman" w:cs="Times New Roman"/>
          <w:color w:val="000000"/>
          <w:szCs w:val="20"/>
          <w:lang w:eastAsia="ru-RU"/>
        </w:rPr>
        <w:br/>
        <w:t>Определяется площадка без опасных препятствий. Выбирается водящий — "молекула". Все играющие — "атомы". Они рассеиваются по площадке в произвольном порядке, и водящий начинает догонять игроков. Тот, кого осалили, берет за руку водящего, и они вдвоем догоняют остальных. Игра заканчивается тогда, когда все играющие и водящий держатся за руки, то есть, все пойманы.</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b/>
          <w:bCs/>
          <w:color w:val="000000"/>
          <w:lang w:eastAsia="ru-RU"/>
        </w:rPr>
        <w:t>ЭСТАФЕТА-ПАРОВОЗИК</w:t>
      </w:r>
      <w:r w:rsidRPr="0077433C">
        <w:rPr>
          <w:rFonts w:ascii="Times New Roman" w:eastAsia="Times New Roman" w:hAnsi="Times New Roman" w:cs="Times New Roman"/>
          <w:color w:val="000000"/>
          <w:szCs w:val="20"/>
          <w:lang w:eastAsia="ru-RU"/>
        </w:rPr>
        <w:br/>
        <w:t>Несколько команд из 4 человек.</w:t>
      </w:r>
      <w:r w:rsidRPr="0077433C">
        <w:rPr>
          <w:rFonts w:ascii="Times New Roman" w:eastAsia="Times New Roman" w:hAnsi="Times New Roman" w:cs="Times New Roman"/>
          <w:color w:val="000000"/>
          <w:szCs w:val="20"/>
          <w:lang w:eastAsia="ru-RU"/>
        </w:rPr>
        <w:br/>
        <w:t>Минимум 2 черты (старт и финиш), расположенные в 10 метрах на свободной площадке.</w:t>
      </w:r>
      <w:r w:rsidRPr="0077433C">
        <w:rPr>
          <w:rFonts w:ascii="Times New Roman" w:eastAsia="Times New Roman" w:hAnsi="Times New Roman" w:cs="Times New Roman"/>
          <w:color w:val="000000"/>
          <w:szCs w:val="20"/>
          <w:lang w:eastAsia="ru-RU"/>
        </w:rPr>
        <w:br/>
        <w:t>Цель: сформировать первый поезд, прибывающий на вокзал.</w:t>
      </w:r>
      <w:r w:rsidRPr="0077433C">
        <w:rPr>
          <w:rFonts w:ascii="Times New Roman" w:eastAsia="Times New Roman" w:hAnsi="Times New Roman" w:cs="Times New Roman"/>
          <w:color w:val="000000"/>
          <w:szCs w:val="20"/>
          <w:lang w:eastAsia="ru-RU"/>
        </w:rPr>
        <w:br/>
        <w:t>Правила: Игроки размещены на линии отправления. Первый игрок каждой команды — "локомотив", его партнеры — "вагончики". По сигналу "локомотив" бежит до вокзала (линия финиша прибытия), потом возвращается, пятясь задом к линии старта, где к нему цепляется первый "вагончик". Затем двое игроков направляются к вокзалу бегом или шагом, потом, пятясь, возвращаются, цепляют второй "вагон" и так далее.</w:t>
      </w:r>
      <w:r w:rsidRPr="0077433C">
        <w:rPr>
          <w:rFonts w:ascii="Times New Roman" w:eastAsia="Times New Roman" w:hAnsi="Times New Roman" w:cs="Times New Roman"/>
          <w:color w:val="000000"/>
          <w:szCs w:val="20"/>
          <w:lang w:eastAsia="ru-RU"/>
        </w:rPr>
        <w:br/>
        <w:t>Выигрывает команда, первой сформировавшая весь состав и прибывшая затем на вокзал.</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b/>
          <w:bCs/>
          <w:color w:val="000000"/>
          <w:lang w:eastAsia="ru-RU"/>
        </w:rPr>
        <w:t>СМЕНА ЗОНЫ</w:t>
      </w:r>
      <w:r w:rsidRPr="0077433C">
        <w:rPr>
          <w:rFonts w:ascii="Times New Roman" w:eastAsia="Times New Roman" w:hAnsi="Times New Roman" w:cs="Times New Roman"/>
          <w:color w:val="000000"/>
          <w:szCs w:val="20"/>
          <w:lang w:eastAsia="ru-RU"/>
        </w:rPr>
        <w:br/>
        <w:t>Площадка, разделенная на три зоны.</w:t>
      </w:r>
      <w:r w:rsidRPr="0077433C">
        <w:rPr>
          <w:rFonts w:ascii="Times New Roman" w:eastAsia="Times New Roman" w:hAnsi="Times New Roman" w:cs="Times New Roman"/>
          <w:color w:val="000000"/>
          <w:szCs w:val="20"/>
          <w:lang w:eastAsia="ru-RU"/>
        </w:rPr>
        <w:br/>
        <w:t>По две пары защитников, нападающие в каждой зоне (или 2 команды по 6 игроков), 4 или 5 мячей.</w:t>
      </w:r>
      <w:r w:rsidRPr="0077433C">
        <w:rPr>
          <w:rFonts w:ascii="Times New Roman" w:eastAsia="Times New Roman" w:hAnsi="Times New Roman" w:cs="Times New Roman"/>
          <w:color w:val="000000"/>
          <w:szCs w:val="20"/>
          <w:lang w:eastAsia="ru-RU"/>
        </w:rPr>
        <w:br/>
        <w:t>Цель: Набрать максимальное количество очков за определенное время (1–3 минуты), делая передачи.</w:t>
      </w:r>
      <w:r w:rsidRPr="0077433C">
        <w:rPr>
          <w:rFonts w:ascii="Times New Roman" w:eastAsia="Times New Roman" w:hAnsi="Times New Roman" w:cs="Times New Roman"/>
          <w:color w:val="000000"/>
          <w:szCs w:val="20"/>
          <w:lang w:eastAsia="ru-RU"/>
        </w:rPr>
        <w:br/>
        <w:t>Правила: Обмен сделан в той же зоне — 1 очко; обмен сделан между соседними зонами — 2 очка; обмен сделан между 1 и 3 зонами — 3 очка. Если игрок вывел из своей зоны или за пределы площадки, мяч передается сопернику. Когда мяч выходит за пределы площадки, вбрасывается новый мяч, чтобы избежать потери времени. По истечении назначенного времени считают очки, и команды меняются ролями.</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b/>
          <w:bCs/>
          <w:color w:val="000000"/>
          <w:lang w:eastAsia="ru-RU"/>
        </w:rPr>
        <w:t>РАЗРУШЕННЫЙ ЛАГЕРЬ</w:t>
      </w:r>
      <w:r w:rsidRPr="0077433C">
        <w:rPr>
          <w:rFonts w:ascii="Times New Roman" w:eastAsia="Times New Roman" w:hAnsi="Times New Roman" w:cs="Times New Roman"/>
          <w:color w:val="000000"/>
          <w:szCs w:val="20"/>
          <w:lang w:eastAsia="ru-RU"/>
        </w:rPr>
        <w:br/>
        <w:t>2 команды, размещенные по одну и по другую сторону нейтральной зоны.</w:t>
      </w:r>
      <w:r w:rsidRPr="0077433C">
        <w:rPr>
          <w:rFonts w:ascii="Times New Roman" w:eastAsia="Times New Roman" w:hAnsi="Times New Roman" w:cs="Times New Roman"/>
          <w:color w:val="000000"/>
          <w:szCs w:val="20"/>
          <w:lang w:eastAsia="ru-RU"/>
        </w:rPr>
        <w:br/>
        <w:t>1 мяч.</w:t>
      </w:r>
      <w:r w:rsidRPr="0077433C">
        <w:rPr>
          <w:rFonts w:ascii="Times New Roman" w:eastAsia="Times New Roman" w:hAnsi="Times New Roman" w:cs="Times New Roman"/>
          <w:color w:val="000000"/>
          <w:szCs w:val="20"/>
          <w:lang w:eastAsia="ru-RU"/>
        </w:rPr>
        <w:br/>
        <w:t>Цель: поменять лагерь.</w:t>
      </w:r>
      <w:r w:rsidRPr="0077433C">
        <w:rPr>
          <w:rFonts w:ascii="Times New Roman" w:eastAsia="Times New Roman" w:hAnsi="Times New Roman" w:cs="Times New Roman"/>
          <w:color w:val="000000"/>
          <w:szCs w:val="20"/>
          <w:lang w:eastAsia="ru-RU"/>
        </w:rPr>
        <w:br/>
        <w:t xml:space="preserve">Правила: игрок, выделенный каждой командой, занимает место в лагере противника, откуда он старается послать мяч игрокам своей команды. Если </w:t>
      </w:r>
      <w:r w:rsidRPr="0077433C">
        <w:rPr>
          <w:rFonts w:ascii="Times New Roman" w:eastAsia="Times New Roman" w:hAnsi="Times New Roman" w:cs="Times New Roman"/>
          <w:color w:val="000000"/>
          <w:szCs w:val="20"/>
          <w:lang w:eastAsia="ru-RU"/>
        </w:rPr>
        <w:lastRenderedPageBreak/>
        <w:t>игрок поймал мяч, он присоединяется к своему посланцу в чужом лагере с мячом. Команда, первая поменявшая лагерь, выигрывает.</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b/>
          <w:bCs/>
          <w:color w:val="000000"/>
          <w:lang w:eastAsia="ru-RU"/>
        </w:rPr>
        <w:t>ТРИ ПОДСКОКА</w:t>
      </w:r>
      <w:r w:rsidRPr="0077433C">
        <w:rPr>
          <w:rFonts w:ascii="Times New Roman" w:eastAsia="Times New Roman" w:hAnsi="Times New Roman" w:cs="Times New Roman"/>
          <w:color w:val="000000"/>
          <w:szCs w:val="20"/>
          <w:lang w:eastAsia="ru-RU"/>
        </w:rPr>
        <w:br/>
        <w:t>2 команды. Площадка, разделенная на 2 части и перегороженная нейтральной зоной. 1 мяч.</w:t>
      </w:r>
      <w:r w:rsidRPr="0077433C">
        <w:rPr>
          <w:rFonts w:ascii="Times New Roman" w:eastAsia="Times New Roman" w:hAnsi="Times New Roman" w:cs="Times New Roman"/>
          <w:color w:val="000000"/>
          <w:szCs w:val="20"/>
          <w:lang w:eastAsia="ru-RU"/>
        </w:rPr>
        <w:br/>
        <w:t>Страница 10</w:t>
      </w:r>
      <w:r w:rsidRPr="0077433C">
        <w:rPr>
          <w:rFonts w:ascii="Times New Roman" w:eastAsia="Times New Roman" w:hAnsi="Times New Roman" w:cs="Times New Roman"/>
          <w:color w:val="000000"/>
          <w:szCs w:val="20"/>
          <w:lang w:eastAsia="ru-RU"/>
        </w:rPr>
        <w:br/>
        <w:t>Цель: заставить подскочить не менее 3 раз мяч в лагере противника.</w:t>
      </w:r>
      <w:r w:rsidRPr="0077433C">
        <w:rPr>
          <w:rFonts w:ascii="Times New Roman" w:eastAsia="Times New Roman" w:hAnsi="Times New Roman" w:cs="Times New Roman"/>
          <w:color w:val="000000"/>
          <w:szCs w:val="20"/>
          <w:lang w:eastAsia="ru-RU"/>
        </w:rPr>
        <w:br/>
        <w:t>Правила: Игроки должны бросать мяч только из своего лагеря, не заходя в нейтральную зону, команда противника должна стараться перехватить мяч прежде, чем он сделает 3 подскока. Если мячу это удалось, команда получает очко. Мяч бросается в другой лагерь с того места, где он был пойман или сделал третий подскок.</w:t>
      </w:r>
    </w:p>
    <w:p w14:paraId="015A6266" w14:textId="77777777" w:rsidR="00F02323" w:rsidRPr="0077433C" w:rsidRDefault="00F02323" w:rsidP="0077433C">
      <w:pPr>
        <w:spacing w:after="150" w:line="240" w:lineRule="auto"/>
        <w:rPr>
          <w:rFonts w:ascii="Times New Roman" w:eastAsia="Times New Roman" w:hAnsi="Times New Roman" w:cs="Times New Roman"/>
          <w:color w:val="000000"/>
          <w:szCs w:val="21"/>
          <w:lang w:eastAsia="ru-RU"/>
        </w:rPr>
      </w:pP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lang w:eastAsia="ru-RU"/>
        </w:rPr>
        <w:t>ИГРЫ ДЛЯ ПОДНЯТИЯ НАСТРОЕНИЯ, СНЯТИЯ ПСИХОЛОГИЧЕСКОГО БАРЬЕРА, ЗНАКОМСТВА</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b/>
          <w:bCs/>
          <w:color w:val="000000"/>
          <w:lang w:eastAsia="ru-RU"/>
        </w:rPr>
        <w:t>ГУСЕНИЦА</w:t>
      </w:r>
      <w:r w:rsidRPr="0077433C">
        <w:rPr>
          <w:rFonts w:ascii="Times New Roman" w:eastAsia="Times New Roman" w:hAnsi="Times New Roman" w:cs="Times New Roman"/>
          <w:color w:val="000000"/>
          <w:szCs w:val="20"/>
          <w:lang w:eastAsia="ru-RU"/>
        </w:rPr>
        <w:br/>
        <w:t>Группа становится в линию. Каждый из группы подает свою руку заднему. Для этого играющие расставляют ноги на ширину плеч и подают руку назад между своих ног. При этом каждый также берет руку стоящего впереди. Группа начинает двигаться назад. При этом задний начинает ложиться на пол. Группа двигается назад до тех пор, пока все не лягут на пол. Затем группе предлагается вернуться в исходное положение в обратном порядке.</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b/>
          <w:bCs/>
          <w:color w:val="000000"/>
          <w:lang w:eastAsia="ru-RU"/>
        </w:rPr>
        <w:t>ОБУВНАЯ ФАБРИКА</w:t>
      </w:r>
      <w:r w:rsidRPr="0077433C">
        <w:rPr>
          <w:rFonts w:ascii="Times New Roman" w:eastAsia="Times New Roman" w:hAnsi="Times New Roman" w:cs="Times New Roman"/>
          <w:color w:val="000000"/>
          <w:szCs w:val="20"/>
          <w:lang w:eastAsia="ru-RU"/>
        </w:rPr>
        <w:br/>
        <w:t xml:space="preserve">Все снимают обувь и кладут ее в центр круга, каждый участник надевает два разных ботинка и пытается поставить ногу </w:t>
      </w:r>
      <w:proofErr w:type="gramStart"/>
      <w:r w:rsidRPr="0077433C">
        <w:rPr>
          <w:rFonts w:ascii="Times New Roman" w:eastAsia="Times New Roman" w:hAnsi="Times New Roman" w:cs="Times New Roman"/>
          <w:color w:val="000000"/>
          <w:szCs w:val="20"/>
          <w:lang w:eastAsia="ru-RU"/>
        </w:rPr>
        <w:t>рядом с ногой</w:t>
      </w:r>
      <w:proofErr w:type="gramEnd"/>
      <w:r w:rsidRPr="0077433C">
        <w:rPr>
          <w:rFonts w:ascii="Times New Roman" w:eastAsia="Times New Roman" w:hAnsi="Times New Roman" w:cs="Times New Roman"/>
          <w:color w:val="000000"/>
          <w:szCs w:val="20"/>
          <w:lang w:eastAsia="ru-RU"/>
        </w:rPr>
        <w:t xml:space="preserve"> обутую в парную обувь.</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b/>
          <w:bCs/>
          <w:color w:val="000000"/>
          <w:lang w:eastAsia="ru-RU"/>
        </w:rPr>
        <w:t>ЭТО МОЙ НОС</w:t>
      </w:r>
      <w:r w:rsidRPr="0077433C">
        <w:rPr>
          <w:rFonts w:ascii="Times New Roman" w:eastAsia="Times New Roman" w:hAnsi="Times New Roman" w:cs="Times New Roman"/>
          <w:color w:val="000000"/>
          <w:szCs w:val="20"/>
          <w:lang w:eastAsia="ru-RU"/>
        </w:rPr>
        <w:br/>
        <w:t>Что вы ответите человеку, который указывает на свой локоть и говорит: «Это мой нос?» Ну, вы можете показать на свою голову и сказать «Это мой локоть?» тогда он, возможно, покажет мне свою ступню и скажет «Это моя голова!» Это новая игра и тест на координацию рук и глаз, который показывает, насколько долго вы можете продержаться, называя части тела, которые только что показал ваш партнер, и в то же время, указывает на другую часть своего тела.</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b/>
          <w:bCs/>
          <w:color w:val="000000"/>
          <w:lang w:eastAsia="ru-RU"/>
        </w:rPr>
        <w:t>ИГРЫ</w:t>
      </w:r>
      <w:r w:rsidRPr="0077433C">
        <w:rPr>
          <w:rFonts w:ascii="Times New Roman" w:eastAsia="Times New Roman" w:hAnsi="Times New Roman" w:cs="Times New Roman"/>
          <w:color w:val="000000"/>
          <w:szCs w:val="20"/>
          <w:lang w:eastAsia="ru-RU"/>
        </w:rPr>
        <w:br/>
        <w:t>Теневой вождь. Один из играющих выходит из комнаты. Остальные члены команды выбирают «вождя», который задает группе любые движения и меняет их через некоторое время. Задача вошедшего определить «вождя». В случает удачи «вождь» сам выходит за дверь и игра повторяется с новым «вождем».</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b/>
          <w:bCs/>
          <w:color w:val="000000"/>
          <w:lang w:eastAsia="ru-RU"/>
        </w:rPr>
        <w:t>НИКОГДА</w:t>
      </w:r>
      <w:r w:rsidRPr="0077433C">
        <w:rPr>
          <w:rFonts w:ascii="Times New Roman" w:eastAsia="Times New Roman" w:hAnsi="Times New Roman" w:cs="Times New Roman"/>
          <w:color w:val="000000"/>
          <w:szCs w:val="20"/>
          <w:lang w:eastAsia="ru-RU"/>
        </w:rPr>
        <w:br/>
        <w:t>Члены группы открывают ладони и по очереди говорят: «Я никогда не</w:t>
      </w:r>
      <w:proofErr w:type="gramStart"/>
      <w:r w:rsidRPr="0077433C">
        <w:rPr>
          <w:rFonts w:ascii="Times New Roman" w:eastAsia="Times New Roman" w:hAnsi="Times New Roman" w:cs="Times New Roman"/>
          <w:color w:val="000000"/>
          <w:szCs w:val="20"/>
          <w:lang w:eastAsia="ru-RU"/>
        </w:rPr>
        <w:t>…(</w:t>
      </w:r>
      <w:proofErr w:type="gramEnd"/>
      <w:r w:rsidRPr="0077433C">
        <w:rPr>
          <w:rFonts w:ascii="Times New Roman" w:eastAsia="Times New Roman" w:hAnsi="Times New Roman" w:cs="Times New Roman"/>
          <w:color w:val="000000"/>
          <w:szCs w:val="20"/>
          <w:lang w:eastAsia="ru-RU"/>
        </w:rPr>
        <w:t>делал чего-либо)». Тот, кто делал предложенное действие – загибает палец. Игра хорошо помогает при знакомстве.</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b/>
          <w:bCs/>
          <w:color w:val="000000"/>
          <w:lang w:eastAsia="ru-RU"/>
        </w:rPr>
        <w:t>ЗООПАРК</w:t>
      </w:r>
      <w:r w:rsidRPr="0077433C">
        <w:rPr>
          <w:rFonts w:ascii="Times New Roman" w:eastAsia="Times New Roman" w:hAnsi="Times New Roman" w:cs="Times New Roman"/>
          <w:color w:val="000000"/>
          <w:szCs w:val="20"/>
          <w:lang w:eastAsia="ru-RU"/>
        </w:rPr>
        <w:br/>
        <w:t>Члены группы встают в круг и держат друг друга под руки. Ведущий каждому говорит название животного. После этого ведущий громко называет одно из имен. Ребята с эти именем должны поджать ноги. Остальные должны удержать их. Лучший эффект достигается при большом количестве одного из них.</w:t>
      </w:r>
      <w:r w:rsidRPr="0077433C">
        <w:rPr>
          <w:rFonts w:ascii="Times New Roman" w:eastAsia="Times New Roman" w:hAnsi="Times New Roman" w:cs="Times New Roman"/>
          <w:color w:val="000000"/>
          <w:szCs w:val="20"/>
          <w:lang w:eastAsia="ru-RU"/>
        </w:rPr>
        <w:br/>
        <w:t>Узелки</w:t>
      </w:r>
      <w:r w:rsidRPr="0077433C">
        <w:rPr>
          <w:rFonts w:ascii="Times New Roman" w:eastAsia="Times New Roman" w:hAnsi="Times New Roman" w:cs="Times New Roman"/>
          <w:color w:val="000000"/>
          <w:szCs w:val="20"/>
          <w:lang w:eastAsia="ru-RU"/>
        </w:rPr>
        <w:br/>
        <w:t>Группа встает в круг и вытягивает руки в центр. После случайного сцепления рук, группе предлагается развернуться в круг так, чтобы рядом стояли люди со сцепленными руками.</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b/>
          <w:bCs/>
          <w:color w:val="000000"/>
          <w:lang w:eastAsia="ru-RU"/>
        </w:rPr>
        <w:lastRenderedPageBreak/>
        <w:t>ФРУКТЫ</w:t>
      </w:r>
      <w:r w:rsidRPr="0077433C">
        <w:rPr>
          <w:rFonts w:ascii="Times New Roman" w:eastAsia="Times New Roman" w:hAnsi="Times New Roman" w:cs="Times New Roman"/>
          <w:color w:val="000000"/>
          <w:szCs w:val="20"/>
          <w:lang w:eastAsia="ru-RU"/>
        </w:rPr>
        <w:br/>
        <w:t>Группа встает в круг. Каждый выбирает себе название фрукта на первую букву своего имени. Предлагается обмен фразами типа «Яблоко любит апельсин». После этого «апельсин» должен назвать новую пару. Если этого не происходит и ведущий успевает коснуться «апельсина», то они меняются местами.</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b/>
          <w:bCs/>
          <w:color w:val="000000"/>
          <w:lang w:eastAsia="ru-RU"/>
        </w:rPr>
        <w:t>ТУТТИ-ФРУТТИ</w:t>
      </w:r>
      <w:r w:rsidRPr="0077433C">
        <w:rPr>
          <w:rFonts w:ascii="Times New Roman" w:eastAsia="Times New Roman" w:hAnsi="Times New Roman" w:cs="Times New Roman"/>
          <w:color w:val="000000"/>
          <w:szCs w:val="20"/>
          <w:lang w:eastAsia="ru-RU"/>
        </w:rPr>
        <w:br/>
        <w:t>Команда делится на два или более фронтов и выбирает себе имя – фрукт. Один человек стоит в центре и рассказывает какую-либо историю. Как только он использует одно из названий фронтов, члены этого фронта должны поменяться друг с другом. Если произносится «Тутти-фрутти», то все члены всех фронтов должны поменяться местами.</w:t>
      </w:r>
    </w:p>
    <w:p w14:paraId="037D8A3F" w14:textId="77777777" w:rsidR="00F02323" w:rsidRPr="0077433C" w:rsidRDefault="00F02323" w:rsidP="0077433C">
      <w:pPr>
        <w:spacing w:after="150" w:line="240" w:lineRule="auto"/>
        <w:rPr>
          <w:rFonts w:ascii="Times New Roman" w:eastAsia="Times New Roman" w:hAnsi="Times New Roman" w:cs="Times New Roman"/>
          <w:color w:val="000000"/>
          <w:szCs w:val="21"/>
          <w:lang w:eastAsia="ru-RU"/>
        </w:rPr>
      </w:pP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lang w:eastAsia="ru-RU"/>
        </w:rPr>
        <w:t>ИГРЫ НА ПОНИМАНИЕ И СПЛОЧЕНИЕ</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b/>
          <w:bCs/>
          <w:color w:val="000000"/>
          <w:lang w:eastAsia="ru-RU"/>
        </w:rPr>
        <w:t>ПАРЫ</w:t>
      </w:r>
      <w:r w:rsidRPr="0077433C">
        <w:rPr>
          <w:rFonts w:ascii="Times New Roman" w:eastAsia="Times New Roman" w:hAnsi="Times New Roman" w:cs="Times New Roman"/>
          <w:color w:val="000000"/>
          <w:szCs w:val="20"/>
          <w:lang w:eastAsia="ru-RU"/>
        </w:rPr>
        <w:br/>
        <w:t>Каждая пара берет по одному листку бумаги, встает лицом друг к другу и, прижимая лист лбами с двух сторон, руки заводит за спину, в таком положении пары должны произвольно передвигаться по помещению (можно под музыку). Разговаривать нельзя.</w:t>
      </w:r>
      <w:r w:rsidRPr="0077433C">
        <w:rPr>
          <w:rFonts w:ascii="Times New Roman" w:eastAsia="Times New Roman" w:hAnsi="Times New Roman" w:cs="Times New Roman"/>
          <w:color w:val="000000"/>
          <w:szCs w:val="20"/>
          <w:lang w:eastAsia="ru-RU"/>
        </w:rPr>
        <w:br/>
        <w:t>Главная задача участников – найти каналы интуитивного понимания партнера, которое всем нам необходимо в жизни среди людей.</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b/>
          <w:bCs/>
          <w:color w:val="000000"/>
          <w:lang w:eastAsia="ru-RU"/>
        </w:rPr>
        <w:t>МУХА</w:t>
      </w:r>
      <w:r w:rsidRPr="0077433C">
        <w:rPr>
          <w:rFonts w:ascii="Times New Roman" w:eastAsia="Times New Roman" w:hAnsi="Times New Roman" w:cs="Times New Roman"/>
          <w:color w:val="000000"/>
          <w:szCs w:val="20"/>
          <w:lang w:eastAsia="ru-RU"/>
        </w:rPr>
        <w:br/>
        <w:t>Все участники воображают перед собой квадрат, разделенный на 9 клеток. В центре находится муха, движением которой мы будем по очереди управлять. Своим приказом ее можно перемещать либо по оси «вверх-вниз», либо по оси «вправо-влево» на одну клетку. Ходы делаем по очереди, и проигрывает тот, после чьего хода муха окажется выведенной за пределы игрового поля. Нельзя делать «обратные ходы».</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b/>
          <w:bCs/>
          <w:color w:val="000000"/>
          <w:lang w:eastAsia="ru-RU"/>
        </w:rPr>
        <w:t>ОСТРОВА</w:t>
      </w:r>
      <w:r w:rsidRPr="0077433C">
        <w:rPr>
          <w:rFonts w:ascii="Times New Roman" w:eastAsia="Times New Roman" w:hAnsi="Times New Roman" w:cs="Times New Roman"/>
          <w:color w:val="000000"/>
          <w:szCs w:val="20"/>
          <w:lang w:eastAsia="ru-RU"/>
        </w:rPr>
        <w:br/>
        <w:t>У каждого есть свой «остров» – газета. Периодически наступает «выходной», и все гуляют по своей территории. Ведущий «отбирает» по несколько островов, жители должны искать себе другой остров. В заключение идет обсуждение: как вас приняли на другом острове, не оттолкнули ли, пригласили ли сами и т.п.</w:t>
      </w:r>
      <w:r w:rsidRPr="0077433C">
        <w:rPr>
          <w:rFonts w:ascii="Times New Roman" w:eastAsia="Times New Roman" w:hAnsi="Times New Roman" w:cs="Times New Roman"/>
          <w:color w:val="000000"/>
          <w:szCs w:val="20"/>
          <w:lang w:eastAsia="ru-RU"/>
        </w:rPr>
        <w:br/>
        <w:t>Обязательно стоит обратить внимание на тех, кому не предлагали присоединиться на другом острове. Сумейте корректно перейти к подобным ситуациям в жизни: не чаще ли мы готовы оказывать помощь, поддержку тем, кто нам нравится, кто нам симпатичен, и не способны ли мы «не замечать» проблем тех, кого относится к «гадким утятам» и т.п.</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b/>
          <w:bCs/>
          <w:color w:val="000000"/>
          <w:lang w:eastAsia="ru-RU"/>
        </w:rPr>
        <w:t>ПРИСОЕДИНИСЬ К ДРУГОМУ</w:t>
      </w:r>
      <w:r w:rsidRPr="0077433C">
        <w:rPr>
          <w:rFonts w:ascii="Times New Roman" w:eastAsia="Times New Roman" w:hAnsi="Times New Roman" w:cs="Times New Roman"/>
          <w:color w:val="000000"/>
          <w:szCs w:val="20"/>
          <w:lang w:eastAsia="ru-RU"/>
        </w:rPr>
        <w:br/>
        <w:t>Работа в паре. У одного – установка «присоединиться», у другого – «не принять. «Присоединяющийся» через улыбку, прикосновение, взгляд и т.п.</w:t>
      </w:r>
      <w:r w:rsidRPr="0077433C">
        <w:rPr>
          <w:rFonts w:ascii="Times New Roman" w:eastAsia="Times New Roman" w:hAnsi="Times New Roman" w:cs="Times New Roman"/>
          <w:color w:val="000000"/>
          <w:szCs w:val="20"/>
          <w:lang w:eastAsia="ru-RU"/>
        </w:rPr>
        <w:br/>
        <w:t>Все как в жизни, это понимает каждый участник, и логичным будет перейти после упражнения к разговору о том, что именно дает нам возможность найти путь к «сердцу», «душе» другого, порой совсем чужого, человека: умение улыбаться? А может, умение понять состояние, внутреннее настроение этого «другого»?</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szCs w:val="20"/>
          <w:lang w:eastAsia="ru-RU"/>
        </w:rPr>
        <w:br/>
      </w:r>
      <w:r w:rsidRPr="0077433C">
        <w:rPr>
          <w:rFonts w:ascii="Times New Roman" w:eastAsia="Times New Roman" w:hAnsi="Times New Roman" w:cs="Times New Roman"/>
          <w:b/>
          <w:bCs/>
          <w:color w:val="000000"/>
          <w:lang w:eastAsia="ru-RU"/>
        </w:rPr>
        <w:t>РУКОПОЖАТИЕ</w:t>
      </w:r>
      <w:r w:rsidRPr="0077433C">
        <w:rPr>
          <w:rFonts w:ascii="Times New Roman" w:eastAsia="Times New Roman" w:hAnsi="Times New Roman" w:cs="Times New Roman"/>
          <w:color w:val="000000"/>
          <w:szCs w:val="20"/>
          <w:lang w:eastAsia="ru-RU"/>
        </w:rPr>
        <w:br/>
        <w:t>Выбирается водящий, который выходит за дверь. В это время каждому дается задание приготовиться через рукопожатие передать какое-либо чувство к водящему (любовь, злость, ненависть, боязнь и т.п.) По пожатию руки водящий должен догадаться о чувствах к нему.</w:t>
      </w:r>
      <w:r w:rsidRPr="0077433C">
        <w:rPr>
          <w:rFonts w:ascii="Times New Roman" w:eastAsia="Times New Roman" w:hAnsi="Times New Roman" w:cs="Times New Roman"/>
          <w:color w:val="000000"/>
          <w:szCs w:val="20"/>
          <w:lang w:eastAsia="ru-RU"/>
        </w:rPr>
        <w:br/>
        <w:t>Данное упражнение вызывает интерес ребят к различным формам выражения чувств, в том числе через рукопожатие.</w:t>
      </w:r>
      <w:r w:rsidRPr="0077433C">
        <w:rPr>
          <w:rFonts w:ascii="Times New Roman" w:eastAsia="Times New Roman" w:hAnsi="Times New Roman" w:cs="Times New Roman"/>
          <w:color w:val="000000"/>
          <w:szCs w:val="20"/>
          <w:lang w:eastAsia="ru-RU"/>
        </w:rPr>
        <w:br/>
      </w:r>
      <w:r w:rsidRPr="0077433C">
        <w:rPr>
          <w:rFonts w:ascii="Times New Roman" w:eastAsia="Times New Roman" w:hAnsi="Times New Roman" w:cs="Times New Roman"/>
          <w:b/>
          <w:bCs/>
          <w:color w:val="000000"/>
          <w:szCs w:val="20"/>
          <w:lang w:eastAsia="ru-RU"/>
        </w:rPr>
        <w:br/>
      </w:r>
    </w:p>
    <w:p w14:paraId="022D464B" w14:textId="77777777" w:rsidR="006F155C" w:rsidRDefault="006F155C"/>
    <w:sectPr w:rsidR="006F155C" w:rsidSect="00097C76">
      <w:pgSz w:w="16838" w:h="11906" w:orient="landscape"/>
      <w:pgMar w:top="0"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7C6"/>
    <w:multiLevelType w:val="hybridMultilevel"/>
    <w:tmpl w:val="BFBAD2AE"/>
    <w:lvl w:ilvl="0" w:tplc="3EBC33D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67B5552"/>
    <w:multiLevelType w:val="multilevel"/>
    <w:tmpl w:val="06E4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C6BB7"/>
    <w:multiLevelType w:val="multilevel"/>
    <w:tmpl w:val="35182A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186141"/>
    <w:multiLevelType w:val="multilevel"/>
    <w:tmpl w:val="A5CAE4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3262F3"/>
    <w:multiLevelType w:val="multilevel"/>
    <w:tmpl w:val="B1DE3A6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1E92F5A"/>
    <w:multiLevelType w:val="multilevel"/>
    <w:tmpl w:val="9846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F5A3E"/>
    <w:multiLevelType w:val="multilevel"/>
    <w:tmpl w:val="7512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E6D3E"/>
    <w:multiLevelType w:val="multilevel"/>
    <w:tmpl w:val="735E5EE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34F258E3"/>
    <w:multiLevelType w:val="multilevel"/>
    <w:tmpl w:val="9320B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A04C78"/>
    <w:multiLevelType w:val="multilevel"/>
    <w:tmpl w:val="D19ABD6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45A728F"/>
    <w:multiLevelType w:val="hybridMultilevel"/>
    <w:tmpl w:val="31201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3C694F"/>
    <w:multiLevelType w:val="multilevel"/>
    <w:tmpl w:val="87125F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664F80"/>
    <w:multiLevelType w:val="hybridMultilevel"/>
    <w:tmpl w:val="C52829CC"/>
    <w:lvl w:ilvl="0" w:tplc="E24642BE">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E178B0"/>
    <w:multiLevelType w:val="multilevel"/>
    <w:tmpl w:val="741C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147D0A"/>
    <w:multiLevelType w:val="multilevel"/>
    <w:tmpl w:val="9438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E31FDA"/>
    <w:multiLevelType w:val="multilevel"/>
    <w:tmpl w:val="67B403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1DB4"/>
    <w:multiLevelType w:val="multilevel"/>
    <w:tmpl w:val="6DAE2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08659C"/>
    <w:multiLevelType w:val="multilevel"/>
    <w:tmpl w:val="989ACE3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72A02864"/>
    <w:multiLevelType w:val="multilevel"/>
    <w:tmpl w:val="86D8A3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96F82"/>
    <w:multiLevelType w:val="multilevel"/>
    <w:tmpl w:val="1C3A3B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904A27"/>
    <w:multiLevelType w:val="multilevel"/>
    <w:tmpl w:val="F9C83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3724A5"/>
    <w:multiLevelType w:val="multilevel"/>
    <w:tmpl w:val="0282A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7"/>
    <w:lvlOverride w:ilvl="0">
      <w:startOverride w:val="1"/>
    </w:lvlOverride>
  </w:num>
  <w:num w:numId="4">
    <w:abstractNumId w:val="4"/>
  </w:num>
  <w:num w:numId="5">
    <w:abstractNumId w:val="9"/>
  </w:num>
  <w:num w:numId="6">
    <w:abstractNumId w:val="14"/>
  </w:num>
  <w:num w:numId="7">
    <w:abstractNumId w:val="20"/>
  </w:num>
  <w:num w:numId="8">
    <w:abstractNumId w:val="21"/>
    <w:lvlOverride w:ilvl="0">
      <w:startOverride w:val="1"/>
    </w:lvlOverride>
  </w:num>
  <w:num w:numId="9">
    <w:abstractNumId w:val="18"/>
  </w:num>
  <w:num w:numId="10">
    <w:abstractNumId w:val="19"/>
  </w:num>
  <w:num w:numId="11">
    <w:abstractNumId w:val="3"/>
  </w:num>
  <w:num w:numId="12">
    <w:abstractNumId w:val="16"/>
  </w:num>
  <w:num w:numId="13">
    <w:abstractNumId w:val="15"/>
  </w:num>
  <w:num w:numId="14">
    <w:abstractNumId w:val="11"/>
  </w:num>
  <w:num w:numId="15">
    <w:abstractNumId w:val="2"/>
  </w:num>
  <w:num w:numId="16">
    <w:abstractNumId w:val="17"/>
  </w:num>
  <w:num w:numId="17">
    <w:abstractNumId w:val="1"/>
  </w:num>
  <w:num w:numId="18">
    <w:abstractNumId w:val="13"/>
  </w:num>
  <w:num w:numId="19">
    <w:abstractNumId w:val="8"/>
  </w:num>
  <w:num w:numId="20">
    <w:abstractNumId w:val="12"/>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23"/>
    <w:rsid w:val="00022790"/>
    <w:rsid w:val="00097C76"/>
    <w:rsid w:val="00407CBF"/>
    <w:rsid w:val="004C21B6"/>
    <w:rsid w:val="0052144F"/>
    <w:rsid w:val="006F155C"/>
    <w:rsid w:val="0073380B"/>
    <w:rsid w:val="0077433C"/>
    <w:rsid w:val="007B4E64"/>
    <w:rsid w:val="00842539"/>
    <w:rsid w:val="008E7A0F"/>
    <w:rsid w:val="00A50D90"/>
    <w:rsid w:val="00C648FB"/>
    <w:rsid w:val="00D26FA5"/>
    <w:rsid w:val="00DD2DA0"/>
    <w:rsid w:val="00EE27A8"/>
    <w:rsid w:val="00F02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1929"/>
  <w15:docId w15:val="{94431C51-22E4-4FF5-9D20-3140CB9B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55C"/>
  </w:style>
  <w:style w:type="paragraph" w:styleId="1">
    <w:name w:val="heading 1"/>
    <w:basedOn w:val="a"/>
    <w:link w:val="10"/>
    <w:uiPriority w:val="9"/>
    <w:qFormat/>
    <w:rsid w:val="00F023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F0232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2323"/>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F0232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F02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2323"/>
  </w:style>
  <w:style w:type="character" w:styleId="a4">
    <w:name w:val="Strong"/>
    <w:basedOn w:val="a0"/>
    <w:uiPriority w:val="22"/>
    <w:qFormat/>
    <w:rsid w:val="00F02323"/>
    <w:rPr>
      <w:b/>
      <w:bCs/>
    </w:rPr>
  </w:style>
  <w:style w:type="table" w:styleId="a5">
    <w:name w:val="Table Grid"/>
    <w:basedOn w:val="a1"/>
    <w:uiPriority w:val="59"/>
    <w:rsid w:val="007338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73380B"/>
    <w:pPr>
      <w:ind w:left="720"/>
      <w:contextualSpacing/>
    </w:pPr>
  </w:style>
  <w:style w:type="paragraph" w:styleId="a7">
    <w:name w:val="No Spacing"/>
    <w:uiPriority w:val="1"/>
    <w:qFormat/>
    <w:rsid w:val="00842539"/>
    <w:pPr>
      <w:spacing w:after="0" w:line="240" w:lineRule="auto"/>
    </w:pPr>
  </w:style>
  <w:style w:type="paragraph" w:customStyle="1" w:styleId="ParagraphStyle">
    <w:name w:val="Paragraph Style"/>
    <w:rsid w:val="0077433C"/>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8">
    <w:name w:val="Заголовок Знак"/>
    <w:basedOn w:val="a0"/>
    <w:link w:val="a9"/>
    <w:locked/>
    <w:rsid w:val="0077433C"/>
    <w:rPr>
      <w:b/>
      <w:bCs/>
      <w:sz w:val="24"/>
      <w:szCs w:val="24"/>
    </w:rPr>
  </w:style>
  <w:style w:type="paragraph" w:styleId="a9">
    <w:name w:val="Title"/>
    <w:basedOn w:val="a"/>
    <w:link w:val="a8"/>
    <w:qFormat/>
    <w:rsid w:val="0077433C"/>
    <w:pPr>
      <w:spacing w:after="0" w:line="240" w:lineRule="auto"/>
      <w:jc w:val="center"/>
    </w:pPr>
    <w:rPr>
      <w:b/>
      <w:bCs/>
      <w:sz w:val="24"/>
      <w:szCs w:val="24"/>
    </w:rPr>
  </w:style>
  <w:style w:type="character" w:customStyle="1" w:styleId="11">
    <w:name w:val="Название Знак1"/>
    <w:basedOn w:val="a0"/>
    <w:uiPriority w:val="10"/>
    <w:rsid w:val="0077433C"/>
    <w:rPr>
      <w:rFonts w:asciiTheme="majorHAnsi" w:eastAsiaTheme="majorEastAsia" w:hAnsiTheme="majorHAnsi" w:cstheme="majorBidi"/>
      <w:color w:val="17365D" w:themeColor="text2" w:themeShade="BF"/>
      <w:spacing w:val="5"/>
      <w:kern w:val="28"/>
      <w:sz w:val="52"/>
      <w:szCs w:val="52"/>
    </w:rPr>
  </w:style>
  <w:style w:type="character" w:styleId="aa">
    <w:name w:val="Hyperlink"/>
    <w:basedOn w:val="a0"/>
    <w:uiPriority w:val="99"/>
    <w:unhideWhenUsed/>
    <w:rsid w:val="007743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4160</Words>
  <Characters>23712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Level Ltd</Company>
  <LinksUpToDate>false</LinksUpToDate>
  <CharactersWithSpaces>27817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MiroevskajaNS</dc:creator>
  <cp:lastModifiedBy>Щербакова</cp:lastModifiedBy>
  <cp:revision>5</cp:revision>
  <cp:lastPrinted>2017-11-02T03:46:00Z</cp:lastPrinted>
  <dcterms:created xsi:type="dcterms:W3CDTF">2024-10-29T10:19:00Z</dcterms:created>
  <dcterms:modified xsi:type="dcterms:W3CDTF">2024-12-06T11:36:00Z</dcterms:modified>
</cp:coreProperties>
</file>