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2551" w14:textId="77777777" w:rsidR="00594D35" w:rsidRDefault="00594D35">
      <w:pPr>
        <w:rPr>
          <w:noProof/>
          <w:sz w:val="24"/>
          <w:szCs w:val="24"/>
        </w:rPr>
      </w:pPr>
    </w:p>
    <w:p w14:paraId="38A16F3D" w14:textId="77777777" w:rsidR="00892631" w:rsidRDefault="00892631" w:rsidP="00892631">
      <w:pPr>
        <w:spacing w:line="274" w:lineRule="auto"/>
        <w:ind w:left="680"/>
        <w:rPr>
          <w:rFonts w:eastAsia="Times New Roman"/>
          <w:sz w:val="28"/>
          <w:szCs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3210"/>
        <w:gridCol w:w="3304"/>
      </w:tblGrid>
      <w:tr w:rsidR="00DC6183" w:rsidRPr="002B4D64" w14:paraId="6A94AB57" w14:textId="77777777" w:rsidTr="00BC5D65">
        <w:trPr>
          <w:trHeight w:val="1995"/>
        </w:trPr>
        <w:tc>
          <w:tcPr>
            <w:tcW w:w="2775" w:type="dxa"/>
          </w:tcPr>
          <w:p w14:paraId="3B1F7FAC" w14:textId="77777777" w:rsidR="00DC6183" w:rsidRPr="002B4D64" w:rsidRDefault="00DC6183" w:rsidP="00BC5D65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bidi="ru-RU"/>
              </w:rPr>
              <w:br/>
              <w:t>с родит</w:t>
            </w:r>
            <w:r>
              <w:rPr>
                <w:color w:val="auto"/>
                <w:sz w:val="24"/>
                <w:szCs w:val="24"/>
                <w:lang w:bidi="ru-RU"/>
              </w:rPr>
              <w:t>ельским комитетом</w:t>
            </w:r>
            <w:r>
              <w:rPr>
                <w:color w:val="auto"/>
                <w:sz w:val="24"/>
                <w:szCs w:val="24"/>
                <w:lang w:bidi="ru-RU"/>
              </w:rPr>
              <w:br/>
              <w:t>Протокол №1 30</w:t>
            </w:r>
            <w:r w:rsidRPr="002B4D64">
              <w:rPr>
                <w:color w:val="auto"/>
                <w:sz w:val="24"/>
                <w:szCs w:val="24"/>
                <w:lang w:bidi="ru-RU"/>
              </w:rPr>
              <w:t>.08.202</w:t>
            </w:r>
            <w:r>
              <w:rPr>
                <w:color w:val="auto"/>
                <w:sz w:val="24"/>
                <w:szCs w:val="24"/>
                <w:lang w:bidi="ru-RU"/>
              </w:rPr>
              <w:t>4</w:t>
            </w:r>
          </w:p>
          <w:p w14:paraId="4271AD5F" w14:textId="77777777" w:rsidR="00DC6183" w:rsidRPr="002B4D64" w:rsidRDefault="00DC6183" w:rsidP="00BC5D65">
            <w:pPr>
              <w:spacing w:line="1" w:lineRule="exact"/>
            </w:pPr>
          </w:p>
        </w:tc>
        <w:tc>
          <w:tcPr>
            <w:tcW w:w="3435" w:type="dxa"/>
          </w:tcPr>
          <w:p w14:paraId="1E14DEB8" w14:textId="77777777" w:rsidR="00DC6183" w:rsidRPr="002B4D64" w:rsidRDefault="00DC6183" w:rsidP="00BC5D65">
            <w:pPr>
              <w:pStyle w:val="a9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bidi="ru-RU"/>
              </w:rPr>
              <w:t>ПРИНЯТО педагогическим советом протокол</w:t>
            </w:r>
            <w:r>
              <w:rPr>
                <w:color w:val="auto"/>
                <w:sz w:val="24"/>
                <w:szCs w:val="24"/>
                <w:lang w:bidi="ru-RU"/>
              </w:rPr>
              <w:t xml:space="preserve"> №1 30</w:t>
            </w:r>
            <w:r w:rsidRPr="002B4D64">
              <w:rPr>
                <w:color w:val="auto"/>
                <w:sz w:val="24"/>
                <w:szCs w:val="24"/>
                <w:lang w:bidi="ru-RU"/>
              </w:rPr>
              <w:t>.08.202</w:t>
            </w:r>
            <w:r>
              <w:rPr>
                <w:color w:val="auto"/>
                <w:sz w:val="24"/>
                <w:szCs w:val="24"/>
                <w:lang w:bidi="ru-RU"/>
              </w:rPr>
              <w:t>4</w:t>
            </w:r>
          </w:p>
          <w:p w14:paraId="21B0FE14" w14:textId="77777777" w:rsidR="00DC6183" w:rsidRPr="002B4D64" w:rsidRDefault="00DC6183" w:rsidP="00BC5D65">
            <w:pPr>
              <w:spacing w:line="1" w:lineRule="exact"/>
            </w:pPr>
          </w:p>
        </w:tc>
        <w:tc>
          <w:tcPr>
            <w:tcW w:w="3015" w:type="dxa"/>
          </w:tcPr>
          <w:p w14:paraId="1E1018D0" w14:textId="77777777" w:rsidR="00DC6183" w:rsidRPr="002B4D64" w:rsidRDefault="00DC6183" w:rsidP="00BC5D65">
            <w:r>
              <w:rPr>
                <w:noProof/>
              </w:rPr>
              <w:drawing>
                <wp:inline distT="0" distB="0" distL="0" distR="0" wp14:anchorId="647E2941" wp14:editId="568C1ADC">
                  <wp:extent cx="1961478" cy="1477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332" cy="14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FE62C" w14:textId="77777777" w:rsidR="00232765" w:rsidRDefault="00232765" w:rsidP="00892631"/>
    <w:p w14:paraId="01C79F1D" w14:textId="77777777" w:rsidR="00DC6183" w:rsidRPr="00DC6183" w:rsidRDefault="00DC6183" w:rsidP="00DC6183">
      <w:pPr>
        <w:rPr>
          <w:sz w:val="32"/>
          <w:szCs w:val="32"/>
        </w:rPr>
      </w:pPr>
    </w:p>
    <w:p w14:paraId="4A9EB98E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3EB01C7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71DC8933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7132F255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4EB1DE84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0887BECC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0F7E077D" w14:textId="77777777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11004921" w14:textId="77777777" w:rsidR="00DC6183" w:rsidRDefault="00DC6183" w:rsidP="00DC6183">
      <w:pPr>
        <w:tabs>
          <w:tab w:val="left" w:pos="2147"/>
        </w:tabs>
        <w:jc w:val="center"/>
        <w:rPr>
          <w:sz w:val="32"/>
          <w:szCs w:val="32"/>
        </w:rPr>
      </w:pPr>
    </w:p>
    <w:p w14:paraId="13A2BA3C" w14:textId="77777777" w:rsidR="00DC6183" w:rsidRDefault="00DC6183" w:rsidP="00DC6183">
      <w:pPr>
        <w:tabs>
          <w:tab w:val="left" w:pos="2147"/>
        </w:tabs>
        <w:jc w:val="center"/>
        <w:rPr>
          <w:sz w:val="32"/>
          <w:szCs w:val="32"/>
        </w:rPr>
      </w:pPr>
    </w:p>
    <w:p w14:paraId="5EC97BE7" w14:textId="5302206C" w:rsidR="00DC6183" w:rsidRDefault="00DC6183" w:rsidP="00DC6183">
      <w:pPr>
        <w:tabs>
          <w:tab w:val="left" w:pos="214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14:paraId="4CD7D4EE" w14:textId="25FD21BC" w:rsidR="00DC6183" w:rsidRDefault="00DC6183" w:rsidP="00DC6183">
      <w:pPr>
        <w:tabs>
          <w:tab w:val="left" w:pos="214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 порядке доступа в организацию горячего питания обучающихся в МКОУ СОШ ЗАТО Солнечный</w:t>
      </w:r>
    </w:p>
    <w:p w14:paraId="7B03EBD4" w14:textId="607B2F9B" w:rsid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70DE366E" w14:textId="77777777" w:rsidR="00DC6183" w:rsidRPr="00DC6183" w:rsidRDefault="00DC6183" w:rsidP="00DC6183">
      <w:pPr>
        <w:tabs>
          <w:tab w:val="left" w:pos="2147"/>
        </w:tabs>
        <w:rPr>
          <w:sz w:val="32"/>
          <w:szCs w:val="32"/>
        </w:rPr>
      </w:pPr>
    </w:p>
    <w:p w14:paraId="243556B2" w14:textId="72A327BA" w:rsidR="00DC6183" w:rsidRPr="00DC6183" w:rsidRDefault="00DC6183" w:rsidP="00DC6183">
      <w:pPr>
        <w:tabs>
          <w:tab w:val="left" w:pos="2147"/>
        </w:tabs>
        <w:rPr>
          <w:sz w:val="32"/>
          <w:szCs w:val="32"/>
        </w:rPr>
        <w:sectPr w:rsidR="00DC6183" w:rsidRPr="00DC6183">
          <w:pgSz w:w="11900" w:h="16840"/>
          <w:pgMar w:top="1440" w:right="1440" w:bottom="875" w:left="1440" w:header="0" w:footer="0" w:gutter="0"/>
          <w:cols w:space="0"/>
        </w:sectPr>
      </w:pPr>
      <w:r>
        <w:rPr>
          <w:sz w:val="32"/>
          <w:szCs w:val="32"/>
        </w:rPr>
        <w:tab/>
      </w:r>
    </w:p>
    <w:p w14:paraId="2D4BB4D8" w14:textId="77777777"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14:paraId="4C659590" w14:textId="77777777" w:rsidR="00C10C6C" w:rsidRDefault="00C10C6C">
      <w:pPr>
        <w:spacing w:line="298" w:lineRule="exact"/>
        <w:rPr>
          <w:sz w:val="20"/>
          <w:szCs w:val="20"/>
        </w:rPr>
      </w:pPr>
    </w:p>
    <w:p w14:paraId="7027A002" w14:textId="64CF51F5"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="00CE7D04">
        <w:rPr>
          <w:rFonts w:eastAsia="Times New Roman"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14:paraId="3B325FBE" w14:textId="77777777" w:rsidR="00C10C6C" w:rsidRDefault="00C10C6C">
      <w:pPr>
        <w:spacing w:line="20" w:lineRule="exact"/>
        <w:rPr>
          <w:sz w:val="20"/>
          <w:szCs w:val="20"/>
        </w:rPr>
      </w:pPr>
    </w:p>
    <w:p w14:paraId="168FCEF9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законныхинтересов обучающихся и их законных представителей в области организации питания.</w:t>
      </w:r>
    </w:p>
    <w:p w14:paraId="2603DCDB" w14:textId="77777777" w:rsidR="00C10C6C" w:rsidRDefault="00C10C6C">
      <w:pPr>
        <w:spacing w:line="23" w:lineRule="exact"/>
        <w:rPr>
          <w:sz w:val="20"/>
          <w:szCs w:val="20"/>
        </w:rPr>
      </w:pPr>
    </w:p>
    <w:p w14:paraId="7D3C9273" w14:textId="77777777"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общественногопитания законными представителями обучающихся являются:</w:t>
      </w:r>
    </w:p>
    <w:p w14:paraId="17CB3E44" w14:textId="77777777" w:rsidR="00C10C6C" w:rsidRDefault="00C10C6C">
      <w:pPr>
        <w:spacing w:line="51" w:lineRule="exact"/>
        <w:rPr>
          <w:sz w:val="20"/>
          <w:szCs w:val="20"/>
        </w:rPr>
      </w:pPr>
    </w:p>
    <w:p w14:paraId="6B206D2C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14:paraId="56093335" w14:textId="77777777"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14:paraId="39FE6CC5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14:paraId="709F8659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32F1FACB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14:paraId="082F1E55" w14:textId="77777777"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14:paraId="12AB5B87" w14:textId="77777777"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14:paraId="52E309CE" w14:textId="77777777"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14:paraId="6AFC13C7" w14:textId="77777777"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14:paraId="638FA15E" w14:textId="77777777"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14:paraId="182E7887" w14:textId="77777777"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14:paraId="49D2A3AA" w14:textId="77777777"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14:paraId="30DD9BAF" w14:textId="77777777"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(законныепредставители, обучающиеся и пр.) определяются в соответствии с Законодательством Российской Федерации.</w:t>
      </w:r>
    </w:p>
    <w:p w14:paraId="40AA43C5" w14:textId="77777777" w:rsidR="00C10C6C" w:rsidRDefault="00C10C6C">
      <w:pPr>
        <w:spacing w:line="253" w:lineRule="exact"/>
        <w:rPr>
          <w:sz w:val="20"/>
          <w:szCs w:val="20"/>
        </w:rPr>
      </w:pPr>
    </w:p>
    <w:p w14:paraId="5EF6A313" w14:textId="77777777"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14:paraId="36DAE6D2" w14:textId="77777777" w:rsidR="00C10C6C" w:rsidRDefault="00C10C6C">
      <w:pPr>
        <w:spacing w:line="298" w:lineRule="exact"/>
        <w:rPr>
          <w:sz w:val="20"/>
          <w:szCs w:val="20"/>
        </w:rPr>
      </w:pPr>
    </w:p>
    <w:p w14:paraId="06D5D4BE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14:paraId="544F3751" w14:textId="77777777" w:rsidR="00C10C6C" w:rsidRDefault="00C10C6C">
      <w:pPr>
        <w:spacing w:line="25" w:lineRule="exact"/>
        <w:rPr>
          <w:sz w:val="20"/>
          <w:szCs w:val="20"/>
        </w:rPr>
      </w:pPr>
    </w:p>
    <w:p w14:paraId="7E0A0466" w14:textId="77777777"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14:paraId="6157C56C" w14:textId="77777777" w:rsidR="00C10C6C" w:rsidRDefault="00C10C6C">
      <w:pPr>
        <w:spacing w:line="22" w:lineRule="exact"/>
        <w:rPr>
          <w:sz w:val="20"/>
          <w:szCs w:val="20"/>
        </w:rPr>
      </w:pPr>
    </w:p>
    <w:p w14:paraId="7F3DB08C" w14:textId="563E8AA1"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r w:rsidR="00DC618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посетить организацию общественного питания может только 1 законный представитель. </w:t>
      </w:r>
    </w:p>
    <w:p w14:paraId="7CAAF5C6" w14:textId="77777777" w:rsidR="00C10C6C" w:rsidRDefault="00C10C6C">
      <w:pPr>
        <w:spacing w:line="20" w:lineRule="exact"/>
        <w:rPr>
          <w:sz w:val="20"/>
          <w:szCs w:val="20"/>
        </w:rPr>
      </w:pPr>
    </w:p>
    <w:p w14:paraId="31DCD29E" w14:textId="77777777" w:rsidR="00C10C6C" w:rsidRDefault="00C10C6C">
      <w:pPr>
        <w:spacing w:line="22" w:lineRule="exact"/>
        <w:rPr>
          <w:sz w:val="20"/>
          <w:szCs w:val="20"/>
        </w:rPr>
      </w:pPr>
    </w:p>
    <w:p w14:paraId="7F88D38F" w14:textId="5648AB44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DC6183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14:paraId="3F28FED3" w14:textId="77777777" w:rsidR="00C10C6C" w:rsidRDefault="00C10C6C">
      <w:pPr>
        <w:spacing w:line="25" w:lineRule="exact"/>
        <w:rPr>
          <w:sz w:val="20"/>
          <w:szCs w:val="20"/>
        </w:rPr>
      </w:pPr>
    </w:p>
    <w:p w14:paraId="22C4B175" w14:textId="2397E82F"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DC6183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14:paraId="6ED88FF2" w14:textId="77777777" w:rsidR="00C10C6C" w:rsidRDefault="00C10C6C">
      <w:pPr>
        <w:spacing w:line="24" w:lineRule="exact"/>
        <w:rPr>
          <w:sz w:val="20"/>
          <w:szCs w:val="20"/>
        </w:rPr>
      </w:pPr>
    </w:p>
    <w:p w14:paraId="0FBC37A6" w14:textId="77777777" w:rsidR="00C10C6C" w:rsidRDefault="00594D35" w:rsidP="00594D35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DC6183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14:paraId="64D2E0DA" w14:textId="6358C3C7" w:rsidR="00C10C6C" w:rsidRDefault="00DC6183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594D35">
        <w:rPr>
          <w:rFonts w:eastAsia="Times New Roman"/>
          <w:sz w:val="28"/>
          <w:szCs w:val="28"/>
        </w:rPr>
        <w:t xml:space="preserve">оздний </w:t>
      </w:r>
      <w:proofErr w:type="gramStart"/>
      <w:r w:rsidR="00594D35">
        <w:rPr>
          <w:rFonts w:eastAsia="Times New Roman"/>
          <w:sz w:val="28"/>
          <w:szCs w:val="28"/>
        </w:rPr>
        <w:t>срок возможно</w:t>
      </w:r>
      <w:proofErr w:type="gramEnd"/>
      <w:r w:rsidR="00594D35">
        <w:rPr>
          <w:rFonts w:eastAsia="Times New Roman"/>
          <w:sz w:val="28"/>
          <w:szCs w:val="28"/>
        </w:rPr>
        <w:t xml:space="preserve"> по согласованию с администрацией образовательной организации.</w:t>
      </w:r>
    </w:p>
    <w:p w14:paraId="0909033C" w14:textId="77777777" w:rsidR="00C10C6C" w:rsidRDefault="00C10C6C">
      <w:pPr>
        <w:spacing w:line="38" w:lineRule="exact"/>
        <w:rPr>
          <w:sz w:val="20"/>
          <w:szCs w:val="20"/>
        </w:rPr>
      </w:pPr>
    </w:p>
    <w:p w14:paraId="39CDC7D3" w14:textId="5F5B9783"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14:paraId="2677B7E1" w14:textId="77777777" w:rsidR="00C10C6C" w:rsidRDefault="00C10C6C">
      <w:pPr>
        <w:spacing w:line="8" w:lineRule="exact"/>
        <w:rPr>
          <w:sz w:val="20"/>
          <w:szCs w:val="20"/>
        </w:rPr>
      </w:pPr>
    </w:p>
    <w:p w14:paraId="59D5FE7D" w14:textId="77777777"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14:paraId="0190F3C1" w14:textId="77777777" w:rsidR="00C10C6C" w:rsidRDefault="00C10C6C">
      <w:pPr>
        <w:spacing w:line="46" w:lineRule="exact"/>
        <w:rPr>
          <w:sz w:val="20"/>
          <w:szCs w:val="20"/>
        </w:rPr>
      </w:pPr>
    </w:p>
    <w:p w14:paraId="30E3EDA2" w14:textId="77777777"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14:paraId="3320345F" w14:textId="77777777"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14:paraId="758601A7" w14:textId="77777777"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ФИО законного представителя;</w:t>
      </w:r>
    </w:p>
    <w:p w14:paraId="30FA63C2" w14:textId="77777777"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14:paraId="10D1E3EB" w14:textId="77777777"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14:paraId="5F216B10" w14:textId="77777777"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14:paraId="20152399" w14:textId="77777777"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14:paraId="660375CD" w14:textId="77777777"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14:paraId="2DCB35C8" w14:textId="57D05DD8"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14:paraId="67DAFA3E" w14:textId="77777777"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14:paraId="56BF0C64" w14:textId="5504A0BA"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 xml:space="preserve">Результат рассмотрения заявки </w:t>
      </w:r>
      <w:proofErr w:type="gramStart"/>
      <w:r>
        <w:rPr>
          <w:rFonts w:eastAsia="Times New Roman"/>
          <w:sz w:val="28"/>
          <w:szCs w:val="28"/>
        </w:rPr>
        <w:t>незамедлительно(</w:t>
      </w:r>
      <w:proofErr w:type="gramEnd"/>
      <w:r>
        <w:rPr>
          <w:rFonts w:eastAsia="Times New Roman"/>
          <w:sz w:val="28"/>
          <w:szCs w:val="28"/>
        </w:rPr>
        <w:t>при наличи</w:t>
      </w:r>
      <w:r w:rsidR="00DC6183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14:paraId="7A4B396F" w14:textId="77777777"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32E740C0" w14:textId="77777777"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заявки,время посещения в случае егосогласования, отражаются в Журнале заявок на посещение организации питания.</w:t>
      </w:r>
    </w:p>
    <w:p w14:paraId="6CABCF1A" w14:textId="77777777"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163511FB" w14:textId="2D96E806"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14:paraId="0CFF95A4" w14:textId="77777777"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14:paraId="441C64AF" w14:textId="77777777"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14:paraId="104F5895" w14:textId="77777777"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14:paraId="4F05F8C9" w14:textId="77777777"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14:paraId="33261AC0" w14:textId="77777777" w:rsidR="00C10C6C" w:rsidRDefault="00C10C6C">
      <w:pPr>
        <w:spacing w:line="38" w:lineRule="exact"/>
        <w:rPr>
          <w:sz w:val="20"/>
          <w:szCs w:val="20"/>
        </w:rPr>
      </w:pPr>
    </w:p>
    <w:p w14:paraId="57DD0886" w14:textId="77777777"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14:paraId="559CCF2D" w14:textId="77777777" w:rsidR="00C10C6C" w:rsidRDefault="00C10C6C">
      <w:pPr>
        <w:spacing w:line="27" w:lineRule="exact"/>
        <w:rPr>
          <w:sz w:val="20"/>
          <w:szCs w:val="20"/>
        </w:rPr>
      </w:pPr>
    </w:p>
    <w:p w14:paraId="523DA067" w14:textId="77777777"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завершения в разумный срок ознакомления с процессом организации питания).</w:t>
      </w:r>
    </w:p>
    <w:p w14:paraId="213F61FE" w14:textId="77777777" w:rsidR="00C10C6C" w:rsidRDefault="00C10C6C">
      <w:pPr>
        <w:spacing w:line="38" w:lineRule="exact"/>
        <w:rPr>
          <w:sz w:val="20"/>
          <w:szCs w:val="20"/>
        </w:rPr>
      </w:pPr>
    </w:p>
    <w:p w14:paraId="179F0732" w14:textId="3C9E2209"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</w:t>
      </w:r>
      <w:r w:rsidR="00DC6183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14:paraId="4AE3CC4D" w14:textId="77777777" w:rsidR="00C10C6C" w:rsidRDefault="00C10C6C">
      <w:pPr>
        <w:spacing w:line="22" w:lineRule="exact"/>
        <w:rPr>
          <w:sz w:val="20"/>
          <w:szCs w:val="20"/>
        </w:rPr>
      </w:pPr>
    </w:p>
    <w:p w14:paraId="20217639" w14:textId="1502FE79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</w:t>
      </w:r>
      <w:r w:rsidR="00DC6183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</w:t>
      </w:r>
      <w:r>
        <w:rPr>
          <w:rFonts w:eastAsia="Times New Roman"/>
          <w:sz w:val="28"/>
          <w:szCs w:val="28"/>
        </w:rPr>
        <w:lastRenderedPageBreak/>
        <w:t>управления образовательной организации и законным представителям обучающихся по их запросу.</w:t>
      </w:r>
    </w:p>
    <w:p w14:paraId="3EC130CA" w14:textId="77777777" w:rsidR="00C10C6C" w:rsidRDefault="00C10C6C">
      <w:pPr>
        <w:spacing w:line="25" w:lineRule="exact"/>
        <w:rPr>
          <w:sz w:val="20"/>
          <w:szCs w:val="20"/>
        </w:rPr>
      </w:pPr>
    </w:p>
    <w:p w14:paraId="1479852F" w14:textId="4409F23E"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</w:t>
      </w:r>
      <w:r w:rsidR="00DC618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14:paraId="14F720B6" w14:textId="77777777" w:rsidR="00C10C6C" w:rsidRDefault="00C10C6C">
      <w:pPr>
        <w:spacing w:line="22" w:lineRule="exact"/>
        <w:rPr>
          <w:sz w:val="20"/>
          <w:szCs w:val="20"/>
        </w:rPr>
      </w:pPr>
    </w:p>
    <w:p w14:paraId="67AEA847" w14:textId="0A08993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</w:t>
      </w:r>
      <w:r w:rsidR="00DC6183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14:paraId="327A948B" w14:textId="77777777" w:rsidR="00C10C6C" w:rsidRDefault="00C10C6C">
      <w:pPr>
        <w:spacing w:line="25" w:lineRule="exact"/>
        <w:rPr>
          <w:sz w:val="20"/>
          <w:szCs w:val="20"/>
        </w:rPr>
      </w:pPr>
    </w:p>
    <w:p w14:paraId="23A16FCA" w14:textId="77777777"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14:paraId="034A6351" w14:textId="77777777"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14:paraId="57D0C01D" w14:textId="2B1C56AC"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DC6183">
        <w:rPr>
          <w:rFonts w:eastAsia="Times New Roman"/>
          <w:b/>
          <w:bCs/>
          <w:sz w:val="28"/>
          <w:szCs w:val="28"/>
        </w:rPr>
        <w:t>19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 w:rsidR="00DC6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</w:t>
      </w:r>
    </w:p>
    <w:p w14:paraId="7E670062" w14:textId="77777777"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14:paraId="27DA89D4" w14:textId="217C94E3" w:rsidR="00C10C6C" w:rsidRPr="00DC6183" w:rsidRDefault="00594D35" w:rsidP="00DC6183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</w:t>
      </w:r>
      <w:r w:rsidR="00DC6183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 (Приложение № 4).</w:t>
      </w:r>
    </w:p>
    <w:p w14:paraId="05E64F54" w14:textId="77777777" w:rsidR="00C10C6C" w:rsidRDefault="00C10C6C">
      <w:pPr>
        <w:spacing w:line="224" w:lineRule="exact"/>
        <w:rPr>
          <w:sz w:val="20"/>
          <w:szCs w:val="20"/>
        </w:rPr>
      </w:pPr>
    </w:p>
    <w:p w14:paraId="6F7DFDAA" w14:textId="77777777"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14:paraId="4F794CC8" w14:textId="77777777" w:rsidR="00C10C6C" w:rsidRDefault="00C10C6C">
      <w:pPr>
        <w:spacing w:line="299" w:lineRule="exact"/>
        <w:rPr>
          <w:sz w:val="20"/>
          <w:szCs w:val="20"/>
        </w:rPr>
      </w:pPr>
    </w:p>
    <w:p w14:paraId="7B836F64" w14:textId="77777777"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посетитьпомещения, где осуществляются реализация основного и дополнительного питания и прием пищи.</w:t>
      </w:r>
    </w:p>
    <w:p w14:paraId="7C554E41" w14:textId="77777777" w:rsidR="00C10C6C" w:rsidRDefault="00C10C6C">
      <w:pPr>
        <w:spacing w:line="23" w:lineRule="exact"/>
        <w:rPr>
          <w:sz w:val="20"/>
          <w:szCs w:val="20"/>
        </w:rPr>
      </w:pPr>
    </w:p>
    <w:p w14:paraId="6FA8086D" w14:textId="77777777"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бытьпредоставлена возможность:</w:t>
      </w:r>
    </w:p>
    <w:p w14:paraId="1C581E55" w14:textId="77777777" w:rsidR="00C10C6C" w:rsidRDefault="00C10C6C">
      <w:pPr>
        <w:spacing w:line="387" w:lineRule="exact"/>
        <w:rPr>
          <w:sz w:val="20"/>
          <w:szCs w:val="20"/>
        </w:rPr>
      </w:pPr>
    </w:p>
    <w:p w14:paraId="7B906988" w14:textId="43689C29"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наблюдать реализацию блюд и продукции основного, </w:t>
      </w:r>
    </w:p>
    <w:p w14:paraId="6E2D919F" w14:textId="77777777" w:rsidR="00C10C6C" w:rsidRDefault="00C10C6C">
      <w:pPr>
        <w:spacing w:line="110" w:lineRule="exact"/>
        <w:rPr>
          <w:sz w:val="20"/>
          <w:szCs w:val="20"/>
        </w:rPr>
      </w:pPr>
    </w:p>
    <w:p w14:paraId="65386D7B" w14:textId="1F3BA69D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меню;</w:t>
      </w:r>
    </w:p>
    <w:p w14:paraId="40CCF71A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12307E1C" w14:textId="45DDA67F"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питания на день посещения и утвержденным примерным меню;</w:t>
      </w:r>
    </w:p>
    <w:p w14:paraId="6962AD98" w14:textId="77777777"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14:paraId="09AA8D9E" w14:textId="0AAE10E4"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ознакомиться с информацией о реализуемых блюдах и продукции основного);</w:t>
      </w:r>
    </w:p>
    <w:p w14:paraId="6F07A15D" w14:textId="77777777"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14:paraId="61081AF7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0EFF50FF" w14:textId="667B6453"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меню;</w:t>
      </w:r>
    </w:p>
    <w:p w14:paraId="73D30340" w14:textId="77777777"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14:paraId="0130AC6F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14:paraId="4353CD4E" w14:textId="77777777"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14:paraId="00F7FEE9" w14:textId="77777777"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14:paraId="44FAD9DB" w14:textId="77777777" w:rsidR="00C10C6C" w:rsidRDefault="00C10C6C">
      <w:pPr>
        <w:spacing w:line="299" w:lineRule="exact"/>
        <w:rPr>
          <w:sz w:val="20"/>
          <w:szCs w:val="20"/>
        </w:rPr>
      </w:pPr>
    </w:p>
    <w:p w14:paraId="66847CA6" w14:textId="77777777"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14:paraId="03AEECA9" w14:textId="77777777" w:rsidR="00C10C6C" w:rsidRDefault="00C10C6C">
      <w:pPr>
        <w:spacing w:line="25" w:lineRule="exact"/>
        <w:rPr>
          <w:sz w:val="20"/>
          <w:szCs w:val="20"/>
        </w:rPr>
      </w:pPr>
    </w:p>
    <w:p w14:paraId="68B9C8A3" w14:textId="77777777"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организацииобщественного питания доводится до сведения сотрудников организации общественного питания.</w:t>
      </w:r>
    </w:p>
    <w:p w14:paraId="1F1C0A8C" w14:textId="16BE9CC6"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.3. </w:t>
      </w:r>
      <w:r>
        <w:rPr>
          <w:rFonts w:eastAsia="Times New Roman"/>
          <w:sz w:val="28"/>
          <w:szCs w:val="28"/>
        </w:rPr>
        <w:t xml:space="preserve">Директор назначает сотрудников образовательной </w:t>
      </w:r>
      <w:proofErr w:type="gramStart"/>
      <w:r>
        <w:rPr>
          <w:rFonts w:eastAsia="Times New Roman"/>
          <w:sz w:val="28"/>
          <w:szCs w:val="28"/>
        </w:rPr>
        <w:t>организации,ответственных</w:t>
      </w:r>
      <w:proofErr w:type="gramEnd"/>
      <w:r>
        <w:rPr>
          <w:rFonts w:eastAsia="Times New Roman"/>
          <w:sz w:val="28"/>
          <w:szCs w:val="28"/>
        </w:rPr>
        <w:t xml:space="preserve">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14:paraId="11CD6192" w14:textId="77777777" w:rsidR="00C10C6C" w:rsidRDefault="00C10C6C">
      <w:pPr>
        <w:spacing w:line="22" w:lineRule="exact"/>
        <w:rPr>
          <w:sz w:val="20"/>
          <w:szCs w:val="20"/>
        </w:rPr>
      </w:pPr>
    </w:p>
    <w:p w14:paraId="0F24E72C" w14:textId="77777777"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14:paraId="15C54141" w14:textId="77777777" w:rsidR="00C10C6C" w:rsidRDefault="00C10C6C">
      <w:pPr>
        <w:spacing w:line="34" w:lineRule="exact"/>
        <w:rPr>
          <w:sz w:val="20"/>
          <w:szCs w:val="20"/>
        </w:rPr>
      </w:pPr>
    </w:p>
    <w:p w14:paraId="4B650BEA" w14:textId="77777777"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сотрудникадолжна:</w:t>
      </w:r>
    </w:p>
    <w:p w14:paraId="7E86FDC6" w14:textId="77777777" w:rsidR="00C10C6C" w:rsidRDefault="00C10C6C">
      <w:pPr>
        <w:spacing w:line="55" w:lineRule="exact"/>
        <w:rPr>
          <w:sz w:val="20"/>
          <w:szCs w:val="20"/>
        </w:rPr>
      </w:pPr>
    </w:p>
    <w:p w14:paraId="1BC2991B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14:paraId="1378642C" w14:textId="77777777"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14:paraId="0CA7AAC7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14:paraId="174F5003" w14:textId="77777777"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14:paraId="58BD5403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14:paraId="724CD785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08F500C1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14:paraId="3A2AB445" w14:textId="77777777"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14:paraId="135291D6" w14:textId="77777777"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ииные органы управления образовательной организацией в соответствии с их компетенцией.</w:t>
      </w:r>
    </w:p>
    <w:p w14:paraId="716BC983" w14:textId="4057B973" w:rsidR="00C10C6C" w:rsidRDefault="00264E0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</w:t>
      </w:r>
      <w:r w:rsidR="00594D35">
        <w:rPr>
          <w:rFonts w:eastAsia="Times New Roman"/>
          <w:b/>
          <w:bCs/>
          <w:sz w:val="28"/>
          <w:szCs w:val="28"/>
        </w:rPr>
        <w:t>риложение № 1</w:t>
      </w:r>
    </w:p>
    <w:p w14:paraId="4F1E8BD1" w14:textId="77777777" w:rsidR="00C10C6C" w:rsidRDefault="00C10C6C">
      <w:pPr>
        <w:spacing w:line="48" w:lineRule="exact"/>
        <w:rPr>
          <w:sz w:val="20"/>
          <w:szCs w:val="20"/>
        </w:rPr>
      </w:pPr>
    </w:p>
    <w:p w14:paraId="61E6BA0C" w14:textId="77777777"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14:paraId="6B7C587D" w14:textId="77777777" w:rsidR="00C10C6C" w:rsidRDefault="00C10C6C">
      <w:pPr>
        <w:spacing w:line="285" w:lineRule="exact"/>
        <w:rPr>
          <w:sz w:val="20"/>
          <w:szCs w:val="20"/>
        </w:rPr>
      </w:pPr>
    </w:p>
    <w:p w14:paraId="1C5BB676" w14:textId="77777777"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14:paraId="05739ADF" w14:textId="77777777"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 w14:paraId="47096012" w14:textId="77777777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F0913D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4BB74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C2651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AD4F2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2EB5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CBC78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14:paraId="00B1FB7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1CCB465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769D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63E6C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398FDF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F53C3D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8E255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73C5B9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14:paraId="5192A4E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88144F7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139F2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88B5AE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3AED0F7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4937E33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5D6F0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078323B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14:paraId="4E2BFC7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8509810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F622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4A4D19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08CDB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6C8D31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575C5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F7D816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14:paraId="0CD9BDB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CF7D794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64B3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BE0800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E9C80D5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507419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6D4D3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6386317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14:paraId="1C3E4C0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80CA44C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6083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46938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9958E3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97D78F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979E4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CA033A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14:paraId="48EA856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CF64F73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7D65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B5D20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D47CA1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61F882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B8014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817212C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14:paraId="4A6056F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EF234C4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2CE5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C19D5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5BD067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FAECFF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6DEA0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3B74B7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14:paraId="19D7981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04A66B0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F4CE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96CE2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D70896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1536A2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1CA6F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3D7C04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14:paraId="67CB60B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9ED505D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21A5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CA7D5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43737C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56326C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D3929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AAA51D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14:paraId="631363E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05C8DCC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0F4C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2A320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ACF27C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8364F0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82361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C6261A0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14:paraId="654843C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FBACC68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88B8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CE5BC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2A43DB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1E1179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538C0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72E84B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14:paraId="0EA51F9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55D77FE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0B41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95EA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1CC9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3A4F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C49D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A4442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BF9487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4C5055C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0FA5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20450E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205EA2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7F4994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A8509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D27B18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D3573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5444C39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B7F59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16CDF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A847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7F6A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E84C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919A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1DA784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623D81A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D153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9428D6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2EF809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926164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3246D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4D47FC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3778D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7D41949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62AEB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9728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B9A3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8A69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B007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E7FE5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34D4EC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6C102B6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ADC1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3923C8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41EA4E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6A9AF8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C0887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33F373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34E1A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0FC5844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1B81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0182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A98A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F49B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C8FEF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A871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FCE1B5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D96ACB6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2D2E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F1326C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D28188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6429F5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E8408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CFF2B3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28D59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1B90C49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CBE6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21C4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306D0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9368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E82A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7532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11DDD2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91DF9E7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937D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7F2AF6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E9FF7A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9EBDAA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2FA8C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76AED6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216B4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A509730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91512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A1A9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A345F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7F88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7237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8A22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0C1EA9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4E0E19E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4F67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2FE789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BD21E0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06D5DEC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5D0975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E4BBC8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8C568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2649C8E" w14:textId="77777777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C6368" w14:textId="77777777"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E741C" w14:textId="77777777"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91C3B" w14:textId="77777777"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CD6E8" w14:textId="77777777"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D4318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CE20" w14:textId="77777777" w:rsidR="00C10C6C" w:rsidRDefault="00C10C6C"/>
        </w:tc>
        <w:tc>
          <w:tcPr>
            <w:tcW w:w="0" w:type="dxa"/>
            <w:vAlign w:val="bottom"/>
          </w:tcPr>
          <w:p w14:paraId="2B979CBC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18D6DFA3" w14:textId="77777777"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14:paraId="064E20FF" w14:textId="77777777"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14:paraId="7E5493A0" w14:textId="77777777" w:rsidR="00C10C6C" w:rsidRDefault="00C10C6C">
      <w:pPr>
        <w:spacing w:line="48" w:lineRule="exact"/>
        <w:rPr>
          <w:sz w:val="20"/>
          <w:szCs w:val="20"/>
        </w:rPr>
      </w:pPr>
    </w:p>
    <w:p w14:paraId="0DB05BC9" w14:textId="77777777"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14:paraId="41BDEED5" w14:textId="77777777"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 w14:paraId="7EAC3804" w14:textId="77777777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803FC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1BFD2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CA9F2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49401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2B80E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FDD92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801A2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7854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14:paraId="0B42045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409C6E9" w14:textId="7777777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DF22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0AAF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5AF6C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BB9391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BCFB4D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A59909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90DE8A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A1F2D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14:paraId="60ED8B6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153B1AB" w14:textId="77777777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09FF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A610A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DA113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DD435F0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61261DC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E51B3E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F6FD03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F933D93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14:paraId="3EADEC6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18A35A1" w14:textId="7777777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3BD1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40092E1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3AC89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592EB36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FA47E9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499EF8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085F09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D6CC58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14:paraId="30E3784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9A465E8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8224D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A88C26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4B95FE5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44B6084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6AC28D07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4A94705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D165FD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4E685AF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47723C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C85485F" w14:textId="7777777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63C3C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05A1CA87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AE352EB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DF0CBD9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49C932CD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6AEBCC3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88C59F6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7B63F307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14:paraId="446F4A6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BBCB056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65C4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607DC0E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35EBDA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49E980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033BB8D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52DBCB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6AE427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46392C6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A69E68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C91C330" w14:textId="7777777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5CC67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7F3F5A5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C78B988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7E7263A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0566084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658B3DC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3F8C28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794AC8E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14:paraId="450ADB7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C4EBE6B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9DE4F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22D2365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57AB569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F8E843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1974052F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2F79AA4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FF452C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1B179367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27E8F5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9DFC59E" w14:textId="7777777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C14C4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E593D2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C64B96D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3F2A7825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5B4FEC7F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430A1CD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8BBEAE5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C2F4096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14:paraId="1BCD9BD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495065D" w14:textId="77777777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D21A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1DD8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DCCBBFE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254D657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BAFA3FE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C331FB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05389A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5FD519B8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D48955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A493F4" w14:textId="7777777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1F1A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F912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B0023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553018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C6D8AC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172CB9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BFA2A8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3DD3A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14:paraId="59EEBBB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19E1E3A" w14:textId="77777777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CD91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2602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0064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E5FB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9A0C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8E05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2FD0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137A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14:paraId="4F60DA2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0731189" w14:textId="77777777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A84E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9E9C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AA9A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A1E4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8DB7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760B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6C83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CB1F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4B50AF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865FC92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459C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5438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C1FE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0D1E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1AE2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4397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E1FF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E13D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A0CCEC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6E39897" w14:textId="77777777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710B4" w14:textId="77777777"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8B4E9" w14:textId="77777777"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14196" w14:textId="77777777"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DE38C" w14:textId="77777777"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3358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1ADBB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2B4F5" w14:textId="77777777"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4BC32" w14:textId="77777777" w:rsidR="00C10C6C" w:rsidRDefault="00C10C6C"/>
        </w:tc>
        <w:tc>
          <w:tcPr>
            <w:tcW w:w="0" w:type="dxa"/>
            <w:vAlign w:val="bottom"/>
          </w:tcPr>
          <w:p w14:paraId="41A4B5E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484276A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1B6B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C615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F9AB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FB41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D1DD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DA2A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4F42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8153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823125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A7096B8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8FF2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229F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04FD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452B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4E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5722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9A3B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003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B61C82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0C52F57A" w14:textId="77777777"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14:paraId="659FFA9F" w14:textId="77777777"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14:paraId="455E9388" w14:textId="77777777" w:rsidR="00C10C6C" w:rsidRDefault="00C10C6C">
      <w:pPr>
        <w:spacing w:line="48" w:lineRule="exact"/>
        <w:rPr>
          <w:sz w:val="20"/>
          <w:szCs w:val="20"/>
        </w:rPr>
      </w:pPr>
    </w:p>
    <w:p w14:paraId="584EA637" w14:textId="77777777"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14:paraId="5C4B75B4" w14:textId="77777777" w:rsidR="00C10C6C" w:rsidRDefault="00C10C6C">
      <w:pPr>
        <w:spacing w:line="200" w:lineRule="exact"/>
        <w:rPr>
          <w:sz w:val="20"/>
          <w:szCs w:val="20"/>
        </w:rPr>
      </w:pPr>
    </w:p>
    <w:p w14:paraId="55EF5F8B" w14:textId="77777777" w:rsidR="00C10C6C" w:rsidRDefault="00C10C6C">
      <w:pPr>
        <w:spacing w:line="200" w:lineRule="exact"/>
        <w:rPr>
          <w:sz w:val="20"/>
          <w:szCs w:val="20"/>
        </w:rPr>
      </w:pPr>
    </w:p>
    <w:p w14:paraId="5B313993" w14:textId="77777777" w:rsidR="00C10C6C" w:rsidRDefault="00C10C6C">
      <w:pPr>
        <w:spacing w:line="219" w:lineRule="exact"/>
        <w:rPr>
          <w:sz w:val="20"/>
          <w:szCs w:val="20"/>
        </w:rPr>
      </w:pPr>
    </w:p>
    <w:p w14:paraId="0A7AB3B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14:paraId="204C475F" w14:textId="77777777" w:rsidR="00C10C6C" w:rsidRDefault="00C10C6C">
      <w:pPr>
        <w:spacing w:line="43" w:lineRule="exact"/>
        <w:rPr>
          <w:sz w:val="20"/>
          <w:szCs w:val="20"/>
        </w:rPr>
      </w:pPr>
    </w:p>
    <w:p w14:paraId="295AD896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14:paraId="1D33BA80" w14:textId="77777777" w:rsidR="00C10C6C" w:rsidRDefault="00C10C6C">
      <w:pPr>
        <w:spacing w:line="52" w:lineRule="exact"/>
        <w:rPr>
          <w:sz w:val="20"/>
          <w:szCs w:val="20"/>
        </w:rPr>
      </w:pPr>
    </w:p>
    <w:p w14:paraId="64868954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14:paraId="184F4AA3" w14:textId="77777777" w:rsidR="00C10C6C" w:rsidRDefault="00C10C6C">
      <w:pPr>
        <w:spacing w:line="63" w:lineRule="exact"/>
        <w:rPr>
          <w:sz w:val="20"/>
          <w:szCs w:val="20"/>
        </w:rPr>
      </w:pPr>
    </w:p>
    <w:p w14:paraId="34EF1101" w14:textId="77777777"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14:paraId="526C1945" w14:textId="77777777" w:rsidR="00C10C6C" w:rsidRDefault="00C10C6C">
      <w:pPr>
        <w:spacing w:line="16" w:lineRule="exact"/>
        <w:rPr>
          <w:sz w:val="20"/>
          <w:szCs w:val="20"/>
        </w:rPr>
      </w:pPr>
    </w:p>
    <w:p w14:paraId="181257F7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12C567CA" w14:textId="77777777" w:rsidR="00C10C6C" w:rsidRDefault="00C10C6C">
      <w:pPr>
        <w:spacing w:line="48" w:lineRule="exact"/>
        <w:rPr>
          <w:sz w:val="20"/>
          <w:szCs w:val="20"/>
        </w:rPr>
      </w:pPr>
    </w:p>
    <w:p w14:paraId="3A2B67A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2E355A00" w14:textId="77777777" w:rsidR="00C10C6C" w:rsidRDefault="00C10C6C">
      <w:pPr>
        <w:spacing w:line="48" w:lineRule="exact"/>
        <w:rPr>
          <w:sz w:val="20"/>
          <w:szCs w:val="20"/>
        </w:rPr>
      </w:pPr>
    </w:p>
    <w:p w14:paraId="4FCA7908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14:paraId="2592093D" w14:textId="77777777" w:rsidR="00C10C6C" w:rsidRDefault="00C10C6C">
      <w:pPr>
        <w:spacing w:line="48" w:lineRule="exact"/>
        <w:rPr>
          <w:sz w:val="20"/>
          <w:szCs w:val="20"/>
        </w:rPr>
      </w:pPr>
    </w:p>
    <w:p w14:paraId="6E794120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CC44BE8" w14:textId="77777777" w:rsidR="00C10C6C" w:rsidRDefault="00C10C6C">
      <w:pPr>
        <w:spacing w:line="53" w:lineRule="exact"/>
        <w:rPr>
          <w:sz w:val="20"/>
          <w:szCs w:val="20"/>
        </w:rPr>
      </w:pPr>
    </w:p>
    <w:p w14:paraId="51A0D0A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1729567" w14:textId="77777777" w:rsidR="00C10C6C" w:rsidRDefault="00C10C6C">
      <w:pPr>
        <w:spacing w:line="48" w:lineRule="exact"/>
        <w:rPr>
          <w:sz w:val="20"/>
          <w:szCs w:val="20"/>
        </w:rPr>
      </w:pPr>
    </w:p>
    <w:p w14:paraId="43DA635D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2C22C38C" w14:textId="77777777" w:rsidR="00C10C6C" w:rsidRDefault="00C10C6C">
      <w:pPr>
        <w:spacing w:line="48" w:lineRule="exact"/>
        <w:rPr>
          <w:sz w:val="20"/>
          <w:szCs w:val="20"/>
        </w:rPr>
      </w:pPr>
    </w:p>
    <w:p w14:paraId="4CB4A6C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14:paraId="496E0C3C" w14:textId="77777777" w:rsidR="00C10C6C" w:rsidRDefault="00C10C6C">
      <w:pPr>
        <w:spacing w:line="48" w:lineRule="exact"/>
        <w:rPr>
          <w:sz w:val="20"/>
          <w:szCs w:val="20"/>
        </w:rPr>
      </w:pPr>
    </w:p>
    <w:p w14:paraId="1DD836A3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0AB4C0B8" w14:textId="77777777" w:rsidR="00C10C6C" w:rsidRDefault="00C10C6C">
      <w:pPr>
        <w:spacing w:line="48" w:lineRule="exact"/>
        <w:rPr>
          <w:sz w:val="20"/>
          <w:szCs w:val="20"/>
        </w:rPr>
      </w:pPr>
    </w:p>
    <w:p w14:paraId="5351FA7B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0B031DE6" w14:textId="77777777" w:rsidR="00C10C6C" w:rsidRDefault="00C10C6C">
      <w:pPr>
        <w:spacing w:line="48" w:lineRule="exact"/>
        <w:rPr>
          <w:sz w:val="20"/>
          <w:szCs w:val="20"/>
        </w:rPr>
      </w:pPr>
    </w:p>
    <w:p w14:paraId="119EB289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1033EB2B" w14:textId="77777777" w:rsidR="00C10C6C" w:rsidRDefault="00C10C6C">
      <w:pPr>
        <w:spacing w:line="48" w:lineRule="exact"/>
        <w:rPr>
          <w:sz w:val="20"/>
          <w:szCs w:val="20"/>
        </w:rPr>
      </w:pPr>
    </w:p>
    <w:p w14:paraId="32D18958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14:paraId="2B8EBBB4" w14:textId="77777777" w:rsidR="00C10C6C" w:rsidRDefault="00C10C6C">
      <w:pPr>
        <w:spacing w:line="52" w:lineRule="exact"/>
        <w:rPr>
          <w:sz w:val="20"/>
          <w:szCs w:val="20"/>
        </w:rPr>
      </w:pPr>
    </w:p>
    <w:p w14:paraId="1DC3ADD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6F14647" w14:textId="77777777" w:rsidR="00C10C6C" w:rsidRDefault="00C10C6C">
      <w:pPr>
        <w:spacing w:line="48" w:lineRule="exact"/>
        <w:rPr>
          <w:sz w:val="20"/>
          <w:szCs w:val="20"/>
        </w:rPr>
      </w:pPr>
    </w:p>
    <w:p w14:paraId="212219F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449E7AD" w14:textId="77777777" w:rsidR="00C10C6C" w:rsidRDefault="00C10C6C">
      <w:pPr>
        <w:spacing w:line="48" w:lineRule="exact"/>
        <w:rPr>
          <w:sz w:val="20"/>
          <w:szCs w:val="20"/>
        </w:rPr>
      </w:pPr>
    </w:p>
    <w:p w14:paraId="1249A95F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2EF36CF7" w14:textId="77777777" w:rsidR="00C10C6C" w:rsidRDefault="00C10C6C">
      <w:pPr>
        <w:spacing w:line="63" w:lineRule="exact"/>
        <w:rPr>
          <w:sz w:val="20"/>
          <w:szCs w:val="20"/>
        </w:rPr>
      </w:pPr>
    </w:p>
    <w:p w14:paraId="4BA81633" w14:textId="77777777"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14:paraId="0A686D89" w14:textId="77777777"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33ECD6D" w14:textId="77777777" w:rsidR="00C10C6C" w:rsidRDefault="00C10C6C">
      <w:pPr>
        <w:spacing w:line="48" w:lineRule="exact"/>
        <w:rPr>
          <w:sz w:val="20"/>
          <w:szCs w:val="20"/>
        </w:rPr>
      </w:pPr>
    </w:p>
    <w:p w14:paraId="7B5BB253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07D5114B" w14:textId="77777777" w:rsidR="00C10C6C" w:rsidRDefault="00C10C6C">
      <w:pPr>
        <w:spacing w:line="53" w:lineRule="exact"/>
        <w:rPr>
          <w:sz w:val="20"/>
          <w:szCs w:val="20"/>
        </w:rPr>
      </w:pPr>
    </w:p>
    <w:p w14:paraId="14051688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14:paraId="223E204C" w14:textId="77777777" w:rsidR="00C10C6C" w:rsidRDefault="00C10C6C">
      <w:pPr>
        <w:spacing w:line="48" w:lineRule="exact"/>
        <w:rPr>
          <w:sz w:val="20"/>
          <w:szCs w:val="20"/>
        </w:rPr>
      </w:pPr>
    </w:p>
    <w:p w14:paraId="4469C2A0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85C44C0" w14:textId="77777777" w:rsidR="00C10C6C" w:rsidRDefault="00C10C6C">
      <w:pPr>
        <w:spacing w:line="48" w:lineRule="exact"/>
        <w:rPr>
          <w:sz w:val="20"/>
          <w:szCs w:val="20"/>
        </w:rPr>
      </w:pPr>
    </w:p>
    <w:p w14:paraId="76C63E4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E513E42" w14:textId="77777777" w:rsidR="00C10C6C" w:rsidRDefault="00C10C6C">
      <w:pPr>
        <w:spacing w:line="48" w:lineRule="exact"/>
        <w:rPr>
          <w:sz w:val="20"/>
          <w:szCs w:val="20"/>
        </w:rPr>
      </w:pPr>
    </w:p>
    <w:p w14:paraId="7DCE30A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6A2C9BB4" w14:textId="77777777" w:rsidR="00C10C6C" w:rsidRDefault="00C10C6C">
      <w:pPr>
        <w:spacing w:line="200" w:lineRule="exact"/>
        <w:rPr>
          <w:sz w:val="20"/>
          <w:szCs w:val="20"/>
        </w:rPr>
      </w:pPr>
    </w:p>
    <w:p w14:paraId="4C5E351C" w14:textId="77777777" w:rsidR="00C10C6C" w:rsidRDefault="00C10C6C">
      <w:pPr>
        <w:spacing w:line="218" w:lineRule="exact"/>
        <w:rPr>
          <w:sz w:val="20"/>
          <w:szCs w:val="20"/>
        </w:rPr>
      </w:pPr>
    </w:p>
    <w:p w14:paraId="55286284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14:paraId="095838A6" w14:textId="77777777" w:rsidR="00C10C6C" w:rsidRDefault="00C10C6C">
      <w:pPr>
        <w:spacing w:line="48" w:lineRule="exact"/>
        <w:rPr>
          <w:sz w:val="20"/>
          <w:szCs w:val="20"/>
        </w:rPr>
      </w:pPr>
    </w:p>
    <w:p w14:paraId="1881F1D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14:paraId="4C27FEDA" w14:textId="77777777" w:rsidR="00C10C6C" w:rsidRDefault="00C10C6C">
      <w:pPr>
        <w:spacing w:line="200" w:lineRule="exact"/>
        <w:rPr>
          <w:sz w:val="20"/>
          <w:szCs w:val="20"/>
        </w:rPr>
      </w:pPr>
    </w:p>
    <w:p w14:paraId="3568D60D" w14:textId="77777777" w:rsidR="00C10C6C" w:rsidRDefault="00C10C6C">
      <w:pPr>
        <w:spacing w:line="222" w:lineRule="exact"/>
        <w:rPr>
          <w:sz w:val="20"/>
          <w:szCs w:val="20"/>
        </w:rPr>
      </w:pPr>
    </w:p>
    <w:p w14:paraId="11E876EF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14:paraId="1E2769DF" w14:textId="77777777" w:rsidR="00C10C6C" w:rsidRDefault="00C10C6C">
      <w:pPr>
        <w:spacing w:line="48" w:lineRule="exact"/>
        <w:rPr>
          <w:sz w:val="20"/>
          <w:szCs w:val="20"/>
        </w:rPr>
      </w:pPr>
    </w:p>
    <w:p w14:paraId="69154895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14:paraId="708E5B49" w14:textId="77777777"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14:paraId="2050F396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14:paraId="5C9D82E7" w14:textId="77777777"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14:paraId="21B3C7B7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14:paraId="09016B42" w14:textId="77777777"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14:paraId="167C8A29" w14:textId="77777777" w:rsidR="00C10C6C" w:rsidRDefault="00C10C6C">
      <w:pPr>
        <w:spacing w:line="5" w:lineRule="exact"/>
        <w:rPr>
          <w:sz w:val="20"/>
          <w:szCs w:val="20"/>
        </w:rPr>
      </w:pPr>
    </w:p>
    <w:p w14:paraId="42CD0FCD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14:paraId="4FE3FB32" w14:textId="77777777"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 w14:paraId="11D57EBE" w14:textId="77777777">
        <w:trPr>
          <w:trHeight w:val="230"/>
        </w:trPr>
        <w:tc>
          <w:tcPr>
            <w:tcW w:w="280" w:type="dxa"/>
            <w:vAlign w:val="bottom"/>
          </w:tcPr>
          <w:p w14:paraId="7828913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14:paraId="4756F17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6D798AF0" w14:textId="77777777"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14:paraId="6AD401E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625B2BA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EA5986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FF52075" w14:textId="77777777">
        <w:trPr>
          <w:trHeight w:val="456"/>
        </w:trPr>
        <w:tc>
          <w:tcPr>
            <w:tcW w:w="280" w:type="dxa"/>
            <w:vAlign w:val="bottom"/>
          </w:tcPr>
          <w:p w14:paraId="466BFD2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14:paraId="37DB17CF" w14:textId="77777777" w:rsidR="00C10C6C" w:rsidRDefault="00594D35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892631">
              <w:rPr>
                <w:rFonts w:eastAsia="Times New Roman"/>
                <w:sz w:val="20"/>
                <w:szCs w:val="20"/>
              </w:rPr>
              <w:t>БОУ НОШ с. Даерга</w:t>
            </w:r>
          </w:p>
        </w:tc>
        <w:tc>
          <w:tcPr>
            <w:tcW w:w="1620" w:type="dxa"/>
            <w:vAlign w:val="bottom"/>
          </w:tcPr>
          <w:p w14:paraId="6B2D2FD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3F9174E5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14:paraId="4A3E3FB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2051F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9AA19B3" w14:textId="77777777">
        <w:trPr>
          <w:trHeight w:val="298"/>
        </w:trPr>
        <w:tc>
          <w:tcPr>
            <w:tcW w:w="280" w:type="dxa"/>
            <w:vAlign w:val="bottom"/>
          </w:tcPr>
          <w:p w14:paraId="59EB1D6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14:paraId="2BD36CF5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14:paraId="6907AE7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14:paraId="66BE2084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14:paraId="26F254C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8AB1113" w14:textId="77777777">
        <w:trPr>
          <w:trHeight w:val="231"/>
        </w:trPr>
        <w:tc>
          <w:tcPr>
            <w:tcW w:w="280" w:type="dxa"/>
            <w:vAlign w:val="bottom"/>
          </w:tcPr>
          <w:p w14:paraId="4DA8BA9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14:paraId="5D0B5FDD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14:paraId="18698AC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23FE114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64E94C2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651B1D9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C4B87F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3B4A09D" w14:textId="77777777">
        <w:trPr>
          <w:trHeight w:val="230"/>
        </w:trPr>
        <w:tc>
          <w:tcPr>
            <w:tcW w:w="280" w:type="dxa"/>
            <w:vAlign w:val="bottom"/>
          </w:tcPr>
          <w:p w14:paraId="35BAEEA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14:paraId="5F6253F5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14:paraId="5A3BCF4B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438C62A9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14:paraId="7BB1D53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04EA24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026907D" w14:textId="77777777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38275A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14:paraId="0EE7B673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14:paraId="6A4F1126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7651C18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7B743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EF35585" w14:textId="77777777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1E6D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7C80F734" w14:textId="77777777"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14:paraId="7A987BE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14:paraId="46D62A0E" w14:textId="77777777"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1182C8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7714841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14:paraId="0FEDC03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3226F27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4A5D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40FBBAE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43DB218" w14:textId="77777777"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1DE6007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14:paraId="1BAC7C1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27DC42B" w14:textId="77777777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F065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3AD12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3677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5884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B2A57F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6AB428E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BA838" w14:textId="77777777"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ED15D43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F3A2EA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BDC11A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3A5D0F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B4EA1B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29EF1B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2D39998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53C5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687DD7F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492475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0875BE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999E0AD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F4D20D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F1C9B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CF53DC5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B80D3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0159B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9BA3C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A5FAC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51516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6D16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72BF8D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393F2DD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F9239" w14:textId="77777777"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2A95E83" w14:textId="77777777"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69B9E3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B11303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D72B8F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52DDA0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B122EA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624A5BA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8E559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4E351BC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FC3814C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A441EF1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263F7B0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022099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4D7640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ED71D09" w14:textId="77777777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693D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C9316BF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1DC5D3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DF14A9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7CC8735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0FE2960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860E1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8CB2E78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1C135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5DDC70D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82A0B6C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00515F0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E275AA6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6CD7090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264317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16E0888" w14:textId="77777777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2BC4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E1EC0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E8A9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85AD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2A21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1CD2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3077DB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2500D07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A0E5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514FDA4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15354D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EABB4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C1EB62F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13FEF6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D13E4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0B3E3F4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0A574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DA819C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4F28BF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7F04916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830C056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14F79E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05A5B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66F1C3C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CEC7F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C498A7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C52F31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5459CBF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A9AEC81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46FF5A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62F7A2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2A5AE05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B2EB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F5C2BA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E0455B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599E27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4415395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D45FCD8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101F1C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58B62DC" w14:textId="77777777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1D546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C2FD377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071C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A5270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9566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DE565DF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481E06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9DC6027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C3A4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5BED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82024" w14:textId="77777777"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5E896" w14:textId="77777777"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7E5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46E4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237985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4666C29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19F7F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A309132" w14:textId="77777777"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EFEA2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B7407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F0F07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AD05B4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49B30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F134B13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03F7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F27D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7859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CFE0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AE68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9BC1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772181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55A31B2" w14:textId="77777777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40991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15FEEA5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530A2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B96EA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8D7F45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FC63D86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32F7D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74FEB84" w14:textId="7777777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13D8D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C13136D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D2833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BD9B5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BE2E6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9FC6BD8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3C2129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7A16975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B1DC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2AB5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51EF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123A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25DB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131D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3A18CC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3918B30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780D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5F5F7E4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833CC7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46385EA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B950470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ED8249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501727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5808E4B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57440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D997D7C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46FEDC4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50156D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F6D3965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C3F8F83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717AC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3F75AD4" w14:textId="77777777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FB734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4053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8886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51867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60A7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CA2B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AC243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2E26DB2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45DF7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C75BC99" w14:textId="77777777"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D11AB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F9BB5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A95A81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A5D608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4CF86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5B84E4B" w14:textId="77777777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71D41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674A2D6A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D1D71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F3B0A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8B0F2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A19043C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CC4673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6780A93" w14:textId="77777777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07E9E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3A26587A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1D1B6E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B2465E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9426448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30DF9B8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A31E05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DCA0E91" w14:textId="77777777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A803E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6B85F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BD2EE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7B3B3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5BF8E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28925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E24331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54FB9AC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DB68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C6F46EF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1110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6D0A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E3B8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D923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C5007F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4DE1C56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2D505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2032358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FAAA2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1BD26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252C4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DFBA1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E8AFB7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708F9A2" w14:textId="7777777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1DEBE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4FAEE27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8EFA74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2AF507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406F2EC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9A2186F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A9025D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D63E87A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D82BC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46D39B2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4B1B82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6B2CC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BA0E2EC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62E467C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52D93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0101720" w14:textId="77777777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A4D76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0DDA8A1A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0C005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3389D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FACBD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28FFF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94B127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151B7C0" w14:textId="77777777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413F3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788E0546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6D50E0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C4AAB8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D62CBC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D7F049B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CE0A61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76633EC" w14:textId="77777777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2F520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0782A532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82291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2DF61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069C1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5B89B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6C7BB3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26CA0CA" w14:textId="77777777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2EA1C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A3BF3EF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0A07C5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D8D24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907D31A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C3A2FBD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F462E5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0016D4F" w14:textId="77777777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12F6A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4BAAC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9FEB3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CE4EF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75860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63385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733243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A29E67E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B4EF0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F9FFB7E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7FF45A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CE09E6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55E70EE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31F330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EF578D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40CEB8D" w14:textId="77777777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C2919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2A4155D6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6BD99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45BAA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D74BB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3FA07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92BE56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D10D93B" w14:textId="77777777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5441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3B02AF61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0EE18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EF925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BCF308A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685D26E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6E6BDE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FAF10B0" w14:textId="77777777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A85B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9DE03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6C29A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4598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C3444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DD77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A1FC40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29AABB2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FFDD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85ADD86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1608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0146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B573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E6BE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DFDF48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A72010B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99E88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603C390" w14:textId="77777777"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24466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6FC22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38098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8EB55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E890AD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7E1EB07" w14:textId="7777777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EF783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78A2173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9320FD8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96C4DD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30AFB46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7566D9E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9B8214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425D41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2288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AD9E410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0F20E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6E887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2757CB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03E69A0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566DD3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C680561" w14:textId="7777777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05643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6FA2567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9AAD3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B224B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F4F39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EE520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6789E9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6373715" w14:textId="77777777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34682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2BD4D533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03D5A1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273BA1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9278DE5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D7B4E27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E71FE5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A644432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8F48C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3CDA897C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91FBB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31FEC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9C83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D507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A65B1D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E2A37C3" w14:textId="77777777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909E7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011DD7A9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E721B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0579F1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323FFB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71628B5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824930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378F6AB" w14:textId="77777777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9E5BE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F82D1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A48C4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3EC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A1414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119F5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CBDABE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40441A7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BBC9D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B9F993E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C6C0EE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E44965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BE086DA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FA226E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ABB06E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2DBB483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781E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22204E45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77991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F9AF9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9207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05A09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4B0A6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E05DC5" w14:textId="77777777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8F948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A700403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56E485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899EB4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09A37CE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75BC090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5F72F5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F273738" w14:textId="77777777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A32BF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99D9B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02372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C819C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53C87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FCE73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7CFEF9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25CA04B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E1E2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6E06E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CD35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3D84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C7C9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5CA6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7B1FDA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8780A27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E648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9E37A45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D659C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3EB6F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8FD870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1330AD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E32A88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B617F92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A479B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9E7C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E8793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40604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7B752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0A5F9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74C0B7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197407A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7D09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7BB094D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60A8E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3BE51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4D1121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3AF57D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8CAA7E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D981D71" w14:textId="77777777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144B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5E365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1608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14AD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05F6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A1CE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03EC9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6C94265" w14:textId="77777777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E67E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5837A" w14:textId="77777777"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1C8B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F10A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F3C5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A0BA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BADD4C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5086F2B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4DD9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55C24" w14:textId="77777777"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CC81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3F8B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A25D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B091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147A81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C03BBE3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DA54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DDA7AC6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A4B9A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72E63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DF71F8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C80690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549671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34C7162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4BBC9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EF7D9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7178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D50E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5B21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E1D1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EE8AB8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06A6B3D1" w14:textId="77777777"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14:paraId="74CAE6E8" w14:textId="77777777" w:rsidR="00C10C6C" w:rsidRDefault="00C10C6C" w:rsidP="00264E05">
      <w:pPr>
        <w:ind w:left="8020"/>
        <w:rPr>
          <w:sz w:val="20"/>
          <w:szCs w:val="20"/>
        </w:rPr>
      </w:pPr>
    </w:p>
    <w:sectPr w:rsidR="00C10C6C" w:rsidSect="009C380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 w15:restartNumberingAfterBreak="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C6C"/>
    <w:rsid w:val="0011023B"/>
    <w:rsid w:val="00232765"/>
    <w:rsid w:val="00256758"/>
    <w:rsid w:val="00264E05"/>
    <w:rsid w:val="00594D35"/>
    <w:rsid w:val="00613E4C"/>
    <w:rsid w:val="00892631"/>
    <w:rsid w:val="008D5F39"/>
    <w:rsid w:val="009C380C"/>
    <w:rsid w:val="00C10C6C"/>
    <w:rsid w:val="00CE7D04"/>
    <w:rsid w:val="00DC6183"/>
    <w:rsid w:val="00F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9CC9"/>
  <w15:docId w15:val="{1C50B4C0-B27E-4E14-ACC6-EA6C748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пись к картинке_"/>
    <w:basedOn w:val="a0"/>
    <w:link w:val="a9"/>
    <w:rsid w:val="00DC6183"/>
    <w:rPr>
      <w:rFonts w:eastAsia="Times New Roman"/>
      <w:color w:val="3A3B39"/>
    </w:rPr>
  </w:style>
  <w:style w:type="character" w:customStyle="1" w:styleId="aa">
    <w:name w:val="Основной текст_"/>
    <w:basedOn w:val="a0"/>
    <w:link w:val="1"/>
    <w:rsid w:val="00DC6183"/>
    <w:rPr>
      <w:rFonts w:eastAsia="Times New Roman"/>
      <w:color w:val="3A3B39"/>
    </w:rPr>
  </w:style>
  <w:style w:type="paragraph" w:customStyle="1" w:styleId="a9">
    <w:name w:val="Подпись к картинке"/>
    <w:basedOn w:val="a"/>
    <w:link w:val="a8"/>
    <w:rsid w:val="00DC6183"/>
    <w:pPr>
      <w:widowControl w:val="0"/>
      <w:spacing w:line="257" w:lineRule="auto"/>
      <w:jc w:val="center"/>
    </w:pPr>
    <w:rPr>
      <w:rFonts w:eastAsia="Times New Roman"/>
      <w:color w:val="3A3B39"/>
    </w:rPr>
  </w:style>
  <w:style w:type="paragraph" w:customStyle="1" w:styleId="1">
    <w:name w:val="Основной текст1"/>
    <w:basedOn w:val="a"/>
    <w:link w:val="aa"/>
    <w:rsid w:val="00DC6183"/>
    <w:pPr>
      <w:widowControl w:val="0"/>
      <w:spacing w:after="140" w:line="262" w:lineRule="auto"/>
    </w:pPr>
    <w:rPr>
      <w:rFonts w:eastAsia="Times New Roman"/>
      <w:color w:val="3A3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2277</Words>
  <Characters>12982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Щербакова</cp:lastModifiedBy>
  <cp:revision>11</cp:revision>
  <cp:lastPrinted>2020-09-05T00:21:00Z</cp:lastPrinted>
  <dcterms:created xsi:type="dcterms:W3CDTF">2020-08-06T07:01:00Z</dcterms:created>
  <dcterms:modified xsi:type="dcterms:W3CDTF">2024-09-30T13:58:00Z</dcterms:modified>
</cp:coreProperties>
</file>