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FA" w:rsidRDefault="005F26FA" w:rsidP="005372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60515" cy="9160519"/>
            <wp:effectExtent l="0" t="0" r="6985" b="2540"/>
            <wp:docPr id="1" name="Рисунок 1" descr="C:\Users\teacher\Pictures\2023-12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12-2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72FA" w:rsidRPr="006A7AB3" w:rsidRDefault="005372FA" w:rsidP="005372F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A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мероприятий по формированию функционально</w:t>
      </w:r>
      <w:r w:rsidR="000C3E11">
        <w:rPr>
          <w:rFonts w:ascii="Times New Roman" w:hAnsi="Times New Roman" w:cs="Times New Roman"/>
          <w:b/>
          <w:bCs/>
          <w:sz w:val="28"/>
          <w:szCs w:val="28"/>
        </w:rPr>
        <w:t>й грамотности школьников на 2023/24</w:t>
      </w:r>
      <w:r w:rsidRPr="006A7AB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Style w:val="a3"/>
        <w:tblW w:w="10136" w:type="dxa"/>
        <w:tblLook w:val="04A0" w:firstRow="1" w:lastRow="0" w:firstColumn="1" w:lastColumn="0" w:noHBand="0" w:noVBand="1"/>
      </w:tblPr>
      <w:tblGrid>
        <w:gridCol w:w="531"/>
        <w:gridCol w:w="4138"/>
        <w:gridCol w:w="1602"/>
        <w:gridCol w:w="2071"/>
        <w:gridCol w:w="1794"/>
      </w:tblGrid>
      <w:tr w:rsidR="00925FBC" w:rsidRPr="006A7AB3" w:rsidTr="00B54E72">
        <w:tc>
          <w:tcPr>
            <w:tcW w:w="360" w:type="dxa"/>
            <w:hideMark/>
          </w:tcPr>
          <w:p w:rsidR="005372FA" w:rsidRPr="006A7AB3" w:rsidRDefault="00537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AB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6A7AB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6A7AB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909" w:type="dxa"/>
            <w:hideMark/>
          </w:tcPr>
          <w:p w:rsidR="005372FA" w:rsidRPr="006A7AB3" w:rsidRDefault="00537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AB3">
              <w:rPr>
                <w:rFonts w:ascii="Times New Roman" w:hAnsi="Times New Roman" w:cs="Times New Roman"/>
                <w:b/>
                <w:bCs/>
              </w:rPr>
              <w:t>Возможные мероприятия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AB3"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AB3">
              <w:rPr>
                <w:rFonts w:ascii="Times New Roman" w:hAnsi="Times New Roman" w:cs="Times New Roman"/>
                <w:b/>
                <w:bCs/>
              </w:rPr>
              <w:t>Планируемый результат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AB3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925FBC" w:rsidRPr="006A7AB3" w:rsidTr="00B54E72">
        <w:trPr>
          <w:trHeight w:val="540"/>
        </w:trPr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1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Разработка и утверждение плана мероприятий, направленных на формирование и оценку функциональной грамотности учеников школы на новый учебный год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Август, ежегодно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План мероприятий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Заместитель директора по </w:t>
            </w:r>
            <w:proofErr w:type="gramStart"/>
            <w:r w:rsidRPr="006A7AB3">
              <w:rPr>
                <w:rFonts w:ascii="Times New Roman" w:hAnsi="Times New Roman" w:cs="Times New Roman"/>
              </w:rPr>
              <w:t>УПР</w:t>
            </w:r>
            <w:proofErr w:type="gramEnd"/>
            <w:r w:rsidRPr="006A7AB3">
              <w:rPr>
                <w:rFonts w:ascii="Times New Roman" w:hAnsi="Times New Roman" w:cs="Times New Roman"/>
              </w:rPr>
              <w:t xml:space="preserve">, руководители </w:t>
            </w:r>
            <w:r w:rsidR="00925FBC" w:rsidRPr="006A7AB3">
              <w:rPr>
                <w:rFonts w:ascii="Times New Roman" w:hAnsi="Times New Roman" w:cs="Times New Roman"/>
              </w:rPr>
              <w:t>ШМО</w:t>
            </w:r>
          </w:p>
          <w:p w:rsidR="005372FA" w:rsidRPr="006A7AB3" w:rsidRDefault="005372FA" w:rsidP="0053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</w:t>
            </w:r>
          </w:p>
        </w:tc>
      </w:tr>
      <w:tr w:rsidR="00925FBC" w:rsidRPr="006A7AB3" w:rsidTr="00B54E72">
        <w:trPr>
          <w:trHeight w:val="540"/>
        </w:trPr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3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 xml:space="preserve">Мониторинг уровня </w:t>
            </w:r>
            <w:proofErr w:type="spellStart"/>
            <w:r w:rsidRPr="006A7AB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A7AB3">
              <w:rPr>
                <w:rFonts w:ascii="Times New Roman" w:hAnsi="Times New Roman" w:cs="Times New Roman"/>
              </w:rPr>
              <w:t xml:space="preserve"> компонентов функциональной грамотности школьников</w:t>
            </w:r>
          </w:p>
        </w:tc>
        <w:tc>
          <w:tcPr>
            <w:tcW w:w="0" w:type="auto"/>
            <w:hideMark/>
          </w:tcPr>
          <w:p w:rsidR="005372FA" w:rsidRPr="006A7AB3" w:rsidRDefault="000C3E11" w:rsidP="00925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Ежегодно, </w:t>
            </w:r>
            <w:r w:rsidR="005372FA" w:rsidRPr="006A7AB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 xml:space="preserve">Аналитическая справка по результатам уровня </w:t>
            </w:r>
            <w:proofErr w:type="spellStart"/>
            <w:r w:rsidRPr="006A7AB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A7AB3">
              <w:rPr>
                <w:rFonts w:ascii="Times New Roman" w:hAnsi="Times New Roman" w:cs="Times New Roman"/>
              </w:rPr>
              <w:t xml:space="preserve"> функциональной грамотности учеников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Заместитель директора по УВР, руководители ШМО</w:t>
            </w:r>
          </w:p>
          <w:p w:rsidR="005372FA" w:rsidRPr="006A7AB3" w:rsidRDefault="005372FA" w:rsidP="0053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</w:t>
            </w:r>
          </w:p>
        </w:tc>
      </w:tr>
      <w:tr w:rsidR="00925FBC" w:rsidRPr="006A7AB3" w:rsidTr="00B54E72">
        <w:trPr>
          <w:trHeight w:val="540"/>
        </w:trPr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4</w:t>
            </w:r>
          </w:p>
        </w:tc>
        <w:tc>
          <w:tcPr>
            <w:tcW w:w="0" w:type="auto"/>
            <w:hideMark/>
          </w:tcPr>
          <w:p w:rsidR="005372FA" w:rsidRPr="006A7AB3" w:rsidRDefault="005372FA" w:rsidP="00925FBC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Включение в учебный план элективных курсов, курсов внеурочной деятельности, направленных на формирование функциональной грамотности учеников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Август, ежегодно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Разработанный учебный план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Заместитель директора по УВР</w:t>
            </w:r>
          </w:p>
          <w:p w:rsidR="005372FA" w:rsidRPr="006A7AB3" w:rsidRDefault="005372FA" w:rsidP="0053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</w:t>
            </w:r>
          </w:p>
        </w:tc>
      </w:tr>
      <w:tr w:rsidR="00925FBC" w:rsidRPr="006A7AB3" w:rsidTr="00B54E72">
        <w:trPr>
          <w:trHeight w:val="540"/>
        </w:trPr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5</w:t>
            </w:r>
          </w:p>
        </w:tc>
        <w:tc>
          <w:tcPr>
            <w:tcW w:w="0" w:type="auto"/>
            <w:hideMark/>
          </w:tcPr>
          <w:p w:rsidR="005372FA" w:rsidRPr="006A7AB3" w:rsidRDefault="00925FBC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 xml:space="preserve">Реализация </w:t>
            </w:r>
            <w:r w:rsidR="005372FA" w:rsidRPr="006A7AB3">
              <w:rPr>
                <w:rFonts w:ascii="Times New Roman" w:hAnsi="Times New Roman" w:cs="Times New Roman"/>
              </w:rPr>
              <w:t xml:space="preserve"> элективных курсов, курсов внеурочной деятельности, направленных на формирование функциональной грамотности школьников. Включение в ВШК </w:t>
            </w:r>
            <w:proofErr w:type="gramStart"/>
            <w:r w:rsidR="005372FA" w:rsidRPr="006A7AB3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5372FA" w:rsidRPr="006A7AB3">
              <w:rPr>
                <w:rFonts w:ascii="Times New Roman" w:hAnsi="Times New Roman" w:cs="Times New Roman"/>
              </w:rPr>
              <w:t> проведением этих занятий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В течение учебного года по плану ВШК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Повышение уровня функциональной грамотности учеников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Заместитель директора по УВР, руководители ШМО, педагоги</w:t>
            </w:r>
          </w:p>
          <w:p w:rsidR="005372FA" w:rsidRPr="006A7AB3" w:rsidRDefault="005372FA" w:rsidP="0053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</w:t>
            </w:r>
          </w:p>
        </w:tc>
      </w:tr>
      <w:tr w:rsidR="00925FBC" w:rsidRPr="006A7AB3" w:rsidTr="00B54E72">
        <w:trPr>
          <w:trHeight w:val="540"/>
        </w:trPr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8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Отработка новых форм, приемов, технологий преподавания для развития функциональной грамотности учеников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В течение учебного года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 xml:space="preserve">Повышение уровня функциональной грамотности школьников. Выявление возможностей активации </w:t>
            </w:r>
            <w:proofErr w:type="spellStart"/>
            <w:r w:rsidRPr="006A7AB3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6A7AB3">
              <w:rPr>
                <w:rFonts w:ascii="Times New Roman" w:hAnsi="Times New Roman" w:cs="Times New Roman"/>
              </w:rPr>
              <w:t xml:space="preserve"> связей как условия формирования функциональной грамотности учеников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Педагоги</w:t>
            </w:r>
          </w:p>
          <w:p w:rsidR="005372FA" w:rsidRPr="006A7AB3" w:rsidRDefault="005372FA" w:rsidP="0053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</w:t>
            </w:r>
          </w:p>
        </w:tc>
      </w:tr>
      <w:tr w:rsidR="00925FBC" w:rsidRPr="006A7AB3" w:rsidTr="00B54E72">
        <w:trPr>
          <w:trHeight w:val="540"/>
        </w:trPr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9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 xml:space="preserve">Реализация </w:t>
            </w:r>
            <w:proofErr w:type="gramStart"/>
            <w:r w:rsidRPr="006A7AB3">
              <w:rPr>
                <w:rFonts w:ascii="Times New Roman" w:hAnsi="Times New Roman" w:cs="Times New Roman"/>
              </w:rPr>
              <w:t>мероприятий плана воспитательной работы рабочей программы воспитания</w:t>
            </w:r>
            <w:proofErr w:type="gramEnd"/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В течение учебного года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Повышение уровня функциональной грамотности школьников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Заместитель директора по УВР, классные руководители, педагоги</w:t>
            </w:r>
          </w:p>
          <w:p w:rsidR="005372FA" w:rsidRPr="006A7AB3" w:rsidRDefault="005372FA" w:rsidP="0053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</w:t>
            </w:r>
          </w:p>
        </w:tc>
      </w:tr>
      <w:tr w:rsidR="00925FBC" w:rsidRPr="006A7AB3" w:rsidTr="00B54E72">
        <w:trPr>
          <w:trHeight w:val="540"/>
        </w:trPr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10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Организация участия педагогов школы в курсах повышения квалификации, посвященных формированию функциональной грамотности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В течение учебного года по отдельному плану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 xml:space="preserve">Повышение уровня профессиональной компетентности педагогов по вопросу формирования функциональной </w:t>
            </w:r>
            <w:r w:rsidRPr="006A7AB3">
              <w:rPr>
                <w:rFonts w:ascii="Times New Roman" w:hAnsi="Times New Roman" w:cs="Times New Roman"/>
              </w:rPr>
              <w:lastRenderedPageBreak/>
              <w:t>грамотности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lastRenderedPageBreak/>
              <w:t>Заместитель директора по УВР</w:t>
            </w:r>
          </w:p>
          <w:p w:rsidR="005372FA" w:rsidRPr="006A7AB3" w:rsidRDefault="005372FA" w:rsidP="0053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</w:t>
            </w:r>
          </w:p>
        </w:tc>
      </w:tr>
      <w:tr w:rsidR="00925FBC" w:rsidRPr="006A7AB3" w:rsidTr="00B54E72">
        <w:trPr>
          <w:trHeight w:val="540"/>
        </w:trPr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lastRenderedPageBreak/>
              <w:t> 11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 xml:space="preserve">Проведение онлайн-уроков финансовой грамотности, уроков цифры, </w:t>
            </w:r>
            <w:proofErr w:type="spellStart"/>
            <w:r w:rsidRPr="006A7AB3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6A7AB3">
              <w:rPr>
                <w:rFonts w:ascii="Times New Roman" w:hAnsi="Times New Roman" w:cs="Times New Roman"/>
              </w:rPr>
              <w:t xml:space="preserve"> уроков, уроков безопасности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В течение учебного года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Повышение уровня функциональной грамотности школьников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Классные руководители, педагоги</w:t>
            </w:r>
          </w:p>
          <w:p w:rsidR="005372FA" w:rsidRPr="006A7AB3" w:rsidRDefault="005372FA" w:rsidP="0053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</w:t>
            </w:r>
          </w:p>
        </w:tc>
      </w:tr>
      <w:tr w:rsidR="00925FBC" w:rsidRPr="006A7AB3" w:rsidTr="00B54E72">
        <w:trPr>
          <w:trHeight w:val="540"/>
        </w:trPr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13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6A7AB3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6A7AB3">
              <w:rPr>
                <w:rFonts w:ascii="Times New Roman" w:hAnsi="Times New Roman" w:cs="Times New Roman"/>
              </w:rPr>
              <w:t xml:space="preserve"> контроля. Качество подготовки проектов и исследований с учениками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Ноябрь, март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 xml:space="preserve">Отчет </w:t>
            </w:r>
            <w:proofErr w:type="gramStart"/>
            <w:r w:rsidRPr="006A7AB3">
              <w:rPr>
                <w:rFonts w:ascii="Times New Roman" w:hAnsi="Times New Roman" w:cs="Times New Roman"/>
              </w:rPr>
              <w:t>на совещании при директора о результатах контроля за работой учителей по подготовке</w:t>
            </w:r>
            <w:proofErr w:type="gramEnd"/>
            <w:r w:rsidRPr="006A7AB3">
              <w:rPr>
                <w:rFonts w:ascii="Times New Roman" w:hAnsi="Times New Roman" w:cs="Times New Roman"/>
              </w:rPr>
              <w:t xml:space="preserve"> учеников 7–8-х классов к парно-групповым или индивидуальным проектам, 9–10-х классов – к индивидуальным проектам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Заместитель директора по УВР, руководители ШМО</w:t>
            </w:r>
          </w:p>
          <w:p w:rsidR="005372FA" w:rsidRPr="006A7AB3" w:rsidRDefault="005372FA" w:rsidP="0053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</w:t>
            </w:r>
          </w:p>
        </w:tc>
      </w:tr>
      <w:tr w:rsidR="00925FBC" w:rsidRPr="006A7AB3" w:rsidTr="00B54E72">
        <w:trPr>
          <w:trHeight w:val="540"/>
        </w:trPr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14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 xml:space="preserve">Заседания ШМО педагогов с целью обмена опытом реализации содержания и форм активизации </w:t>
            </w:r>
            <w:proofErr w:type="spellStart"/>
            <w:r w:rsidRPr="006A7AB3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6A7AB3">
              <w:rPr>
                <w:rFonts w:ascii="Times New Roman" w:hAnsi="Times New Roman" w:cs="Times New Roman"/>
              </w:rPr>
              <w:t xml:space="preserve"> связей для формирования функциональной грамотности школьников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По плану ШМО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Корректировка созданной модели, методические рекомендации по реализации плана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Заместитель директора по УВР, руководители ШМО</w:t>
            </w:r>
          </w:p>
          <w:p w:rsidR="005372FA" w:rsidRPr="006A7AB3" w:rsidRDefault="005372FA" w:rsidP="0053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</w:t>
            </w:r>
          </w:p>
        </w:tc>
      </w:tr>
      <w:tr w:rsidR="00925FBC" w:rsidRPr="006A7AB3" w:rsidTr="00B54E72">
        <w:trPr>
          <w:trHeight w:val="540"/>
        </w:trPr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15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Подготовка методических материалов: разработок уроков, занятий курсов внеурочной деятельности, методических рекомендаций и др.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В течение года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Создание сборников инновационных продуктов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Заместитель директора по УВР, руководители ШМО, педагоги</w:t>
            </w:r>
          </w:p>
          <w:p w:rsidR="005372FA" w:rsidRPr="006A7AB3" w:rsidRDefault="005372FA" w:rsidP="0053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</w:t>
            </w:r>
          </w:p>
        </w:tc>
      </w:tr>
      <w:tr w:rsidR="00925FBC" w:rsidRPr="006A7AB3" w:rsidTr="00B54E72">
        <w:trPr>
          <w:trHeight w:val="540"/>
        </w:trPr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16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Проведение тематических педагогических советов по теме работы площадки (например, «</w:t>
            </w:r>
            <w:proofErr w:type="spellStart"/>
            <w:r w:rsidRPr="006A7AB3">
              <w:rPr>
                <w:rFonts w:ascii="Times New Roman" w:hAnsi="Times New Roman" w:cs="Times New Roman"/>
              </w:rPr>
              <w:t>Внутришкольная</w:t>
            </w:r>
            <w:proofErr w:type="spellEnd"/>
            <w:r w:rsidRPr="006A7AB3">
              <w:rPr>
                <w:rFonts w:ascii="Times New Roman" w:hAnsi="Times New Roman" w:cs="Times New Roman"/>
              </w:rPr>
              <w:t xml:space="preserve"> система оценки качества образования: проблемы и перспективы»)</w:t>
            </w:r>
          </w:p>
        </w:tc>
        <w:tc>
          <w:tcPr>
            <w:tcW w:w="0" w:type="auto"/>
            <w:hideMark/>
          </w:tcPr>
          <w:p w:rsidR="005372FA" w:rsidRPr="006A7AB3" w:rsidRDefault="00925FBC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 xml:space="preserve"> </w:t>
            </w:r>
            <w:r w:rsidR="005372FA" w:rsidRPr="006A7AB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Выявление и трансляция положительного опыта. Повышение профессионального мастерства педагогов. Формулирование требований разных групп участников образовательных отношений к качеству образования. Внесение изменений в нормативную основу ВСОКО на локальном уровне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Директор, заместитель директора по УВР</w:t>
            </w:r>
          </w:p>
          <w:p w:rsidR="005372FA" w:rsidRPr="006A7AB3" w:rsidRDefault="005372FA" w:rsidP="0053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</w:t>
            </w:r>
          </w:p>
        </w:tc>
      </w:tr>
      <w:tr w:rsidR="00925FBC" w:rsidRPr="006A7AB3" w:rsidTr="00B54E72">
        <w:trPr>
          <w:trHeight w:val="540"/>
        </w:trPr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17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 xml:space="preserve">Участие учеников школы в конкурсах, олимпиадах по развитию функциональной грамотности разных </w:t>
            </w:r>
            <w:r w:rsidRPr="006A7AB3">
              <w:rPr>
                <w:rFonts w:ascii="Times New Roman" w:hAnsi="Times New Roman" w:cs="Times New Roman"/>
              </w:rPr>
              <w:lastRenderedPageBreak/>
              <w:t>возрастных групп под руководством педагогов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lastRenderedPageBreak/>
              <w:t>В течение года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 xml:space="preserve">Анализ результатов участия учеников, </w:t>
            </w:r>
            <w:r w:rsidRPr="006A7AB3">
              <w:rPr>
                <w:rFonts w:ascii="Times New Roman" w:hAnsi="Times New Roman" w:cs="Times New Roman"/>
              </w:rPr>
              <w:lastRenderedPageBreak/>
              <w:t>формирование функциональной грамотности школьников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lastRenderedPageBreak/>
              <w:t xml:space="preserve">Заместитель директора по УВР, </w:t>
            </w:r>
            <w:r w:rsidRPr="006A7AB3">
              <w:rPr>
                <w:rFonts w:ascii="Times New Roman" w:hAnsi="Times New Roman" w:cs="Times New Roman"/>
              </w:rPr>
              <w:lastRenderedPageBreak/>
              <w:t>руководители ШМО, педагоги</w:t>
            </w:r>
          </w:p>
          <w:p w:rsidR="005372FA" w:rsidRPr="006A7AB3" w:rsidRDefault="005372FA" w:rsidP="0053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</w:t>
            </w:r>
          </w:p>
        </w:tc>
      </w:tr>
      <w:tr w:rsidR="00925FBC" w:rsidRPr="006A7AB3" w:rsidTr="00B54E72">
        <w:trPr>
          <w:trHeight w:val="540"/>
        </w:trPr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lastRenderedPageBreak/>
              <w:t> 18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 xml:space="preserve">Модернизация материалов </w:t>
            </w:r>
            <w:proofErr w:type="spellStart"/>
            <w:r w:rsidRPr="006A7AB3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6A7AB3">
              <w:rPr>
                <w:rFonts w:ascii="Times New Roman" w:hAnsi="Times New Roman" w:cs="Times New Roman"/>
              </w:rPr>
              <w:t>. Приобретение научно-методической литературы по теме формирования функциональной грамотности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В течение года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Пополнение банка диагностического инструментария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Руководители ШМО, педагоги</w:t>
            </w:r>
          </w:p>
          <w:p w:rsidR="005372FA" w:rsidRPr="006A7AB3" w:rsidRDefault="005372FA" w:rsidP="0053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</w:t>
            </w:r>
          </w:p>
        </w:tc>
      </w:tr>
      <w:tr w:rsidR="00925FBC" w:rsidRPr="006A7AB3" w:rsidTr="00B54E72">
        <w:trPr>
          <w:trHeight w:val="540"/>
        </w:trPr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19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Внедрение в образовательный процесс разработанного материала из открытого банка заданий и технологий с целью формирования функциональной грамотности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В течение года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Освоение педагогами методики образовательного процесса в соответствии с целью и задачами плана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Заместитель директора по УВР, руководители ШМО, педагоги</w:t>
            </w:r>
          </w:p>
          <w:p w:rsidR="005372FA" w:rsidRPr="006A7AB3" w:rsidRDefault="005372FA" w:rsidP="0053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</w:t>
            </w:r>
          </w:p>
        </w:tc>
      </w:tr>
      <w:tr w:rsidR="00925FBC" w:rsidRPr="006A7AB3" w:rsidTr="00B54E72">
        <w:trPr>
          <w:trHeight w:val="540"/>
        </w:trPr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20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Актуализация банка заданий и </w:t>
            </w:r>
            <w:proofErr w:type="spellStart"/>
            <w:r w:rsidRPr="006A7AB3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6A7AB3">
              <w:rPr>
                <w:rFonts w:ascii="Times New Roman" w:hAnsi="Times New Roman" w:cs="Times New Roman"/>
              </w:rPr>
              <w:t xml:space="preserve"> технологий для формирования функциональной грамотности учеников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 xml:space="preserve">Банк </w:t>
            </w:r>
            <w:proofErr w:type="spellStart"/>
            <w:r w:rsidRPr="006A7AB3">
              <w:rPr>
                <w:rFonts w:ascii="Times New Roman" w:hAnsi="Times New Roman" w:cs="Times New Roman"/>
              </w:rPr>
              <w:t>межпредметных</w:t>
            </w:r>
            <w:proofErr w:type="spellEnd"/>
            <w:r w:rsidRPr="006A7AB3">
              <w:rPr>
                <w:rFonts w:ascii="Times New Roman" w:hAnsi="Times New Roman" w:cs="Times New Roman"/>
              </w:rPr>
              <w:t xml:space="preserve"> технологий и заданий для формирования функциональной грамотности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Заместитель директора по УВР, руководители ШМО</w:t>
            </w:r>
          </w:p>
          <w:p w:rsidR="005372FA" w:rsidRPr="006A7AB3" w:rsidRDefault="005372FA" w:rsidP="0053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</w:t>
            </w:r>
          </w:p>
        </w:tc>
      </w:tr>
      <w:tr w:rsidR="00925FBC" w:rsidRPr="006A7AB3" w:rsidTr="00B54E72">
        <w:trPr>
          <w:trHeight w:val="540"/>
        </w:trPr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21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Обобщение опыта педагогов школы и представление опыта на заседаниях методических объединений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Март – апрель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Работа педагогов в соответствии с целью и задачами плана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Заместитель директора по УВР, руководители ШМО</w:t>
            </w:r>
          </w:p>
          <w:p w:rsidR="005372FA" w:rsidRPr="006A7AB3" w:rsidRDefault="005372FA" w:rsidP="0053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</w:t>
            </w:r>
          </w:p>
        </w:tc>
      </w:tr>
      <w:tr w:rsidR="00925FBC" w:rsidRPr="006A7AB3" w:rsidTr="00B54E72">
        <w:trPr>
          <w:trHeight w:val="540"/>
        </w:trPr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22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Мониторинг качества подготовки учеников школы в формы всероссийских проверочных работа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Апрель – май, ежегодно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Аналитическая справка по результатам ВПР. Подготовка программы по устранению дефицитов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Заместитель директора по УВР</w:t>
            </w:r>
          </w:p>
          <w:p w:rsidR="005372FA" w:rsidRPr="006A7AB3" w:rsidRDefault="005372FA" w:rsidP="0053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</w:t>
            </w:r>
          </w:p>
        </w:tc>
      </w:tr>
      <w:tr w:rsidR="00925FBC" w:rsidRPr="006A7AB3" w:rsidTr="00B54E72">
        <w:trPr>
          <w:trHeight w:val="540"/>
        </w:trPr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23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Мониторинг реализации мероприятий плана работы. Анализ работы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Май, ежегодно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Аналитическая справка по итогам реализации плана работы по формированию функциональной грамотности школьников. Совещание при директоре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Директор, заместитель директора по УВР</w:t>
            </w:r>
          </w:p>
          <w:p w:rsidR="005372FA" w:rsidRPr="006A7AB3" w:rsidRDefault="005372FA" w:rsidP="0053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</w:t>
            </w:r>
          </w:p>
        </w:tc>
      </w:tr>
      <w:tr w:rsidR="00925FBC" w:rsidRPr="006A7AB3" w:rsidTr="00B54E72">
        <w:trPr>
          <w:trHeight w:val="540"/>
        </w:trPr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24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Информирование педагогов, учеников и родителей о работе школы по формированию функциональной грамотности школьников на официальном сайте школы. Публикация разработок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В течение года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Обеспечение открытости деятельности школы. Трансляция опыта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Заместитель директора по УВР, технический специалист</w:t>
            </w:r>
          </w:p>
          <w:p w:rsidR="005372FA" w:rsidRPr="006A7AB3" w:rsidRDefault="005372FA" w:rsidP="0053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</w:t>
            </w:r>
          </w:p>
        </w:tc>
      </w:tr>
      <w:tr w:rsidR="00925FBC" w:rsidRPr="006A7AB3" w:rsidTr="00B54E72">
        <w:trPr>
          <w:trHeight w:val="540"/>
        </w:trPr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25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Проведение педагогами мастер-классов, обобщающих заседаний ШМО, семинаров и др.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В течение года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Обмена педагогическим опытом</w:t>
            </w:r>
          </w:p>
        </w:tc>
        <w:tc>
          <w:tcPr>
            <w:tcW w:w="0" w:type="auto"/>
            <w:hideMark/>
          </w:tcPr>
          <w:p w:rsidR="005372FA" w:rsidRPr="006A7AB3" w:rsidRDefault="005372FA">
            <w:pPr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 xml:space="preserve">Заместитель директора по УВР, руководители </w:t>
            </w:r>
            <w:r w:rsidRPr="006A7AB3">
              <w:rPr>
                <w:rFonts w:ascii="Times New Roman" w:hAnsi="Times New Roman" w:cs="Times New Roman"/>
              </w:rPr>
              <w:lastRenderedPageBreak/>
              <w:t>ШМО, педагоги</w:t>
            </w:r>
          </w:p>
          <w:p w:rsidR="005372FA" w:rsidRPr="006A7AB3" w:rsidRDefault="005372FA" w:rsidP="005372F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7AB3">
              <w:rPr>
                <w:rFonts w:ascii="Times New Roman" w:hAnsi="Times New Roman" w:cs="Times New Roman"/>
              </w:rPr>
              <w:t> </w:t>
            </w:r>
          </w:p>
        </w:tc>
      </w:tr>
    </w:tbl>
    <w:p w:rsidR="005372FA" w:rsidRPr="006A7AB3" w:rsidRDefault="005F26FA">
      <w:pPr>
        <w:rPr>
          <w:rFonts w:ascii="Times New Roman" w:hAnsi="Times New Roman" w:cs="Times New Roman"/>
        </w:rPr>
      </w:pPr>
      <w:hyperlink r:id="rId6" w:history="1">
        <w:r w:rsidR="005372FA" w:rsidRPr="006A7AB3">
          <w:rPr>
            <w:rFonts w:ascii="Times New Roman" w:hAnsi="Times New Roman" w:cs="Times New Roman"/>
          </w:rPr>
          <w:br/>
        </w:r>
      </w:hyperlink>
      <w:r w:rsidR="005372FA" w:rsidRPr="006A7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5372FA" w:rsidRPr="006A7AB3">
          <w:rPr>
            <w:rFonts w:ascii="Times New Roman" w:eastAsia="Times New Roman" w:hAnsi="Times New Roman" w:cs="Times New Roman"/>
            <w:lang w:eastAsia="ru-RU"/>
          </w:rPr>
          <w:br/>
        </w:r>
      </w:hyperlink>
    </w:p>
    <w:sectPr w:rsidR="005372FA" w:rsidRPr="006A7AB3" w:rsidSect="005372F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FA"/>
    <w:rsid w:val="000C3E11"/>
    <w:rsid w:val="005372FA"/>
    <w:rsid w:val="005F26FA"/>
    <w:rsid w:val="006A7AB3"/>
    <w:rsid w:val="00925FBC"/>
    <w:rsid w:val="00B5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window.print(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window.print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Oksenchuk</dc:creator>
  <cp:lastModifiedBy>Свистакова М.Ю.</cp:lastModifiedBy>
  <cp:revision>5</cp:revision>
  <cp:lastPrinted>2023-12-21T06:20:00Z</cp:lastPrinted>
  <dcterms:created xsi:type="dcterms:W3CDTF">2022-06-28T04:16:00Z</dcterms:created>
  <dcterms:modified xsi:type="dcterms:W3CDTF">2023-12-21T06:45:00Z</dcterms:modified>
</cp:coreProperties>
</file>