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F" w:rsidRDefault="004125BF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737" w:rsidRDefault="00703737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D0" w:rsidRDefault="00087FD0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D0" w:rsidRDefault="00087FD0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D0" w:rsidRDefault="00087FD0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58A" w:rsidRPr="002E058A" w:rsidRDefault="002E058A" w:rsidP="00165589">
      <w:pPr>
        <w:spacing w:line="408" w:lineRule="auto"/>
        <w:ind w:left="120"/>
        <w:jc w:val="center"/>
        <w:rPr>
          <w:rFonts w:ascii="Calibri" w:eastAsia="Calibri" w:hAnsi="Calibri" w:cs="Times New Roman"/>
        </w:rPr>
      </w:pPr>
      <w:r w:rsidRPr="002E058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E058A" w:rsidRPr="002E058A" w:rsidRDefault="002E058A" w:rsidP="002E058A">
      <w:pPr>
        <w:spacing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2E05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МКОУ СОШ ЗАТО </w:t>
      </w:r>
      <w:proofErr w:type="spellStart"/>
      <w:r w:rsidRPr="002E05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Солнечный</w:t>
      </w:r>
      <w:proofErr w:type="spellEnd"/>
    </w:p>
    <w:p w:rsidR="002E058A" w:rsidRPr="002E058A" w:rsidRDefault="002E058A" w:rsidP="002E058A">
      <w:pPr>
        <w:spacing w:line="276" w:lineRule="auto"/>
        <w:ind w:left="120"/>
        <w:rPr>
          <w:rFonts w:ascii="Calibri" w:eastAsia="Calibri" w:hAnsi="Calibri" w:cs="Times New Roman"/>
          <w:lang w:val="en-US"/>
        </w:rPr>
      </w:pPr>
    </w:p>
    <w:p w:rsidR="002E058A" w:rsidRPr="002E058A" w:rsidRDefault="002E058A" w:rsidP="002E058A">
      <w:pPr>
        <w:spacing w:line="276" w:lineRule="auto"/>
        <w:ind w:left="120"/>
        <w:rPr>
          <w:rFonts w:ascii="Calibri" w:eastAsia="Calibri" w:hAnsi="Calibri" w:cs="Times New Roman"/>
          <w:lang w:val="en-US"/>
        </w:rPr>
      </w:pPr>
    </w:p>
    <w:p w:rsidR="002E058A" w:rsidRPr="002E058A" w:rsidRDefault="002E058A" w:rsidP="002E058A">
      <w:pPr>
        <w:spacing w:line="276" w:lineRule="auto"/>
        <w:ind w:left="120"/>
        <w:rPr>
          <w:rFonts w:ascii="Calibri" w:eastAsia="Calibri" w:hAnsi="Calibri" w:cs="Times New Roman"/>
          <w:lang w:val="en-US"/>
        </w:rPr>
      </w:pPr>
    </w:p>
    <w:p w:rsidR="002E058A" w:rsidRPr="002E058A" w:rsidRDefault="00165589" w:rsidP="002E058A">
      <w:pPr>
        <w:spacing w:line="276" w:lineRule="auto"/>
        <w:ind w:left="12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00470" cy="2510112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058A" w:rsidRPr="002E058A" w:rsidTr="002E058A">
        <w:tc>
          <w:tcPr>
            <w:tcW w:w="3114" w:type="dxa"/>
          </w:tcPr>
          <w:p w:rsidR="002E058A" w:rsidRPr="002E058A" w:rsidRDefault="002E058A" w:rsidP="002E05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058A" w:rsidRPr="002E058A" w:rsidRDefault="002E058A" w:rsidP="002E05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058A" w:rsidRPr="002E058A" w:rsidRDefault="002E058A" w:rsidP="002E05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7FD0" w:rsidRDefault="00087FD0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D0" w:rsidRPr="00087FD0" w:rsidRDefault="00087FD0" w:rsidP="00087F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87FD0" w:rsidRPr="00087FD0" w:rsidRDefault="00087FD0" w:rsidP="00087F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D0" w:rsidRDefault="00087FD0" w:rsidP="00087F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</w:t>
      </w:r>
    </w:p>
    <w:p w:rsidR="00087FD0" w:rsidRPr="00087FD0" w:rsidRDefault="00087FD0" w:rsidP="00087F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087FD0" w:rsidRPr="00087FD0" w:rsidRDefault="002E058A" w:rsidP="00087F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202</w:t>
      </w:r>
      <w:r w:rsidRPr="001655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Pr="001655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D0"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87FD0" w:rsidRPr="00087FD0" w:rsidRDefault="00087FD0" w:rsidP="00087F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D0" w:rsidRDefault="00087FD0" w:rsidP="00087FD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F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Calibri" w:hAnsi="Times New Roman" w:cs="Times New Roman"/>
          <w:sz w:val="24"/>
          <w:szCs w:val="24"/>
        </w:rPr>
        <w:t>авторской программы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Чаругина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«Астрономия. Методическое пособие 10-11 классы. Базовый уровень </w:t>
      </w:r>
    </w:p>
    <w:p w:rsidR="00087FD0" w:rsidRDefault="00087FD0" w:rsidP="00087FD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1 год</w:t>
      </w:r>
    </w:p>
    <w:p w:rsidR="00087FD0" w:rsidRDefault="00087FD0" w:rsidP="0016558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87FD0" w:rsidRPr="00087FD0" w:rsidRDefault="00087FD0" w:rsidP="00087FD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FD0" w:rsidRPr="00087FD0" w:rsidRDefault="00087FD0" w:rsidP="00087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D0" w:rsidRPr="00087FD0" w:rsidRDefault="00087FD0" w:rsidP="00087F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gramStart"/>
      <w:r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ербакова</w:t>
      </w:r>
      <w:proofErr w:type="spellEnd"/>
      <w:r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</w:t>
      </w:r>
    </w:p>
    <w:p w:rsidR="00087FD0" w:rsidRPr="00087FD0" w:rsidRDefault="00087FD0" w:rsidP="00087F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 первой квалификационной    категории  </w:t>
      </w:r>
    </w:p>
    <w:p w:rsidR="00087FD0" w:rsidRPr="00087FD0" w:rsidRDefault="00087FD0" w:rsidP="00087F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D0" w:rsidRPr="00087FD0" w:rsidRDefault="00087FD0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D0" w:rsidRPr="00087FD0" w:rsidRDefault="00087FD0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D0" w:rsidRPr="00087FD0" w:rsidRDefault="00087FD0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D0" w:rsidRPr="00087FD0" w:rsidRDefault="00087FD0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D0" w:rsidRPr="00087FD0" w:rsidRDefault="00087FD0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D0" w:rsidRPr="00087FD0" w:rsidRDefault="00087FD0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 w:rsidRPr="0008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  <w:r w:rsidRPr="0008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</w:t>
      </w:r>
    </w:p>
    <w:p w:rsidR="00087FD0" w:rsidRPr="00087FD0" w:rsidRDefault="002E058A" w:rsidP="00087FD0">
      <w:pPr>
        <w:spacing w:after="15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16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7FD0" w:rsidRPr="0008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87FD0" w:rsidRPr="00087FD0" w:rsidRDefault="00087FD0" w:rsidP="00087FD0">
      <w:pPr>
        <w:spacing w:after="15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D0" w:rsidRDefault="00087FD0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6E" w:rsidRPr="00EC47ED" w:rsidRDefault="001A716E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A716E" w:rsidRPr="00EC47ED" w:rsidRDefault="001A716E" w:rsidP="001A7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астрономии </w:t>
      </w:r>
      <w:r w:rsidRPr="00C15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Pr="00C154C4">
        <w:rPr>
          <w:rFonts w:ascii="Times New Roman" w:hAnsi="Times New Roman" w:cs="Times New Roman"/>
          <w:sz w:val="24"/>
          <w:szCs w:val="24"/>
        </w:rPr>
        <w:t>:</w:t>
      </w:r>
    </w:p>
    <w:p w:rsidR="00F47A99" w:rsidRPr="00C154C4" w:rsidRDefault="00C154C4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47A99" w:rsidRPr="00C154C4" w:rsidRDefault="00C154C4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о таких понятиях, как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,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,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,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,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,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, </w:t>
      </w:r>
      <w:r w:rsidR="00F47A99" w:rsidRPr="00C154C4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="00F47A99" w:rsidRPr="00C154C4">
        <w:rPr>
          <w:rFonts w:ascii="Times New Roman" w:hAnsi="Times New Roman" w:cs="Times New Roman"/>
          <w:sz w:val="24"/>
          <w:szCs w:val="24"/>
        </w:rPr>
        <w:t>;</w:t>
      </w:r>
    </w:p>
    <w:p w:rsidR="00F47A99" w:rsidRPr="00C154C4" w:rsidRDefault="00C154C4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F47A99" w:rsidRPr="00C154C4" w:rsidRDefault="00C154C4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об истории науки;</w:t>
      </w:r>
    </w:p>
    <w:p w:rsidR="00F47A99" w:rsidRPr="00C154C4" w:rsidRDefault="00C154C4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:rsidR="00F47A99" w:rsidRPr="00C154C4" w:rsidRDefault="00C154C4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авторского права и т. п.);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государственные структуры, </w:t>
      </w:r>
      <w:proofErr w:type="spellStart"/>
      <w:r w:rsidRPr="00C154C4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C154C4"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астрономии </w:t>
      </w:r>
      <w:r w:rsidRPr="00C15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C154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 w:rsidR="00F47A99" w:rsidRPr="00C154C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F47A99" w:rsidRPr="00C154C4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социальной жизни;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В результате изучения курса астрономии, с точки зрения формирования универсальных учебных действий в ходе освоения принципов учебно-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 </w:t>
      </w:r>
      <w:r w:rsidRPr="00C15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C154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общем благе;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собственных целей;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различных областях деятельности человека;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целью обеспечения продуктивного взаимовыгодного сотрудничества;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</w:t>
      </w:r>
    </w:p>
    <w:p w:rsidR="004A6BE8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проекта или исследования на каждом этапе реализации и по завершении работы;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C154C4">
        <w:rPr>
          <w:rFonts w:ascii="Times New Roman" w:hAnsi="Times New Roman" w:cs="Times New Roman"/>
          <w:sz w:val="24"/>
          <w:szCs w:val="24"/>
        </w:rPr>
        <w:t>освоения курса астрономии в средней (полной) школе являются: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="00F47A99" w:rsidRPr="00C154C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F47A99" w:rsidRPr="00C154C4">
        <w:rPr>
          <w:rFonts w:ascii="Times New Roman" w:hAnsi="Times New Roman" w:cs="Times New Roman"/>
          <w:sz w:val="24"/>
          <w:szCs w:val="24"/>
        </w:rPr>
        <w:t xml:space="preserve"> деятельности,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проявлять уважительное отношение к мнению оппонента в ходе обсуждения спорных проблем науки.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154C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154C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C154C4">
        <w:rPr>
          <w:rFonts w:ascii="Times New Roman" w:hAnsi="Times New Roman" w:cs="Times New Roman"/>
          <w:sz w:val="24"/>
          <w:szCs w:val="24"/>
        </w:rPr>
        <w:t>освоения программы предполагают: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наиболее эффективный, классифицировать объекты исследования, структурировать изучаемый материал, аргументировать свою позицию,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формулировать выводы и заключения;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на практике пользоваться основными логическими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приемами, методами наблюдения, моделирования, мысленного эксперимента, прогнозирования;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F47A99" w:rsidRPr="00C154C4" w:rsidRDefault="004A6BE8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A99" w:rsidRPr="00C154C4">
        <w:rPr>
          <w:rFonts w:ascii="Times New Roman" w:hAnsi="Times New Roman" w:cs="Times New Roman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="00F47A99" w:rsidRPr="00C154C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F47A99" w:rsidRPr="00C154C4">
        <w:rPr>
          <w:rFonts w:ascii="Times New Roman" w:hAnsi="Times New Roman" w:cs="Times New Roman"/>
          <w:sz w:val="24"/>
          <w:szCs w:val="24"/>
        </w:rPr>
        <w:t>) и критически ее оценивать;</w:t>
      </w:r>
    </w:p>
    <w:p w:rsidR="00F47A99" w:rsidRPr="00C154C4" w:rsidRDefault="00F47A99" w:rsidP="00C154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Times New Roman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C47ED">
        <w:rPr>
          <w:rFonts w:ascii="Times New Roman" w:hAnsi="Times New Roman" w:cs="Times New Roman"/>
          <w:sz w:val="24"/>
          <w:szCs w:val="24"/>
        </w:rPr>
        <w:t>изучения астрономии в средней (полной) школе представлены в содержании курса по темам. Обеспечить достижение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программы, создать основу для самостоятельного успешного усвоения обучающимися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новых знаний, умений, видов и способов деятельности должен системно-</w:t>
      </w:r>
      <w:proofErr w:type="spellStart"/>
      <w:r w:rsidRPr="00EC47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C47ED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обучающихся признается основой достижения развивающих целей образования — знания не передаются в готовом виде, а добываются учащимися в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процессе познавательной деятельности.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EC47ED">
        <w:rPr>
          <w:rFonts w:ascii="Times New Roman" w:hAnsi="Times New Roman" w:cs="Times New Roman"/>
          <w:i/>
          <w:iCs/>
          <w:sz w:val="24"/>
          <w:szCs w:val="24"/>
        </w:rPr>
        <w:t>учебно-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исследовательскую и проектную деятельность, </w:t>
      </w:r>
      <w:r w:rsidRPr="00EC47ED">
        <w:rPr>
          <w:rFonts w:ascii="Times New Roman" w:hAnsi="Times New Roman" w:cs="Times New Roman"/>
          <w:sz w:val="24"/>
          <w:szCs w:val="24"/>
        </w:rPr>
        <w:t>которая имеет следующие особенности: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деятельность должна быть направлена не только на повышение компетентности подростков в предметной области определенных учебных дисциплин, не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только на развитие их способностей, но и на создание продукта, имеющего значимость для других;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lastRenderedPageBreak/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 xml:space="preserve">в общении со значимыми, </w:t>
      </w:r>
      <w:proofErr w:type="spellStart"/>
      <w:r w:rsidRPr="00EC47ED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EC47ED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поисковой, творческой и продуктивной деятельности, подростки овладевают нормами взаимоотношений с разными людьми, умениями переходить от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одного вида общения к другому, приобретают навыки индивидуальной самостоятельной работы и сотрудничества в коллективе;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</w:t>
      </w:r>
    </w:p>
    <w:p w:rsidR="00115568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 xml:space="preserve">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F64310" w:rsidRPr="00EC47ED" w:rsidRDefault="00F64310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99" w:rsidRPr="00EC47ED" w:rsidRDefault="00F47A99" w:rsidP="00F47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наблюдений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Наблюдения невооруженным глазом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115568" w:rsidRPr="00EC47ED" w:rsidRDefault="00F47A99" w:rsidP="00F47A99">
      <w:pPr>
        <w:tabs>
          <w:tab w:val="right" w:pos="990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2. Движение Луны и смена ее фаз.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Наблюдения в телескоп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1. Рельеф Луны.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2. Фазы Венеры.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3. Марс.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4. Юпитер и его спутники.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5. Сатурн, его кольца и спутники.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6. Солнечные пятна (на экране)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7. Двойные звезды.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8. Звездные скопления (Плеяды, Гиады).</w:t>
      </w:r>
    </w:p>
    <w:p w:rsidR="00F47A99" w:rsidRPr="00EC47ED" w:rsidRDefault="00F47A99" w:rsidP="00F47A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9. Большая туманность Ориона</w:t>
      </w:r>
    </w:p>
    <w:p w:rsidR="00115568" w:rsidRPr="00EC47ED" w:rsidRDefault="00F47A99" w:rsidP="00F47A99">
      <w:pPr>
        <w:tabs>
          <w:tab w:val="right" w:pos="990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10. Туманность Андромеды</w:t>
      </w:r>
    </w:p>
    <w:p w:rsidR="00115568" w:rsidRPr="00EC47ED" w:rsidRDefault="00115568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68" w:rsidRPr="00EC47ED" w:rsidRDefault="00115568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68" w:rsidRPr="00EC47ED" w:rsidRDefault="00115568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68" w:rsidRPr="00EC47ED" w:rsidRDefault="00115568" w:rsidP="00115568">
      <w:pPr>
        <w:tabs>
          <w:tab w:val="right" w:pos="9904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6E" w:rsidRPr="00EC47ED" w:rsidRDefault="001A716E" w:rsidP="001A7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E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C7C49" w:rsidRPr="00EC47ED" w:rsidRDefault="00C154C4" w:rsidP="00727D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54C4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Рабочая программа ориентирована на использование линии учебно-методического комплекса «Сферы» по астрономии, учебника «Астрономия» для 10 класса общеобразовательных учреждений автора: В.М. </w:t>
      </w:r>
      <w:proofErr w:type="spellStart"/>
      <w:r w:rsidRPr="00C154C4">
        <w:rPr>
          <w:rFonts w:ascii="OpenSans" w:hAnsi="OpenSans"/>
          <w:color w:val="000000"/>
          <w:sz w:val="24"/>
          <w:szCs w:val="24"/>
          <w:shd w:val="clear" w:color="auto" w:fill="FFFFFF"/>
        </w:rPr>
        <w:t>Чаругина</w:t>
      </w:r>
      <w:proofErr w:type="spellEnd"/>
      <w:r w:rsidRPr="00C154C4">
        <w:rPr>
          <w:rFonts w:ascii="OpenSans" w:hAnsi="OpenSans"/>
          <w:color w:val="000000"/>
          <w:sz w:val="24"/>
          <w:szCs w:val="24"/>
          <w:shd w:val="clear" w:color="auto" w:fill="FFFFFF"/>
        </w:rPr>
        <w:t>, издательства «Пр</w:t>
      </w:r>
      <w:r w:rsidR="00203F14">
        <w:rPr>
          <w:rFonts w:ascii="OpenSans" w:hAnsi="OpenSans"/>
          <w:color w:val="000000"/>
          <w:sz w:val="24"/>
          <w:szCs w:val="24"/>
          <w:shd w:val="clear" w:color="auto" w:fill="FFFFFF"/>
        </w:rPr>
        <w:t>о</w:t>
      </w:r>
      <w:r w:rsidRPr="00C154C4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свещение» 2017г. </w:t>
      </w:r>
      <w:r w:rsidR="008C7C49" w:rsidRPr="00C154C4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</w:t>
      </w:r>
      <w:proofErr w:type="spellStart"/>
      <w:r w:rsidR="008C7C49" w:rsidRPr="00C154C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C7C49" w:rsidRPr="00C154C4">
        <w:rPr>
          <w:rFonts w:ascii="Times New Roman" w:hAnsi="Times New Roman" w:cs="Times New Roman"/>
          <w:sz w:val="24"/>
          <w:szCs w:val="24"/>
        </w:rPr>
        <w:t xml:space="preserve"> технологий, что подразумевает учет возрастных особенностей учащихся, разнообразие</w:t>
      </w:r>
      <w:r w:rsidR="007E66C2" w:rsidRPr="00C154C4">
        <w:rPr>
          <w:rFonts w:ascii="Times New Roman" w:hAnsi="Times New Roman" w:cs="Times New Roman"/>
          <w:sz w:val="24"/>
          <w:szCs w:val="24"/>
        </w:rPr>
        <w:t xml:space="preserve"> </w:t>
      </w:r>
      <w:r w:rsidR="008C7C49" w:rsidRPr="00C154C4">
        <w:rPr>
          <w:rFonts w:ascii="Times New Roman" w:hAnsi="Times New Roman" w:cs="Times New Roman"/>
          <w:sz w:val="24"/>
          <w:szCs w:val="24"/>
        </w:rPr>
        <w:t>форм и методов работы на уроках и в процессе контроля знаний, применение на уроке методов, способст</w:t>
      </w:r>
      <w:r w:rsidR="00727D19" w:rsidRPr="00C154C4">
        <w:rPr>
          <w:rFonts w:ascii="Times New Roman" w:hAnsi="Times New Roman" w:cs="Times New Roman"/>
          <w:sz w:val="24"/>
          <w:szCs w:val="24"/>
        </w:rPr>
        <w:t xml:space="preserve">вующих активизации инициативы и </w:t>
      </w:r>
      <w:r w:rsidR="008C7C49" w:rsidRPr="00C154C4">
        <w:rPr>
          <w:rFonts w:ascii="Times New Roman" w:hAnsi="Times New Roman" w:cs="Times New Roman"/>
          <w:sz w:val="24"/>
          <w:szCs w:val="24"/>
        </w:rPr>
        <w:t>творческого самовыражения самих учащихся</w:t>
      </w:r>
      <w:r w:rsidR="008C7C49" w:rsidRPr="00EC47ED">
        <w:rPr>
          <w:rFonts w:ascii="Times New Roman" w:hAnsi="Times New Roman" w:cs="Times New Roman"/>
          <w:sz w:val="24"/>
          <w:szCs w:val="24"/>
        </w:rPr>
        <w:t>.</w:t>
      </w:r>
    </w:p>
    <w:p w:rsidR="00727D19" w:rsidRPr="00EC47ED" w:rsidRDefault="00727D19" w:rsidP="00727D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6E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Что изучает астрономия. Наблюдения - основа астрономии - 2ч</w:t>
      </w: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76" w:rsidRPr="00203F14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</w:t>
      </w:r>
      <w:r w:rsidR="00203F14">
        <w:rPr>
          <w:rFonts w:ascii="Times New Roman" w:hAnsi="Times New Roman" w:cs="Times New Roman"/>
          <w:sz w:val="24"/>
          <w:szCs w:val="24"/>
        </w:rPr>
        <w:t>ескопы. Всеволновая астрономия.</w:t>
      </w:r>
    </w:p>
    <w:p w:rsidR="00727D19" w:rsidRPr="00EC47ED" w:rsidRDefault="00727D19" w:rsidP="00727D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19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 5ч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</w:t>
      </w:r>
      <w:r w:rsidR="00203F14">
        <w:rPr>
          <w:rFonts w:ascii="Times New Roman" w:hAnsi="Times New Roman" w:cs="Times New Roman"/>
          <w:sz w:val="24"/>
          <w:szCs w:val="24"/>
        </w:rPr>
        <w:t xml:space="preserve">зличных географических широтах. </w:t>
      </w:r>
      <w:r w:rsidRPr="00EC47ED">
        <w:rPr>
          <w:rFonts w:ascii="Times New Roman" w:hAnsi="Times New Roman" w:cs="Times New Roman"/>
          <w:sz w:val="24"/>
          <w:szCs w:val="24"/>
        </w:rPr>
        <w:t>Кульминация светил. Видимое годичное движение Солнца. Эклиптика. Движение и фазы Луны. Затмения Солнца и Луны.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Время и календарь.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 – 7ч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1A716E" w:rsidRPr="00EC47ED" w:rsidRDefault="001A716E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6E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 – 8 ч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EC47ED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C47ED">
        <w:rPr>
          <w:rFonts w:ascii="Times New Roman" w:hAnsi="Times New Roman" w:cs="Times New Roman"/>
          <w:sz w:val="24"/>
          <w:szCs w:val="24"/>
        </w:rPr>
        <w:t>. Метеоры, болиды и метеориты.</w:t>
      </w: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Солнце и звезды - 6ч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и ее влияние на Землю. Звезды — далекие солнца. Годичный параллакс и расстояния до звезд. Светимость, спектр, цвет и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температура различных классов звезд. Диаграмма «спектр—светимость». Массы и размеры звезд. Модели звезд. Переменные и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нестационарные звезды. Цефеиды — маяки Вселенной. Эволюция звезд различной массы.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33E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 – 5ч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Наша Галактика. Ее размеры и структура. Два типа населения Галактики. Межзвездная среда: газ и пыль. Спиральные рукава.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Ядро Галактики. Области звездообразования. Вращение Галактики. Проблема «скрытой» массы. Разнообразие мира галактик.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 xml:space="preserve">Квазары. Скопления и сверхскопления галактик. Основы современной </w:t>
      </w:r>
      <w:proofErr w:type="spellStart"/>
      <w:r w:rsidRPr="00EC47ED">
        <w:rPr>
          <w:rFonts w:ascii="Times New Roman" w:hAnsi="Times New Roman" w:cs="Times New Roman"/>
          <w:sz w:val="24"/>
          <w:szCs w:val="24"/>
        </w:rPr>
        <w:t>космологии</w:t>
      </w:r>
      <w:proofErr w:type="gramStart"/>
      <w:r w:rsidRPr="00EC47ED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C47ED">
        <w:rPr>
          <w:rFonts w:ascii="Times New Roman" w:hAnsi="Times New Roman" w:cs="Times New Roman"/>
          <w:sz w:val="24"/>
          <w:szCs w:val="24"/>
        </w:rPr>
        <w:t>Красное</w:t>
      </w:r>
      <w:proofErr w:type="spellEnd"/>
      <w:r w:rsidRPr="00EC47ED">
        <w:rPr>
          <w:rFonts w:ascii="Times New Roman" w:hAnsi="Times New Roman" w:cs="Times New Roman"/>
          <w:sz w:val="24"/>
          <w:szCs w:val="24"/>
        </w:rPr>
        <w:t xml:space="preserve">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EC47ED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EC47ED">
        <w:rPr>
          <w:rFonts w:ascii="Times New Roman" w:hAnsi="Times New Roman" w:cs="Times New Roman"/>
          <w:sz w:val="24"/>
          <w:szCs w:val="24"/>
        </w:rPr>
        <w:t>.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ED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 – 1ч</w:t>
      </w:r>
    </w:p>
    <w:p w:rsidR="00DE3B76" w:rsidRPr="00EC47ED" w:rsidRDefault="00DE3B76" w:rsidP="00DE3B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7ED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76" w:rsidRPr="00EC47ED" w:rsidRDefault="00DE3B76" w:rsidP="00DE3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2AE" w:rsidRPr="00EC47ED" w:rsidRDefault="005502AE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2AE" w:rsidRDefault="005502AE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727D19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2AE" w:rsidRPr="00EC47ED" w:rsidRDefault="005502AE" w:rsidP="006B4C43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43" w:rsidRPr="00EC47ED" w:rsidRDefault="006B4C43" w:rsidP="006B4C43">
      <w:pPr>
        <w:tabs>
          <w:tab w:val="left" w:pos="20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E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 w:rsidR="001A716E" w:rsidRPr="00EC47ED">
        <w:rPr>
          <w:rFonts w:ascii="Times New Roman" w:hAnsi="Times New Roman" w:cs="Times New Roman"/>
          <w:b/>
          <w:sz w:val="24"/>
          <w:szCs w:val="24"/>
        </w:rPr>
        <w:t>11</w:t>
      </w:r>
      <w:r w:rsidRPr="00EC47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03F14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83"/>
        <w:gridCol w:w="1487"/>
        <w:gridCol w:w="6423"/>
      </w:tblGrid>
      <w:tr w:rsidR="006B4C43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43" w:rsidRPr="00EC47ED" w:rsidRDefault="006B4C43" w:rsidP="001E5BA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43" w:rsidRPr="00EC47ED" w:rsidRDefault="006B4C43" w:rsidP="001E5BA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43" w:rsidRPr="00EC47ED" w:rsidRDefault="006B4C43" w:rsidP="001E5BA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B4C43" w:rsidRPr="00EC47ED" w:rsidRDefault="006B4C43" w:rsidP="001E5BA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43" w:rsidRPr="00EC47ED" w:rsidRDefault="006B4C43" w:rsidP="001E5BA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B4C43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3" w:rsidRPr="00EC47ED" w:rsidRDefault="0048348C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3" w:rsidRPr="003608E5" w:rsidRDefault="003608E5" w:rsidP="0036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изучает астрономия. Наблюдения - основа астрономии -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3" w:rsidRPr="00EC47ED" w:rsidRDefault="003608E5" w:rsidP="002231B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воспроизводить сведения по истории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астрономии, ее связях с </w:t>
            </w: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физикой и математикой;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ранее знания для объяснения устройства и принципа работы телескопа.</w:t>
            </w:r>
          </w:p>
          <w:p w:rsidR="005A1173" w:rsidRPr="003608E5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методы астрономических исследований.</w:t>
            </w:r>
          </w:p>
        </w:tc>
      </w:tr>
      <w:tr w:rsidR="006B4C43" w:rsidRPr="00EC47ED" w:rsidTr="003608E5">
        <w:trPr>
          <w:trHeight w:val="2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3" w:rsidRPr="00EC47ED" w:rsidRDefault="0048348C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основы астрономии </w:t>
            </w:r>
          </w:p>
          <w:p w:rsidR="006B4C43" w:rsidRPr="00EC47ED" w:rsidRDefault="006B4C43" w:rsidP="0048348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3" w:rsidRPr="00EC47ED" w:rsidRDefault="003608E5" w:rsidP="002231B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объяснять необходимость введения високосных лет и нового календарного стиля;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7C70A2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применять звездную карту для поиска на небе определенных созвездий 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C43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3" w:rsidRPr="00EC47ED" w:rsidRDefault="0048348C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Солнечной системы </w:t>
            </w:r>
          </w:p>
          <w:p w:rsidR="006B4C43" w:rsidRPr="00EC47ED" w:rsidRDefault="006B4C43" w:rsidP="003608E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B" w:rsidRPr="00EC47ED" w:rsidRDefault="003608E5" w:rsidP="0010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воспроизводить исторические сведения о становлении и развитии гелиоцентрической системы мира;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вычислять расстояние до планет по горизонтальному параллаксу, 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размеры по угловым размерам и </w:t>
            </w: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расстоянию;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формулировать законы Кеплера, определять массы планет на основе третьего (уточненного) закона Кеплера;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объяснять причины возникновения приливов на Земле и возмущений в движении тел Солнечной системы;</w:t>
            </w:r>
          </w:p>
          <w:p w:rsidR="006B4C43" w:rsidRPr="003608E5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движения и маневров космических аппаратов для исследования тел Солнечной системы.</w:t>
            </w:r>
          </w:p>
        </w:tc>
      </w:tr>
      <w:tr w:rsidR="0048348C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8C" w:rsidRPr="00EC47ED" w:rsidRDefault="0089232E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тел Солнечной системы </w:t>
            </w:r>
          </w:p>
          <w:p w:rsidR="0048348C" w:rsidRPr="00EC47ED" w:rsidRDefault="0048348C" w:rsidP="003608E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8C" w:rsidRPr="00EC47ED" w:rsidRDefault="003608E5" w:rsidP="002231B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кольца планет, малые тела, астероиды, планеты-карлики, кометы, </w:t>
            </w:r>
            <w:proofErr w:type="spellStart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, метеоры, болиды, метеориты);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природу Луны и объяснять причины ее отличия от Земли;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перечислять существенные различия природы двух групп планет и объяснять причины их возникновения;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Меркурия, Венеры и Марса с Землей по рельефу поверхности и составу атмосфер, указывать следы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эволюционных изменений природы этих планет;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механизм парникового эффекта и его значение для формирования и сохранения уникальной природы </w:t>
            </w:r>
            <w:r w:rsidRPr="00E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характерные особенности природы планет-гигантов, их спутников и колец;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природу малых тел Солнечной системы и объяснять причины их значительных различий;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последствия падения на Землю крупных метеоритов;</w:t>
            </w:r>
          </w:p>
          <w:p w:rsidR="00563F80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сущность </w:t>
            </w:r>
            <w:proofErr w:type="spellStart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</w:tc>
      </w:tr>
      <w:tr w:rsidR="0048348C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8C" w:rsidRPr="00EC47ED" w:rsidRDefault="0053576B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 и звезды</w:t>
            </w:r>
          </w:p>
          <w:p w:rsidR="0048348C" w:rsidRPr="00EC47ED" w:rsidRDefault="0048348C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8C" w:rsidRPr="00EC47ED" w:rsidRDefault="003608E5" w:rsidP="002231B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определять и различать понятия (звезда, модель звезды, светимость, парсек, световой год);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характеризовать физическое состояние вещества Солнца и звезд и источники их энергии;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внутреннее строение Солнца и способы передачи энергии из центра к поверхности;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-объяснять механизм возникновения на Солнце грануляции и пятен;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наблюдаемые проявления солнечной активности и их влияние на Землю;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вычислять расстояние до звезд по годичному параллаксу;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называть основные отличительные особенности звезд различных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последовательностей на диаграмме «спектр - светимость»;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сравнивать модели различных типов звезд с моделью Солнца;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объяснять причины изменения светимости переменных звезд;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-описывать механизм вспышек Новых и Сверхновых;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оценивать время существования звезд в зависимости от их массы;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описывать этапы формирования и эволюции звезды;</w:t>
            </w:r>
          </w:p>
          <w:p w:rsidR="0048348C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</w:tr>
      <w:tr w:rsidR="00824A1B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B" w:rsidRPr="00EC47ED" w:rsidRDefault="00824A1B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эволюция Вселенной </w:t>
            </w:r>
          </w:p>
          <w:p w:rsidR="00824A1B" w:rsidRPr="00EC47ED" w:rsidRDefault="00824A1B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B" w:rsidRPr="00EC47ED" w:rsidRDefault="003608E5" w:rsidP="002231B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объяснять смысл понятий (космология, Вселенная, модель Вселенной, Большой взрыв, реликтовое излучение);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параметры Галактики (размеры, состав, структура и кинематика);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определять расстояние до звездных скоплений и галактик по цефеидам на основе зависимости «период — светимость»; - распознавать типы галактик (спиральные, эллиптические, неправильные);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сравнивать выводы А. Эйнштейна и А. А. Фридмана относительно модели Вселенной;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обосновывать справедливость модели Фридмана результатами наблюдений «красного смещения» в спектрах галактик;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формулировать закон Хаббла;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определять расстояние до галактик на основе закона Хаббла; по светимости Сверхновых;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оценивать возраст Вселенной на основе постоянной Хаббла;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интерпретировать обнаружение реликтового излучения как свидетельство в пользу гипотезы Горячей Вселенной;</w:t>
            </w:r>
          </w:p>
          <w:p w:rsidR="003608E5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- классифицировать основные периоды эволюции Вселенной с момента начала ее расширения — Большого взрыва;</w:t>
            </w:r>
          </w:p>
          <w:p w:rsidR="007304D1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-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антитяготения</w:t>
            </w:r>
            <w:proofErr w:type="spellEnd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 «темной энергии» — вида материи, природа которой еще неизвестна.</w:t>
            </w:r>
          </w:p>
        </w:tc>
      </w:tr>
      <w:tr w:rsidR="00824A1B" w:rsidRPr="00EC47ED" w:rsidTr="003608E5">
        <w:trPr>
          <w:trHeight w:val="70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B" w:rsidRPr="00EC47ED" w:rsidRDefault="00810322" w:rsidP="001E5BA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B" w:rsidRPr="003608E5" w:rsidRDefault="00EC47ED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B" w:rsidRPr="00EC47ED" w:rsidRDefault="00EC47ED" w:rsidP="002231B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B" w:rsidRPr="00EC47ED" w:rsidRDefault="003608E5" w:rsidP="0036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знания о методах исследования и </w:t>
            </w:r>
            <w:proofErr w:type="gramStart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E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проблемы существования жизни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</w:tr>
    </w:tbl>
    <w:p w:rsidR="006B4C43" w:rsidRPr="00EC47ED" w:rsidRDefault="006B4C43" w:rsidP="00635FE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Pr="00EC47ED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0" w:rsidRDefault="00F64310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14" w:rsidRPr="00EC47ED" w:rsidRDefault="00203F14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BA" w:rsidRPr="00EC47ED" w:rsidRDefault="002231BA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BA" w:rsidRPr="00EC47ED" w:rsidRDefault="002231BA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BA" w:rsidRPr="00EC47ED" w:rsidRDefault="002231BA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BA" w:rsidRPr="00EC47ED" w:rsidRDefault="002231BA" w:rsidP="002B1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59" w:rsidRPr="000A44B2" w:rsidRDefault="00CF5059" w:rsidP="00D82D35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B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11 классе</w:t>
      </w:r>
      <w:r w:rsidR="007E66C2" w:rsidRPr="000A4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825"/>
        <w:gridCol w:w="1069"/>
        <w:gridCol w:w="1056"/>
        <w:gridCol w:w="1701"/>
      </w:tblGrid>
      <w:tr w:rsidR="00CF5059" w:rsidRPr="000A44B2" w:rsidTr="000A44B2">
        <w:trPr>
          <w:trHeight w:val="66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59" w:rsidRPr="000A44B2" w:rsidRDefault="00CF5059" w:rsidP="00D82D3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59" w:rsidRPr="000A44B2" w:rsidRDefault="00CF5059" w:rsidP="00D82D3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59" w:rsidRPr="000A44B2" w:rsidRDefault="00CF5059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59" w:rsidRPr="000A44B2" w:rsidRDefault="00CF5059" w:rsidP="00D82D3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5059" w:rsidRPr="000A44B2" w:rsidTr="000A44B2">
        <w:trPr>
          <w:trHeight w:val="277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59" w:rsidRPr="000A44B2" w:rsidRDefault="00CF5059" w:rsidP="00D82D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59" w:rsidRPr="000A44B2" w:rsidRDefault="00CF5059" w:rsidP="00D82D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59" w:rsidRPr="000A44B2" w:rsidRDefault="00CF5059" w:rsidP="00D82D3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9" w:rsidRPr="000A44B2" w:rsidRDefault="00CF5059" w:rsidP="00D82D3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9" w:rsidRPr="000A44B2" w:rsidRDefault="00CF5059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C4A5C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5C" w:rsidRPr="000A44B2" w:rsidRDefault="003C4A5C" w:rsidP="00D82D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5C" w:rsidRPr="000A44B2" w:rsidRDefault="003C4A5C" w:rsidP="00D82D3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5C" w:rsidRPr="000A44B2" w:rsidRDefault="003C4A5C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5C" w:rsidRPr="000A44B2" w:rsidRDefault="003C4A5C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5C" w:rsidRPr="000A44B2" w:rsidRDefault="003C4A5C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061" w:rsidRPr="000A44B2" w:rsidTr="000A44B2">
        <w:trPr>
          <w:trHeight w:val="186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3608E5" w:rsidP="0046706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467061"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061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6B3AAB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46706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2 нед.09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061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Небесные координаты система координат.</w:t>
            </w:r>
          </w:p>
          <w:p w:rsidR="00467061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Экваториальная система координат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3608E5" w:rsidP="0046706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467061"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67061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467061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3608E5" w:rsidP="0046706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467061"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1" w:rsidRPr="000A44B2" w:rsidRDefault="00467061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 нед.10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6B3AAB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2нед.10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6B3AAB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мира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3нед.10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2нед.11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6B3AAB" w:rsidP="006B3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3нед.11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711D27" w:rsidRPr="000A44B2" w:rsidRDefault="00711D27" w:rsidP="0071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строении и составе</w:t>
            </w:r>
          </w:p>
          <w:p w:rsidR="003608E5" w:rsidRPr="000A44B2" w:rsidRDefault="00711D27" w:rsidP="0071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4нед.11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B5596E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5нед.11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Луна и её влияние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7D644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1нед.12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Планеты земной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7D6445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2нед.12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Планеты-карлики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EA7D2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3нед.12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Малые тела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EA7D2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4нед.12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711D27" w:rsidRPr="000A44B2" w:rsidRDefault="00711D27" w:rsidP="0071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</w:p>
          <w:p w:rsidR="003608E5" w:rsidRPr="000A44B2" w:rsidRDefault="00711D27" w:rsidP="0071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EA7D2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2нед.01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астрофизических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EA7D2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3нед.01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EA7D2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4нед.01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источник энергии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8C38FC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1нед.02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звёзд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8C38FC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2нед.02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711D27" w:rsidRPr="000A44B2" w:rsidRDefault="00711D27" w:rsidP="0071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Белые карлики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нейтронные звёзды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чёрные дыры.</w:t>
            </w:r>
          </w:p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Двойные, кратные 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переменные звёзды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8C38FC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3нед.02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Новые 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сверхновые звёзды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8C38FC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4нед.02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1нед.03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08E5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3608E5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Газ и пыль в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Галактике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2нед.03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E5" w:rsidRPr="000A44B2" w:rsidRDefault="003608E5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Рассеянные 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шаровые звёздные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скопления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3608E5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3нед.03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Сверхмассивная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чёрная дыра в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центре Млечного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4нед.03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галактик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1нед.04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галактики 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квазары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2нед.04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711D27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3нед.04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711D27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Конечность и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бесконечность</w:t>
            </w:r>
            <w:r w:rsidR="000A44B2" w:rsidRPr="000A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4 нед.04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0A44B2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Модель «горячей Вселенной»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482F30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1нед.05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0A44B2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9D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2 нед.05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4A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0A44B2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9D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нед.05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B3AAB" w:rsidRPr="000A44B2" w:rsidTr="000A44B2">
        <w:trPr>
          <w:trHeight w:val="2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3" w:type="pct"/>
            <w:tcBorders>
              <w:left w:val="single" w:sz="4" w:space="0" w:color="auto"/>
              <w:right w:val="single" w:sz="4" w:space="0" w:color="auto"/>
            </w:tcBorders>
          </w:tcPr>
          <w:p w:rsidR="006B3AAB" w:rsidRPr="000A44B2" w:rsidRDefault="000A44B2" w:rsidP="000A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9D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2">
              <w:rPr>
                <w:rFonts w:ascii="Times New Roman" w:eastAsiaTheme="minorEastAsia" w:hAnsi="Times New Roman" w:cs="Times New Roman"/>
                <w:sz w:val="24"/>
                <w:szCs w:val="24"/>
              </w:rPr>
              <w:t>4 нед.05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B" w:rsidRPr="000A44B2" w:rsidRDefault="006B3AAB" w:rsidP="00D82D35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933E6" w:rsidRPr="000A44B2" w:rsidRDefault="00E933E6" w:rsidP="00D82D35">
      <w:pPr>
        <w:rPr>
          <w:rFonts w:ascii="Times New Roman" w:hAnsi="Times New Roman" w:cs="Times New Roman"/>
          <w:sz w:val="24"/>
          <w:szCs w:val="24"/>
        </w:rPr>
      </w:pPr>
    </w:p>
    <w:p w:rsidR="00E933E6" w:rsidRPr="000A44B2" w:rsidRDefault="00E933E6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B5D31" w:rsidP="00D82D35">
      <w:pPr>
        <w:rPr>
          <w:rFonts w:ascii="Times New Roman" w:hAnsi="Times New Roman" w:cs="Times New Roman"/>
          <w:sz w:val="24"/>
          <w:szCs w:val="24"/>
        </w:rPr>
      </w:pPr>
    </w:p>
    <w:p w:rsidR="00E933E6" w:rsidRPr="00EC47ED" w:rsidRDefault="00E933E6" w:rsidP="00D82D35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tabs>
          <w:tab w:val="left" w:pos="198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ED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E933E6" w:rsidRPr="00EC47ED" w:rsidRDefault="00E933E6" w:rsidP="00E933E6">
      <w:pPr>
        <w:rPr>
          <w:rFonts w:ascii="Times New Roman" w:hAnsi="Times New Roman" w:cs="Times New Roman"/>
          <w:sz w:val="24"/>
          <w:szCs w:val="24"/>
        </w:rPr>
      </w:pPr>
    </w:p>
    <w:p w:rsidR="00E933E6" w:rsidRPr="00EC47ED" w:rsidRDefault="00E933E6" w:rsidP="00E933E6">
      <w:pPr>
        <w:rPr>
          <w:rFonts w:ascii="Times New Roman" w:hAnsi="Times New Roman" w:cs="Times New Roman"/>
          <w:sz w:val="24"/>
          <w:szCs w:val="24"/>
        </w:rPr>
      </w:pPr>
    </w:p>
    <w:p w:rsidR="000B5D31" w:rsidRPr="000A44B2" w:rsidRDefault="000A44B2" w:rsidP="000A44B2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4B2">
        <w:rPr>
          <w:rFonts w:ascii="Times New Roman" w:hAnsi="Times New Roman" w:cs="Times New Roman"/>
        </w:rPr>
        <w:t xml:space="preserve">Учебник «Астрономия. 11 класс». В.М. </w:t>
      </w:r>
      <w:proofErr w:type="spellStart"/>
      <w:r w:rsidRPr="000A44B2">
        <w:rPr>
          <w:rFonts w:ascii="Times New Roman" w:hAnsi="Times New Roman" w:cs="Times New Roman"/>
        </w:rPr>
        <w:t>Ч</w:t>
      </w:r>
      <w:r w:rsidR="00584691">
        <w:rPr>
          <w:rFonts w:ascii="Times New Roman" w:hAnsi="Times New Roman" w:cs="Times New Roman"/>
        </w:rPr>
        <w:t>аругин</w:t>
      </w:r>
      <w:proofErr w:type="spellEnd"/>
      <w:r w:rsidR="00584691">
        <w:rPr>
          <w:rFonts w:ascii="Times New Roman" w:hAnsi="Times New Roman" w:cs="Times New Roman"/>
        </w:rPr>
        <w:t xml:space="preserve"> - М.: «Просвещение», 2020</w:t>
      </w:r>
      <w:r w:rsidRPr="000A44B2">
        <w:rPr>
          <w:rFonts w:ascii="Times New Roman" w:hAnsi="Times New Roman" w:cs="Times New Roman"/>
        </w:rPr>
        <w:t>;</w:t>
      </w:r>
    </w:p>
    <w:p w:rsidR="000A44B2" w:rsidRPr="000A44B2" w:rsidRDefault="000A44B2" w:rsidP="000A44B2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4B2">
        <w:rPr>
          <w:rFonts w:ascii="Times New Roman" w:hAnsi="Times New Roman" w:cs="Times New Roman"/>
        </w:rPr>
        <w:t xml:space="preserve">Методическое пособие к учебнику «Астрономия. 11 класс» автора </w:t>
      </w:r>
      <w:proofErr w:type="spellStart"/>
      <w:r w:rsidRPr="000A44B2">
        <w:rPr>
          <w:rFonts w:ascii="Times New Roman" w:hAnsi="Times New Roman" w:cs="Times New Roman"/>
        </w:rPr>
        <w:t>В.М.Чаругин</w:t>
      </w:r>
      <w:proofErr w:type="spellEnd"/>
      <w:r w:rsidRPr="000A44B2">
        <w:rPr>
          <w:rFonts w:ascii="Times New Roman" w:hAnsi="Times New Roman" w:cs="Times New Roman"/>
        </w:rPr>
        <w:t xml:space="preserve"> - М.: «Просвещение», 2017.</w:t>
      </w:r>
    </w:p>
    <w:p w:rsidR="000A44B2" w:rsidRPr="00203F14" w:rsidRDefault="000A44B2" w:rsidP="000A44B2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44B2">
        <w:rPr>
          <w:rFonts w:ascii="Times New Roman" w:hAnsi="Times New Roman" w:cs="Times New Roman"/>
        </w:rPr>
        <w:t xml:space="preserve">Рабочая  программа  к УМК </w:t>
      </w:r>
      <w:proofErr w:type="spellStart"/>
      <w:r w:rsidRPr="000A44B2">
        <w:rPr>
          <w:rFonts w:ascii="Times New Roman" w:hAnsi="Times New Roman" w:cs="Times New Roman"/>
        </w:rPr>
        <w:t>В.М.Чаругина</w:t>
      </w:r>
      <w:proofErr w:type="spellEnd"/>
      <w:r w:rsidRPr="000A44B2">
        <w:rPr>
          <w:rFonts w:ascii="Times New Roman" w:hAnsi="Times New Roman" w:cs="Times New Roman"/>
        </w:rPr>
        <w:t xml:space="preserve">: учебно-методическое пособие </w:t>
      </w:r>
      <w:proofErr w:type="spellStart"/>
      <w:r w:rsidRPr="000A44B2">
        <w:rPr>
          <w:rFonts w:ascii="Times New Roman" w:hAnsi="Times New Roman" w:cs="Times New Roman"/>
        </w:rPr>
        <w:t>В.М.Чаруги</w:t>
      </w:r>
      <w:proofErr w:type="gramStart"/>
      <w:r w:rsidRPr="000A44B2">
        <w:rPr>
          <w:rFonts w:ascii="Times New Roman" w:hAnsi="Times New Roman" w:cs="Times New Roman"/>
        </w:rPr>
        <w:t>н</w:t>
      </w:r>
      <w:proofErr w:type="spellEnd"/>
      <w:r w:rsidRPr="000A44B2">
        <w:rPr>
          <w:rFonts w:ascii="Times New Roman" w:hAnsi="Times New Roman" w:cs="Times New Roman"/>
        </w:rPr>
        <w:t>-</w:t>
      </w:r>
      <w:proofErr w:type="gramEnd"/>
      <w:r w:rsidRPr="000A44B2">
        <w:rPr>
          <w:rFonts w:ascii="Times New Roman" w:hAnsi="Times New Roman" w:cs="Times New Roman"/>
        </w:rPr>
        <w:t xml:space="preserve"> М.: «Просвещение», 2017.</w:t>
      </w:r>
    </w:p>
    <w:p w:rsidR="00203F14" w:rsidRDefault="00203F14" w:rsidP="00203F14">
      <w:pPr>
        <w:pStyle w:val="ac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0B5D31" w:rsidRPr="00EC47ED" w:rsidRDefault="000B5D31" w:rsidP="00203F14">
      <w:pPr>
        <w:tabs>
          <w:tab w:val="left" w:pos="37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rPr>
          <w:rFonts w:ascii="Times New Roman" w:hAnsi="Times New Roman" w:cs="Times New Roman"/>
          <w:sz w:val="24"/>
          <w:szCs w:val="24"/>
        </w:rPr>
      </w:pPr>
    </w:p>
    <w:p w:rsidR="000B5D31" w:rsidRPr="00EC47ED" w:rsidRDefault="000B5D31" w:rsidP="00F51EE7">
      <w:pPr>
        <w:rPr>
          <w:rFonts w:ascii="Times New Roman" w:hAnsi="Times New Roman" w:cs="Times New Roman"/>
          <w:sz w:val="24"/>
          <w:szCs w:val="24"/>
        </w:rPr>
      </w:pPr>
    </w:p>
    <w:p w:rsidR="000B5D31" w:rsidRPr="00EC47ED" w:rsidRDefault="000B5D31" w:rsidP="00F51EE7">
      <w:pPr>
        <w:rPr>
          <w:rFonts w:ascii="Times New Roman" w:hAnsi="Times New Roman" w:cs="Times New Roman"/>
          <w:sz w:val="24"/>
          <w:szCs w:val="24"/>
        </w:rPr>
      </w:pPr>
    </w:p>
    <w:p w:rsidR="000B5D31" w:rsidRPr="00EC47ED" w:rsidRDefault="000B5D31" w:rsidP="00F51EE7">
      <w:pPr>
        <w:rPr>
          <w:rFonts w:ascii="Times New Roman" w:hAnsi="Times New Roman" w:cs="Times New Roman"/>
          <w:sz w:val="24"/>
          <w:szCs w:val="24"/>
        </w:rPr>
      </w:pPr>
    </w:p>
    <w:p w:rsidR="000B5D31" w:rsidRPr="00EC47ED" w:rsidRDefault="000B5D31" w:rsidP="00F51EE7">
      <w:pPr>
        <w:rPr>
          <w:rFonts w:ascii="Times New Roman" w:hAnsi="Times New Roman" w:cs="Times New Roman"/>
          <w:sz w:val="24"/>
          <w:szCs w:val="24"/>
        </w:rPr>
      </w:pPr>
    </w:p>
    <w:p w:rsidR="000B5D31" w:rsidRPr="00EC47ED" w:rsidRDefault="000B5D31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0A44B2" w:rsidRDefault="000A44B2" w:rsidP="00F51EE7">
      <w:pPr>
        <w:rPr>
          <w:rFonts w:ascii="Times New Roman" w:hAnsi="Times New Roman" w:cs="Times New Roman"/>
          <w:sz w:val="24"/>
          <w:szCs w:val="24"/>
        </w:rPr>
      </w:pPr>
    </w:p>
    <w:p w:rsidR="000A44B2" w:rsidRDefault="000A44B2" w:rsidP="00F51EE7">
      <w:pPr>
        <w:rPr>
          <w:rFonts w:ascii="Times New Roman" w:hAnsi="Times New Roman" w:cs="Times New Roman"/>
          <w:sz w:val="24"/>
          <w:szCs w:val="24"/>
        </w:rPr>
      </w:pPr>
    </w:p>
    <w:p w:rsidR="000A44B2" w:rsidRPr="00EC47ED" w:rsidRDefault="000A44B2" w:rsidP="00F51EE7">
      <w:pPr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rPr>
          <w:rFonts w:ascii="Times New Roman" w:hAnsi="Times New Roman" w:cs="Times New Roman"/>
          <w:sz w:val="24"/>
          <w:szCs w:val="24"/>
        </w:rPr>
      </w:pPr>
    </w:p>
    <w:p w:rsidR="00F51EE7" w:rsidRDefault="00F51EE7" w:rsidP="00F5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78E" w:rsidRDefault="00CB678E" w:rsidP="00F5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78E" w:rsidRDefault="00CB678E" w:rsidP="00F5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78E" w:rsidRDefault="00CB678E" w:rsidP="00F5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78E" w:rsidRDefault="00CB678E" w:rsidP="00F5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78E" w:rsidRPr="00EC47ED" w:rsidRDefault="00CB678E" w:rsidP="00F5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F51EE7" w:rsidRPr="00EC47ED" w:rsidRDefault="00F51EE7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0A23" w:rsidRPr="00EC47ED" w:rsidRDefault="001C0A23" w:rsidP="00F51EE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1C0A23" w:rsidRPr="00EC47ED" w:rsidSect="00727D19">
      <w:type w:val="continuous"/>
      <w:pgSz w:w="11900" w:h="16840"/>
      <w:pgMar w:top="720" w:right="985" w:bottom="720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3">
    <w:nsid w:val="110E6B85"/>
    <w:multiLevelType w:val="hybridMultilevel"/>
    <w:tmpl w:val="4176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6CB7"/>
    <w:multiLevelType w:val="hybridMultilevel"/>
    <w:tmpl w:val="FD38E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2830"/>
    <w:multiLevelType w:val="hybridMultilevel"/>
    <w:tmpl w:val="649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6CD"/>
    <w:multiLevelType w:val="hybridMultilevel"/>
    <w:tmpl w:val="520C14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93763F"/>
    <w:multiLevelType w:val="hybridMultilevel"/>
    <w:tmpl w:val="4E9AD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2D13"/>
    <w:multiLevelType w:val="hybridMultilevel"/>
    <w:tmpl w:val="FB3AA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F2E36"/>
    <w:multiLevelType w:val="hybridMultilevel"/>
    <w:tmpl w:val="3760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17606"/>
    <w:multiLevelType w:val="hybridMultilevel"/>
    <w:tmpl w:val="50EE3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353F"/>
    <w:multiLevelType w:val="hybridMultilevel"/>
    <w:tmpl w:val="D092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4F37"/>
    <w:multiLevelType w:val="hybridMultilevel"/>
    <w:tmpl w:val="83F82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0CDB"/>
    <w:multiLevelType w:val="hybridMultilevel"/>
    <w:tmpl w:val="CE88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B7CAD"/>
    <w:multiLevelType w:val="multilevel"/>
    <w:tmpl w:val="92F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E4DFE"/>
    <w:multiLevelType w:val="hybridMultilevel"/>
    <w:tmpl w:val="F95E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74BC6"/>
    <w:multiLevelType w:val="hybridMultilevel"/>
    <w:tmpl w:val="46C2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97BD3"/>
    <w:multiLevelType w:val="hybridMultilevel"/>
    <w:tmpl w:val="368C1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93D52"/>
    <w:multiLevelType w:val="hybridMultilevel"/>
    <w:tmpl w:val="4E5C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700AA"/>
    <w:multiLevelType w:val="hybridMultilevel"/>
    <w:tmpl w:val="7454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F3C"/>
    <w:rsid w:val="0000717C"/>
    <w:rsid w:val="00022113"/>
    <w:rsid w:val="00036F6E"/>
    <w:rsid w:val="00042D6B"/>
    <w:rsid w:val="000467EC"/>
    <w:rsid w:val="00047A9E"/>
    <w:rsid w:val="00087B13"/>
    <w:rsid w:val="00087FD0"/>
    <w:rsid w:val="000A44B2"/>
    <w:rsid w:val="000B5D31"/>
    <w:rsid w:val="00100736"/>
    <w:rsid w:val="001066D3"/>
    <w:rsid w:val="00113AC0"/>
    <w:rsid w:val="00114CE3"/>
    <w:rsid w:val="00115568"/>
    <w:rsid w:val="00117AA0"/>
    <w:rsid w:val="00125FF1"/>
    <w:rsid w:val="00126700"/>
    <w:rsid w:val="001346B0"/>
    <w:rsid w:val="0014278C"/>
    <w:rsid w:val="00155AFA"/>
    <w:rsid w:val="00165589"/>
    <w:rsid w:val="00197F97"/>
    <w:rsid w:val="001A716E"/>
    <w:rsid w:val="001B36F6"/>
    <w:rsid w:val="001C0A23"/>
    <w:rsid w:val="001D102B"/>
    <w:rsid w:val="001E5BA1"/>
    <w:rsid w:val="00203F14"/>
    <w:rsid w:val="002143F6"/>
    <w:rsid w:val="002229EA"/>
    <w:rsid w:val="002231BA"/>
    <w:rsid w:val="00234D67"/>
    <w:rsid w:val="0024010F"/>
    <w:rsid w:val="00264BF0"/>
    <w:rsid w:val="00267BE5"/>
    <w:rsid w:val="002A0C11"/>
    <w:rsid w:val="002B1BDE"/>
    <w:rsid w:val="002C457A"/>
    <w:rsid w:val="002E058A"/>
    <w:rsid w:val="002E1DDC"/>
    <w:rsid w:val="002E7E60"/>
    <w:rsid w:val="00301E6A"/>
    <w:rsid w:val="003339B3"/>
    <w:rsid w:val="003608E5"/>
    <w:rsid w:val="0037607B"/>
    <w:rsid w:val="00386B58"/>
    <w:rsid w:val="00393811"/>
    <w:rsid w:val="003B55B3"/>
    <w:rsid w:val="003C34E5"/>
    <w:rsid w:val="003C4A5C"/>
    <w:rsid w:val="004020D2"/>
    <w:rsid w:val="0040734F"/>
    <w:rsid w:val="004125BF"/>
    <w:rsid w:val="004451D8"/>
    <w:rsid w:val="0045696B"/>
    <w:rsid w:val="00467061"/>
    <w:rsid w:val="00482239"/>
    <w:rsid w:val="0048348C"/>
    <w:rsid w:val="004A6BE8"/>
    <w:rsid w:val="004B7A13"/>
    <w:rsid w:val="004C28F4"/>
    <w:rsid w:val="004E4A78"/>
    <w:rsid w:val="004E6334"/>
    <w:rsid w:val="0051127D"/>
    <w:rsid w:val="00531731"/>
    <w:rsid w:val="0053576B"/>
    <w:rsid w:val="005502AE"/>
    <w:rsid w:val="00553041"/>
    <w:rsid w:val="005542F9"/>
    <w:rsid w:val="00563F80"/>
    <w:rsid w:val="00584691"/>
    <w:rsid w:val="005A1173"/>
    <w:rsid w:val="005F0B95"/>
    <w:rsid w:val="006078A3"/>
    <w:rsid w:val="006219AD"/>
    <w:rsid w:val="006269CB"/>
    <w:rsid w:val="00635FE4"/>
    <w:rsid w:val="00636BBE"/>
    <w:rsid w:val="0066332A"/>
    <w:rsid w:val="00674591"/>
    <w:rsid w:val="00682302"/>
    <w:rsid w:val="006A0EAB"/>
    <w:rsid w:val="006B3AAB"/>
    <w:rsid w:val="006B4C43"/>
    <w:rsid w:val="006B4FD7"/>
    <w:rsid w:val="006F4020"/>
    <w:rsid w:val="00703737"/>
    <w:rsid w:val="00710181"/>
    <w:rsid w:val="00711D27"/>
    <w:rsid w:val="00724C36"/>
    <w:rsid w:val="00724D5B"/>
    <w:rsid w:val="00727D19"/>
    <w:rsid w:val="007304D1"/>
    <w:rsid w:val="007537D1"/>
    <w:rsid w:val="00797282"/>
    <w:rsid w:val="007C70A2"/>
    <w:rsid w:val="007E66C2"/>
    <w:rsid w:val="007F3650"/>
    <w:rsid w:val="00810322"/>
    <w:rsid w:val="008168E6"/>
    <w:rsid w:val="00824A1B"/>
    <w:rsid w:val="00830015"/>
    <w:rsid w:val="00833BBD"/>
    <w:rsid w:val="00837F00"/>
    <w:rsid w:val="00883A20"/>
    <w:rsid w:val="00891063"/>
    <w:rsid w:val="008922C6"/>
    <w:rsid w:val="0089232E"/>
    <w:rsid w:val="008C7C49"/>
    <w:rsid w:val="00912917"/>
    <w:rsid w:val="009144B4"/>
    <w:rsid w:val="0092360F"/>
    <w:rsid w:val="00926EF5"/>
    <w:rsid w:val="00931975"/>
    <w:rsid w:val="009745C5"/>
    <w:rsid w:val="00974B58"/>
    <w:rsid w:val="009803BF"/>
    <w:rsid w:val="009A1A20"/>
    <w:rsid w:val="009B23AB"/>
    <w:rsid w:val="009C2703"/>
    <w:rsid w:val="009C3F8E"/>
    <w:rsid w:val="009D3E48"/>
    <w:rsid w:val="009E36FA"/>
    <w:rsid w:val="00A67A8A"/>
    <w:rsid w:val="00A838A1"/>
    <w:rsid w:val="00A85FD9"/>
    <w:rsid w:val="00A972BE"/>
    <w:rsid w:val="00B06C76"/>
    <w:rsid w:val="00B11C75"/>
    <w:rsid w:val="00B21B99"/>
    <w:rsid w:val="00B31117"/>
    <w:rsid w:val="00B859AD"/>
    <w:rsid w:val="00BA3F34"/>
    <w:rsid w:val="00BB2A72"/>
    <w:rsid w:val="00BB7E7F"/>
    <w:rsid w:val="00C06BF5"/>
    <w:rsid w:val="00C154C4"/>
    <w:rsid w:val="00C32B8D"/>
    <w:rsid w:val="00C35D7E"/>
    <w:rsid w:val="00C46DA0"/>
    <w:rsid w:val="00C63A77"/>
    <w:rsid w:val="00C73BED"/>
    <w:rsid w:val="00C76F6C"/>
    <w:rsid w:val="00C84A31"/>
    <w:rsid w:val="00C871F2"/>
    <w:rsid w:val="00CA2215"/>
    <w:rsid w:val="00CB4341"/>
    <w:rsid w:val="00CB678E"/>
    <w:rsid w:val="00CE2B1B"/>
    <w:rsid w:val="00CF1E10"/>
    <w:rsid w:val="00CF5059"/>
    <w:rsid w:val="00D10598"/>
    <w:rsid w:val="00D200B4"/>
    <w:rsid w:val="00D25D93"/>
    <w:rsid w:val="00D33B60"/>
    <w:rsid w:val="00D82D35"/>
    <w:rsid w:val="00DB0F70"/>
    <w:rsid w:val="00DD3F39"/>
    <w:rsid w:val="00DE3B76"/>
    <w:rsid w:val="00DE6F39"/>
    <w:rsid w:val="00DF1CD4"/>
    <w:rsid w:val="00E10BE6"/>
    <w:rsid w:val="00E32AAF"/>
    <w:rsid w:val="00E44F03"/>
    <w:rsid w:val="00E616D7"/>
    <w:rsid w:val="00E67A82"/>
    <w:rsid w:val="00E73256"/>
    <w:rsid w:val="00E933E6"/>
    <w:rsid w:val="00EA1A00"/>
    <w:rsid w:val="00EA22C1"/>
    <w:rsid w:val="00EA6C9C"/>
    <w:rsid w:val="00EB00DF"/>
    <w:rsid w:val="00EB547E"/>
    <w:rsid w:val="00EC2C7D"/>
    <w:rsid w:val="00EC47ED"/>
    <w:rsid w:val="00EE2577"/>
    <w:rsid w:val="00F0064D"/>
    <w:rsid w:val="00F17D39"/>
    <w:rsid w:val="00F34DBA"/>
    <w:rsid w:val="00F42E37"/>
    <w:rsid w:val="00F47A99"/>
    <w:rsid w:val="00F51EE7"/>
    <w:rsid w:val="00F63AF7"/>
    <w:rsid w:val="00F63F1C"/>
    <w:rsid w:val="00F64310"/>
    <w:rsid w:val="00F71F3C"/>
    <w:rsid w:val="00F819BD"/>
    <w:rsid w:val="00F84C9A"/>
    <w:rsid w:val="00FD198E"/>
    <w:rsid w:val="00FE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5B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B5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E933E6"/>
    <w:pPr>
      <w:ind w:left="720"/>
      <w:contextualSpacing/>
    </w:pPr>
  </w:style>
  <w:style w:type="paragraph" w:styleId="a6">
    <w:name w:val="Body Text"/>
    <w:basedOn w:val="a"/>
    <w:link w:val="a7"/>
    <w:rsid w:val="00E933E6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33E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933E6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 Indent"/>
    <w:basedOn w:val="a"/>
    <w:link w:val="aa"/>
    <w:rsid w:val="002229E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22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2229EA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15568"/>
  </w:style>
  <w:style w:type="paragraph" w:styleId="ac">
    <w:name w:val="Normal (Web)"/>
    <w:basedOn w:val="a"/>
    <w:uiPriority w:val="99"/>
    <w:semiHidden/>
    <w:unhideWhenUsed/>
    <w:rsid w:val="00203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F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0249-68C4-427C-889A-AED397C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Свистакова М.Ю.</cp:lastModifiedBy>
  <cp:revision>151</cp:revision>
  <cp:lastPrinted>2018-09-11T15:29:00Z</cp:lastPrinted>
  <dcterms:created xsi:type="dcterms:W3CDTF">2016-09-07T16:39:00Z</dcterms:created>
  <dcterms:modified xsi:type="dcterms:W3CDTF">2023-09-20T10:39:00Z</dcterms:modified>
</cp:coreProperties>
</file>