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99333" w14:textId="373D491E" w:rsidR="007A6BBA" w:rsidRPr="003C4832" w:rsidRDefault="000C2133" w:rsidP="000C213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AE52E9" wp14:editId="5A3C0383">
            <wp:simplePos x="0" y="0"/>
            <wp:positionH relativeFrom="column">
              <wp:posOffset>-552450</wp:posOffset>
            </wp:positionH>
            <wp:positionV relativeFrom="paragraph">
              <wp:posOffset>-340995</wp:posOffset>
            </wp:positionV>
            <wp:extent cx="7531100" cy="4806950"/>
            <wp:effectExtent l="0" t="0" r="0" b="0"/>
            <wp:wrapThrough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A68B9" w14:textId="77777777" w:rsidR="007A6BBA" w:rsidRPr="003C4832" w:rsidRDefault="007A6BBA" w:rsidP="000C2133">
      <w:pPr>
        <w:shd w:val="clear" w:color="auto" w:fill="FFFFFF" w:themeFill="background1"/>
        <w:jc w:val="both"/>
        <w:rPr>
          <w:sz w:val="28"/>
          <w:szCs w:val="28"/>
        </w:rPr>
      </w:pPr>
    </w:p>
    <w:p w14:paraId="3D906BFB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14:paraId="688B4FCD" w14:textId="77777777" w:rsidR="000F4081" w:rsidRDefault="000F4081" w:rsidP="007A6BBA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A6BBA" w:rsidRPr="003C48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учебному предмету</w:t>
      </w:r>
    </w:p>
    <w:p w14:paraId="556330A9" w14:textId="60AE3F2B" w:rsidR="007A6BBA" w:rsidRPr="003C4832" w:rsidRDefault="005838B1" w:rsidP="000C2133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«Литература</w:t>
      </w:r>
      <w:r w:rsidR="000F4081">
        <w:rPr>
          <w:b/>
          <w:sz w:val="32"/>
          <w:szCs w:val="32"/>
        </w:rPr>
        <w:t>»</w:t>
      </w:r>
    </w:p>
    <w:p w14:paraId="374C1FF8" w14:textId="17BA3D73" w:rsidR="007A6BBA" w:rsidRPr="003C4832" w:rsidRDefault="007A6BBA" w:rsidP="000C2133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 w:rsidRPr="003C4832">
        <w:rPr>
          <w:sz w:val="32"/>
          <w:szCs w:val="32"/>
        </w:rPr>
        <w:t>для 11 класса</w:t>
      </w:r>
    </w:p>
    <w:p w14:paraId="7E734F52" w14:textId="2F6DF8D6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0C2133">
        <w:rPr>
          <w:sz w:val="32"/>
          <w:szCs w:val="32"/>
        </w:rPr>
        <w:t>2</w:t>
      </w:r>
      <w:r w:rsidR="007A6BBA" w:rsidRPr="003C4832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0C2133">
        <w:rPr>
          <w:sz w:val="32"/>
          <w:szCs w:val="32"/>
        </w:rPr>
        <w:t>3</w:t>
      </w:r>
      <w:r w:rsidR="007A6BBA" w:rsidRPr="003C4832">
        <w:rPr>
          <w:sz w:val="32"/>
          <w:szCs w:val="32"/>
        </w:rPr>
        <w:t xml:space="preserve"> учебный год</w:t>
      </w:r>
    </w:p>
    <w:p w14:paraId="28B70203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0FD5056F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A3E2CB7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3E466DEE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2EF40A45" w14:textId="77777777" w:rsidR="007A6BBA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0B7571A" w14:textId="77777777" w:rsidR="000F4081" w:rsidRPr="003C4832" w:rsidRDefault="000F4081" w:rsidP="000C2133">
      <w:pPr>
        <w:shd w:val="clear" w:color="auto" w:fill="FFFFFF" w:themeFill="background1"/>
        <w:jc w:val="both"/>
        <w:rPr>
          <w:sz w:val="28"/>
          <w:szCs w:val="28"/>
        </w:rPr>
      </w:pPr>
    </w:p>
    <w:p w14:paraId="53857D69" w14:textId="77777777" w:rsidR="00CF49AF" w:rsidRDefault="00AF0C40" w:rsidP="000F4081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0C2133">
        <w:rPr>
          <w:b/>
          <w:sz w:val="28"/>
          <w:szCs w:val="28"/>
        </w:rPr>
        <w:t>Составитель</w:t>
      </w:r>
      <w:r w:rsidR="00D57B5C" w:rsidRPr="000C2133">
        <w:rPr>
          <w:b/>
          <w:sz w:val="28"/>
          <w:szCs w:val="28"/>
        </w:rPr>
        <w:t>:</w:t>
      </w:r>
      <w:r w:rsidR="00D57B5C" w:rsidRPr="000C2133">
        <w:rPr>
          <w:sz w:val="28"/>
          <w:szCs w:val="28"/>
        </w:rPr>
        <w:t xml:space="preserve"> </w:t>
      </w:r>
    </w:p>
    <w:p w14:paraId="74956299" w14:textId="7C3D3775" w:rsidR="007A6BBA" w:rsidRPr="000C2133" w:rsidRDefault="00D57B5C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0C2133">
        <w:rPr>
          <w:sz w:val="28"/>
          <w:szCs w:val="28"/>
        </w:rPr>
        <w:t>Шайфигулина</w:t>
      </w:r>
      <w:proofErr w:type="spellEnd"/>
      <w:r w:rsidRPr="000C2133">
        <w:rPr>
          <w:sz w:val="28"/>
          <w:szCs w:val="28"/>
        </w:rPr>
        <w:t xml:space="preserve"> Ольга Сергеевна</w:t>
      </w:r>
      <w:r w:rsidR="007A6BBA" w:rsidRPr="000C2133">
        <w:rPr>
          <w:rFonts w:eastAsia="Calibri"/>
          <w:sz w:val="28"/>
          <w:szCs w:val="28"/>
        </w:rPr>
        <w:t>,</w:t>
      </w:r>
    </w:p>
    <w:p w14:paraId="21F485D7" w14:textId="77777777" w:rsidR="007A6BBA" w:rsidRPr="000C2133" w:rsidRDefault="007A6BBA" w:rsidP="000F4081">
      <w:pPr>
        <w:shd w:val="clear" w:color="auto" w:fill="FFFFFF" w:themeFill="background1"/>
        <w:ind w:firstLine="709"/>
        <w:jc w:val="right"/>
        <w:rPr>
          <w:rFonts w:eastAsia="Calibri"/>
          <w:sz w:val="28"/>
          <w:szCs w:val="28"/>
        </w:rPr>
      </w:pPr>
      <w:r w:rsidRPr="000C2133">
        <w:rPr>
          <w:rFonts w:eastAsia="Calibri"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14:paraId="3CBF3F21" w14:textId="77777777" w:rsidR="007A6BBA" w:rsidRPr="000C2133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C2133">
        <w:rPr>
          <w:sz w:val="28"/>
          <w:szCs w:val="28"/>
        </w:rPr>
        <w:br/>
      </w:r>
    </w:p>
    <w:p w14:paraId="0FE5AD68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93A2F24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482F7967" w14:textId="77777777" w:rsidR="007A6BBA" w:rsidRPr="003C4832" w:rsidRDefault="007A6BBA" w:rsidP="007A6B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60F2536E" w14:textId="77777777" w:rsidR="000F4081" w:rsidRPr="003C4832" w:rsidRDefault="000F4081" w:rsidP="000C2133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14:paraId="4B7790BB" w14:textId="77777777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Солнечный Тверской области</w:t>
      </w:r>
    </w:p>
    <w:p w14:paraId="44F833BE" w14:textId="73748183" w:rsidR="007A6BBA" w:rsidRPr="003C4832" w:rsidRDefault="000F4081" w:rsidP="007A6BBA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F0E95">
        <w:rPr>
          <w:sz w:val="28"/>
          <w:szCs w:val="28"/>
        </w:rPr>
        <w:t>2</w:t>
      </w:r>
      <w:r w:rsidR="007A6BBA" w:rsidRPr="003C4832">
        <w:rPr>
          <w:sz w:val="28"/>
          <w:szCs w:val="28"/>
        </w:rPr>
        <w:t xml:space="preserve"> г.</w:t>
      </w:r>
    </w:p>
    <w:p w14:paraId="00E5E9C0" w14:textId="77777777" w:rsidR="000F4081" w:rsidRDefault="000F4081" w:rsidP="000F4081">
      <w:pPr>
        <w:shd w:val="clear" w:color="auto" w:fill="FFFFFF" w:themeFill="background1"/>
        <w:jc w:val="both"/>
        <w:rPr>
          <w:b/>
          <w:i/>
          <w:sz w:val="28"/>
          <w:szCs w:val="28"/>
          <w:u w:val="single"/>
        </w:rPr>
      </w:pPr>
    </w:p>
    <w:p w14:paraId="0F45298B" w14:textId="77777777" w:rsidR="000F4081" w:rsidRPr="003C4832" w:rsidRDefault="000F4081" w:rsidP="007A6BB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  <w:u w:val="single"/>
        </w:rPr>
      </w:pPr>
    </w:p>
    <w:p w14:paraId="6B577536" w14:textId="77777777" w:rsidR="007A6BBA" w:rsidRPr="003C4832" w:rsidRDefault="007A6BBA" w:rsidP="005838B1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3C4832">
        <w:rPr>
          <w:b/>
          <w:sz w:val="28"/>
          <w:szCs w:val="28"/>
        </w:rPr>
        <w:t>Пояснительная записка</w:t>
      </w:r>
    </w:p>
    <w:p w14:paraId="15389B68" w14:textId="1A19256D" w:rsidR="005838B1" w:rsidRPr="0091048D" w:rsidRDefault="005838B1" w:rsidP="00065CDA">
      <w:pPr>
        <w:ind w:left="851"/>
        <w:jc w:val="both"/>
      </w:pPr>
      <w:r w:rsidRPr="0091048D">
        <w:rPr>
          <w:color w:val="444444"/>
        </w:rPr>
        <w:t xml:space="preserve">Рабочая программа по литературе составлена </w:t>
      </w:r>
      <w:r>
        <w:rPr>
          <w:color w:val="444444"/>
        </w:rPr>
        <w:t xml:space="preserve">на основе </w:t>
      </w:r>
      <w:r>
        <w:t>Программы</w:t>
      </w:r>
      <w:r w:rsidRPr="0091048D">
        <w:t xml:space="preserve"> по литературе 5-11 класс (базовый уровень) В. Я. Коровиной, В. П. Журавлёва, В. И</w:t>
      </w:r>
      <w:r w:rsidR="00CF49AF">
        <w:t>. Рассчитана на 99ч (33 учебные недели; 3 часа в неделю)</w:t>
      </w:r>
    </w:p>
    <w:p w14:paraId="37AEAD8A" w14:textId="77777777" w:rsidR="005838B1" w:rsidRDefault="005838B1" w:rsidP="005838B1">
      <w:pPr>
        <w:pStyle w:val="c8"/>
        <w:shd w:val="clear" w:color="auto" w:fill="FFFFFF"/>
        <w:spacing w:before="0" w:after="0"/>
        <w:jc w:val="both"/>
      </w:pPr>
    </w:p>
    <w:p w14:paraId="434448EC" w14:textId="77777777" w:rsidR="005838B1" w:rsidRPr="00DF0E95" w:rsidRDefault="005838B1" w:rsidP="00065CDA">
      <w:pPr>
        <w:pStyle w:val="a8"/>
        <w:spacing w:line="240" w:lineRule="auto"/>
        <w:ind w:left="851" w:right="517"/>
        <w:jc w:val="left"/>
        <w:rPr>
          <w:rFonts w:cs="Times New Roman"/>
          <w:b/>
          <w:sz w:val="24"/>
          <w:szCs w:val="24"/>
        </w:rPr>
      </w:pPr>
      <w:r w:rsidRPr="00DF0E95">
        <w:rPr>
          <w:rFonts w:cs="Times New Roman"/>
          <w:b/>
          <w:sz w:val="24"/>
          <w:szCs w:val="24"/>
        </w:rPr>
        <w:t>Планируемые результаты освоения учебного предмета</w:t>
      </w:r>
    </w:p>
    <w:p w14:paraId="2DAE4BA5" w14:textId="77777777" w:rsidR="003B7745" w:rsidRPr="003B7745" w:rsidRDefault="003B7745" w:rsidP="00CF49AF">
      <w:pPr>
        <w:pStyle w:val="af6"/>
        <w:ind w:left="851" w:right="-49"/>
        <w:rPr>
          <w:b/>
        </w:rPr>
      </w:pPr>
      <w:r w:rsidRPr="003B7745">
        <w:t xml:space="preserve">Выпускник на базовом уровне </w:t>
      </w:r>
      <w:r w:rsidRPr="003B7745">
        <w:rPr>
          <w:b/>
        </w:rPr>
        <w:t>научится:</w:t>
      </w:r>
    </w:p>
    <w:p w14:paraId="1298BE7A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08D01761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93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в устной и письменной форме обобщать и анализировать свой читательский опыт, а именно:</w:t>
      </w:r>
    </w:p>
    <w:p w14:paraId="321D9B89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34E4B28F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44A2DEFB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37512484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3EF2B3EB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7FED21A6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4730D0FE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36CE8B7F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осуществлять следующую продуктивную деятельность:</w:t>
      </w:r>
    </w:p>
    <w:p w14:paraId="2CCA5E34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6A8CCD46" w14:textId="77777777" w:rsidR="003B7745" w:rsidRPr="003B7745" w:rsidRDefault="003B7745" w:rsidP="00CF49AF">
      <w:pPr>
        <w:pStyle w:val="af6"/>
        <w:numPr>
          <w:ilvl w:val="0"/>
          <w:numId w:val="19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36ABF536" w14:textId="77777777" w:rsidR="003B7745" w:rsidRPr="003B7745" w:rsidRDefault="003B7745" w:rsidP="00CF49AF">
      <w:pPr>
        <w:pStyle w:val="af6"/>
        <w:ind w:left="851" w:right="-49"/>
        <w:rPr>
          <w:b/>
        </w:rPr>
      </w:pPr>
      <w:r w:rsidRPr="003B7745">
        <w:t xml:space="preserve">Выпускник на базовом уровне </w:t>
      </w:r>
      <w:r w:rsidRPr="003B7745">
        <w:rPr>
          <w:b/>
        </w:rPr>
        <w:t>получит возможность научиться:</w:t>
      </w:r>
    </w:p>
    <w:p w14:paraId="7DEAD8FA" w14:textId="77777777" w:rsidR="003B7745" w:rsidRPr="003B7745" w:rsidRDefault="003B7745" w:rsidP="00CF49AF">
      <w:pPr>
        <w:pStyle w:val="af6"/>
        <w:numPr>
          <w:ilvl w:val="0"/>
          <w:numId w:val="20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3592F026" w14:textId="77777777" w:rsidR="003B7745" w:rsidRPr="003B7745" w:rsidRDefault="003B7745" w:rsidP="00CF49AF">
      <w:pPr>
        <w:pStyle w:val="af6"/>
        <w:numPr>
          <w:ilvl w:val="0"/>
          <w:numId w:val="20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6113A90F" w14:textId="77777777" w:rsidR="003B7745" w:rsidRPr="003B7745" w:rsidRDefault="003B7745" w:rsidP="00CF49AF">
      <w:pPr>
        <w:pStyle w:val="af6"/>
        <w:numPr>
          <w:ilvl w:val="0"/>
          <w:numId w:val="20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068307F7" w14:textId="38E15D79" w:rsidR="003B7745" w:rsidRPr="000C2133" w:rsidRDefault="003B7745" w:rsidP="00CF49AF">
      <w:pPr>
        <w:pStyle w:val="af6"/>
        <w:numPr>
          <w:ilvl w:val="0"/>
          <w:numId w:val="20"/>
        </w:numPr>
        <w:ind w:left="851" w:right="-49"/>
        <w:rPr>
          <w:rFonts w:eastAsiaTheme="minorHAnsi"/>
          <w:u w:color="000000"/>
          <w:bdr w:val="none" w:sz="0" w:space="0" w:color="auto" w:frame="1"/>
          <w:lang w:val="x-none" w:eastAsia="x-none"/>
        </w:rPr>
      </w:pPr>
      <w:r w:rsidRPr="003B7745">
        <w:rPr>
          <w:rFonts w:eastAsiaTheme="minorHAnsi"/>
          <w:u w:color="000000"/>
          <w:bdr w:val="none" w:sz="0" w:space="0" w:color="auto" w:frame="1"/>
          <w:lang w:val="x-none" w:eastAsia="x-none"/>
        </w:rPr>
        <w:t>анализировать</w:t>
      </w:r>
      <w:r w:rsidRPr="003B7745">
        <w:rPr>
          <w:rFonts w:eastAsiaTheme="minorHAnsi"/>
          <w:highlight w:val="white"/>
          <w:u w:color="000000"/>
          <w:bdr w:val="none" w:sz="0" w:space="0" w:color="auto" w:frame="1"/>
          <w:lang w:val="x-none" w:eastAsia="x-non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</w:t>
      </w:r>
      <w:r w:rsidRPr="003B7745">
        <w:rPr>
          <w:rFonts w:eastAsiaTheme="minorHAnsi"/>
          <w:highlight w:val="white"/>
          <w:u w:color="000000"/>
          <w:bdr w:val="none" w:sz="0" w:space="0" w:color="auto" w:frame="1"/>
          <w:lang w:val="x-none" w:eastAsia="x-none"/>
        </w:rPr>
        <w:lastRenderedPageBreak/>
        <w:t>чтения; серию иллюстраций к произведению), оценивая, как</w:t>
      </w:r>
      <w:r>
        <w:rPr>
          <w:rFonts w:eastAsiaTheme="minorHAnsi"/>
          <w:highlight w:val="white"/>
          <w:u w:color="000000"/>
          <w:bdr w:val="none" w:sz="0" w:space="0" w:color="auto" w:frame="1"/>
          <w:lang w:val="x-none" w:eastAsia="x-none"/>
        </w:rPr>
        <w:t xml:space="preserve"> интерпретируется исходный текс</w:t>
      </w:r>
      <w:r>
        <w:rPr>
          <w:rFonts w:eastAsiaTheme="minorHAnsi"/>
          <w:u w:color="000000"/>
          <w:bdr w:val="none" w:sz="0" w:space="0" w:color="auto" w:frame="1"/>
          <w:lang w:eastAsia="x-none"/>
        </w:rPr>
        <w:t>т</w:t>
      </w:r>
    </w:p>
    <w:p w14:paraId="6BD5450D" w14:textId="77777777" w:rsidR="005838B1" w:rsidRPr="000C2133" w:rsidRDefault="003B7745" w:rsidP="00065CDA">
      <w:pPr>
        <w:ind w:left="851" w:right="517"/>
        <w:jc w:val="center"/>
        <w:rPr>
          <w:b/>
          <w:sz w:val="28"/>
          <w:szCs w:val="28"/>
        </w:rPr>
      </w:pPr>
      <w:r w:rsidRPr="000C2133">
        <w:rPr>
          <w:b/>
          <w:sz w:val="28"/>
          <w:szCs w:val="28"/>
        </w:rPr>
        <w:t>Содержание учебной программы</w:t>
      </w:r>
    </w:p>
    <w:p w14:paraId="6FC6F802" w14:textId="5127F702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Литература XX века (9</w:t>
      </w:r>
      <w:r w:rsidR="005B31AC">
        <w:rPr>
          <w:b/>
        </w:rPr>
        <w:t>9</w:t>
      </w:r>
      <w:r w:rsidRPr="0091048D">
        <w:rPr>
          <w:b/>
        </w:rPr>
        <w:t>ч)</w:t>
      </w:r>
    </w:p>
    <w:p w14:paraId="3F256155" w14:textId="63C76F76" w:rsidR="005838B1" w:rsidRPr="0091048D" w:rsidRDefault="005838B1" w:rsidP="00065CDA">
      <w:pPr>
        <w:ind w:left="851" w:right="517"/>
        <w:jc w:val="both"/>
      </w:pPr>
      <w:r w:rsidRPr="0091048D">
        <w:t xml:space="preserve">Введение. Сложность и самобытность русской </w:t>
      </w:r>
      <w:proofErr w:type="gramStart"/>
      <w:r w:rsidRPr="0091048D">
        <w:t>литературы  XX</w:t>
      </w:r>
      <w:proofErr w:type="gramEnd"/>
      <w:r w:rsidRPr="0091048D">
        <w:t xml:space="preserve"> века. </w:t>
      </w:r>
    </w:p>
    <w:p w14:paraId="1813D66B" w14:textId="44DD1211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Литература первой половины XX века</w:t>
      </w:r>
      <w:r w:rsidR="005B31AC">
        <w:rPr>
          <w:b/>
        </w:rPr>
        <w:t>:</w:t>
      </w:r>
    </w:p>
    <w:p w14:paraId="4C1586DC" w14:textId="4346C79E" w:rsidR="005838B1" w:rsidRPr="0091048D" w:rsidRDefault="005838B1" w:rsidP="00065CDA">
      <w:pPr>
        <w:ind w:left="851" w:right="517"/>
        <w:jc w:val="both"/>
      </w:pPr>
      <w:r w:rsidRPr="0091048D">
        <w:t>Обзор русской литературы первой половины XX века</w:t>
      </w:r>
    </w:p>
    <w:p w14:paraId="70E38467" w14:textId="2B9A0FDB" w:rsidR="005838B1" w:rsidRPr="007A5ABC" w:rsidRDefault="005838B1" w:rsidP="00065CDA">
      <w:pPr>
        <w:ind w:left="851" w:right="517"/>
        <w:jc w:val="both"/>
        <w:rPr>
          <w:b/>
          <w:bCs/>
        </w:rPr>
      </w:pPr>
      <w:r>
        <w:rPr>
          <w:b/>
        </w:rPr>
        <w:t xml:space="preserve">И. А. </w:t>
      </w:r>
      <w:proofErr w:type="gramStart"/>
      <w:r>
        <w:rPr>
          <w:b/>
        </w:rPr>
        <w:t>Бунин</w:t>
      </w:r>
      <w:r w:rsidR="005B31AC">
        <w:rPr>
          <w:b/>
        </w:rPr>
        <w:t>.</w:t>
      </w:r>
      <w:r w:rsidR="00B84D36">
        <w:rPr>
          <w:b/>
        </w:rPr>
        <w:t>(</w:t>
      </w:r>
      <w:proofErr w:type="gramEnd"/>
      <w:r w:rsidR="000A53FB">
        <w:rPr>
          <w:b/>
        </w:rPr>
        <w:t>5</w:t>
      </w:r>
      <w:r w:rsidR="00B84D36">
        <w:rPr>
          <w:b/>
        </w:rPr>
        <w:t>ч)</w:t>
      </w:r>
      <w:r w:rsidRPr="0091048D">
        <w:rPr>
          <w:b/>
        </w:rPr>
        <w:t xml:space="preserve"> </w:t>
      </w:r>
      <w:r w:rsidRPr="0091048D"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  <w:r w:rsidR="007A5ABC">
        <w:t xml:space="preserve"> </w:t>
      </w:r>
      <w:r w:rsidR="007A5ABC" w:rsidRPr="007A5ABC">
        <w:rPr>
          <w:b/>
          <w:bCs/>
        </w:rPr>
        <w:t>Сочинение</w:t>
      </w:r>
      <w:r w:rsidR="007A5ABC">
        <w:rPr>
          <w:b/>
          <w:bCs/>
        </w:rPr>
        <w:t xml:space="preserve"> по творчеству </w:t>
      </w:r>
      <w:proofErr w:type="spellStart"/>
      <w:r w:rsidR="007A5ABC">
        <w:rPr>
          <w:b/>
          <w:bCs/>
        </w:rPr>
        <w:t>И.А.Бунина</w:t>
      </w:r>
      <w:proofErr w:type="spellEnd"/>
    </w:p>
    <w:p w14:paraId="635B657E" w14:textId="2E9F9A9A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>М. Горький</w:t>
      </w:r>
      <w:r w:rsidR="005B31AC">
        <w:rPr>
          <w:b/>
        </w:rPr>
        <w:t>.</w:t>
      </w:r>
      <w:r w:rsidR="000A53FB">
        <w:rPr>
          <w:b/>
        </w:rPr>
        <w:t xml:space="preserve"> </w:t>
      </w:r>
      <w:r w:rsidR="00B84D36">
        <w:rPr>
          <w:b/>
        </w:rPr>
        <w:t>(</w:t>
      </w:r>
      <w:r w:rsidR="000A53FB">
        <w:rPr>
          <w:b/>
        </w:rPr>
        <w:t>8</w:t>
      </w:r>
      <w:r w:rsidR="00B84D36">
        <w:rPr>
          <w:b/>
        </w:rPr>
        <w:t>ч)</w:t>
      </w:r>
      <w:r w:rsidRPr="0091048D">
        <w:rPr>
          <w:b/>
        </w:rPr>
        <w:t xml:space="preserve"> </w:t>
      </w:r>
      <w:r w:rsidRPr="0091048D">
        <w:t xml:space="preserve"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</w:t>
      </w:r>
      <w:r w:rsidRPr="007A5ABC">
        <w:rPr>
          <w:b/>
          <w:bCs/>
        </w:rPr>
        <w:t xml:space="preserve">Сочинение </w:t>
      </w:r>
      <w:r w:rsidRPr="0091048D">
        <w:t xml:space="preserve">по творчеству </w:t>
      </w:r>
      <w:proofErr w:type="spellStart"/>
      <w:r w:rsidRPr="0091048D">
        <w:t>М.Горького</w:t>
      </w:r>
      <w:proofErr w:type="spellEnd"/>
      <w:r w:rsidRPr="0091048D">
        <w:t>.</w:t>
      </w:r>
    </w:p>
    <w:p w14:paraId="44517933" w14:textId="60224208" w:rsidR="005838B1" w:rsidRPr="0091048D" w:rsidRDefault="005838B1" w:rsidP="00065CDA">
      <w:pPr>
        <w:ind w:left="851" w:right="517"/>
        <w:jc w:val="both"/>
      </w:pPr>
      <w:r>
        <w:rPr>
          <w:b/>
        </w:rPr>
        <w:t xml:space="preserve"> А.И. </w:t>
      </w:r>
      <w:proofErr w:type="gramStart"/>
      <w:r>
        <w:rPr>
          <w:b/>
        </w:rPr>
        <w:t>Купри</w:t>
      </w:r>
      <w:r w:rsidR="005B31AC">
        <w:rPr>
          <w:b/>
        </w:rPr>
        <w:t>н.</w:t>
      </w:r>
      <w:r w:rsidR="00B84D36">
        <w:rPr>
          <w:b/>
        </w:rPr>
        <w:t>(</w:t>
      </w:r>
      <w:proofErr w:type="gramEnd"/>
      <w:r w:rsidR="00B84D36">
        <w:rPr>
          <w:b/>
        </w:rPr>
        <w:t>6ч)</w:t>
      </w:r>
      <w:r w:rsidRPr="0091048D">
        <w:t xml:space="preserve"> Жизнь и творчество (обзор) «Олеся». Внутренняя цельность и красота «природного» человека. «Поединок». Мир </w:t>
      </w:r>
      <w:proofErr w:type="gramStart"/>
      <w:r w:rsidRPr="0091048D">
        <w:t>армейских  отношений</w:t>
      </w:r>
      <w:proofErr w:type="gramEnd"/>
      <w:r w:rsidRPr="0091048D">
        <w:t xml:space="preserve">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14:paraId="04A37EFC" w14:textId="77777777" w:rsidR="005838B1" w:rsidRPr="0091048D" w:rsidRDefault="005838B1" w:rsidP="00065CDA">
      <w:pPr>
        <w:ind w:left="851" w:right="517"/>
        <w:jc w:val="both"/>
      </w:pPr>
      <w:r w:rsidRPr="00B84D36">
        <w:rPr>
          <w:b/>
          <w:bCs/>
        </w:rPr>
        <w:t xml:space="preserve">Сочинение </w:t>
      </w:r>
      <w:r w:rsidRPr="0091048D">
        <w:t xml:space="preserve">по творчеству </w:t>
      </w:r>
      <w:proofErr w:type="spellStart"/>
      <w:r w:rsidRPr="0091048D">
        <w:t>А.И.Куприна</w:t>
      </w:r>
      <w:proofErr w:type="spellEnd"/>
      <w:r w:rsidRPr="0091048D">
        <w:t xml:space="preserve"> </w:t>
      </w:r>
    </w:p>
    <w:p w14:paraId="0F4B3AC7" w14:textId="17F01D7A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Обзор русской поэзии конца XIX – начала XX в</w:t>
      </w:r>
      <w:r>
        <w:rPr>
          <w:b/>
        </w:rPr>
        <w:t>ека (</w:t>
      </w:r>
      <w:r w:rsidR="000A53FB">
        <w:rPr>
          <w:b/>
        </w:rPr>
        <w:t>20</w:t>
      </w:r>
      <w:r w:rsidRPr="0091048D">
        <w:rPr>
          <w:b/>
        </w:rPr>
        <w:t xml:space="preserve">ч)   </w:t>
      </w:r>
    </w:p>
    <w:p w14:paraId="541AA4BB" w14:textId="77777777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 xml:space="preserve">В. Брюсов, К. Бальмонт, И. Ф. Анненский, А. Белый, Н. С. Гумилев, И. Северянин, В. Хлебников. </w:t>
      </w:r>
      <w:r w:rsidRPr="0091048D"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14:paraId="1D2E7BDE" w14:textId="606282DF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 xml:space="preserve"> А. </w:t>
      </w:r>
      <w:proofErr w:type="spellStart"/>
      <w:r w:rsidRPr="0091048D">
        <w:rPr>
          <w:b/>
        </w:rPr>
        <w:t>А.Блок</w:t>
      </w:r>
      <w:proofErr w:type="spellEnd"/>
      <w:r w:rsidR="005B31AC">
        <w:t>:</w:t>
      </w:r>
      <w:r>
        <w:t xml:space="preserve"> </w:t>
      </w:r>
      <w:r w:rsidRPr="0091048D">
        <w:t xml:space="preserve">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</w:t>
      </w:r>
      <w:r w:rsidRPr="00B84D36">
        <w:rPr>
          <w:b/>
          <w:bCs/>
        </w:rPr>
        <w:t xml:space="preserve">Сочинение </w:t>
      </w:r>
      <w:r w:rsidRPr="0091048D">
        <w:t xml:space="preserve">по творчеству </w:t>
      </w:r>
      <w:proofErr w:type="spellStart"/>
      <w:r w:rsidRPr="0091048D">
        <w:t>А.А.Блока</w:t>
      </w:r>
      <w:proofErr w:type="spellEnd"/>
    </w:p>
    <w:p w14:paraId="1B52B6A3" w14:textId="389EE944" w:rsidR="005838B1" w:rsidRPr="0091048D" w:rsidRDefault="005838B1" w:rsidP="00065CDA">
      <w:pPr>
        <w:ind w:left="851" w:right="517"/>
        <w:jc w:val="both"/>
      </w:pPr>
      <w:r>
        <w:rPr>
          <w:b/>
        </w:rPr>
        <w:t xml:space="preserve"> А. А. Ахматова</w:t>
      </w:r>
      <w:r w:rsidR="005B31AC">
        <w:rPr>
          <w:b/>
        </w:rPr>
        <w:t>:</w:t>
      </w:r>
      <w:r w:rsidRPr="0091048D">
        <w:rPr>
          <w:b/>
        </w:rPr>
        <w:t xml:space="preserve"> </w:t>
      </w:r>
      <w:r w:rsidRPr="0091048D"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proofErr w:type="gramStart"/>
      <w:r w:rsidRPr="0091048D">
        <w:t>утешно</w:t>
      </w:r>
      <w:proofErr w:type="spellEnd"/>
      <w:r w:rsidRPr="0091048D">
        <w:t>..</w:t>
      </w:r>
      <w:proofErr w:type="gramEnd"/>
      <w:r w:rsidRPr="0091048D">
        <w:t>», «Родная земля», «Я научилась просто, мудро жить…», «Бывает так: какая-то истома…». Психологическая глубина и яркость любовной лирики. Поэма «</w:t>
      </w:r>
      <w:proofErr w:type="spellStart"/>
      <w:proofErr w:type="gramStart"/>
      <w:r w:rsidRPr="0091048D">
        <w:t>Реквием»История</w:t>
      </w:r>
      <w:proofErr w:type="spellEnd"/>
      <w:proofErr w:type="gramEnd"/>
      <w:r w:rsidRPr="0091048D">
        <w:t xml:space="preserve"> создания и публикации. Тема исторической памяти.  </w:t>
      </w:r>
      <w:r w:rsidRPr="00B84D36">
        <w:rPr>
          <w:b/>
          <w:bCs/>
        </w:rPr>
        <w:t>Сочинение</w:t>
      </w:r>
      <w:r w:rsidRPr="0091048D">
        <w:t xml:space="preserve"> по творчеству </w:t>
      </w:r>
      <w:proofErr w:type="spellStart"/>
      <w:r w:rsidRPr="0091048D">
        <w:t>А.А.Ахматовой</w:t>
      </w:r>
      <w:proofErr w:type="spellEnd"/>
      <w:r w:rsidRPr="0091048D">
        <w:t>.</w:t>
      </w:r>
    </w:p>
    <w:p w14:paraId="4F354D87" w14:textId="003BA43B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>М. И. Цветаева</w:t>
      </w:r>
      <w:r w:rsidR="005B31AC">
        <w:rPr>
          <w:b/>
        </w:rPr>
        <w:t>:</w:t>
      </w:r>
      <w:r w:rsidRPr="0091048D">
        <w:rPr>
          <w:b/>
        </w:rPr>
        <w:t xml:space="preserve"> </w:t>
      </w:r>
      <w:r w:rsidRPr="0091048D">
        <w:t xml:space="preserve">Стихотворения: «Моим стихам, написанным так </w:t>
      </w:r>
      <w:proofErr w:type="gramStart"/>
      <w:r w:rsidRPr="0091048D">
        <w:t>рано..</w:t>
      </w:r>
      <w:proofErr w:type="gramEnd"/>
      <w:r w:rsidRPr="0091048D">
        <w:t>», «Стихи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14:paraId="4AEC045E" w14:textId="61B41441" w:rsidR="005838B1" w:rsidRPr="005B31AC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 xml:space="preserve"> «Короли </w:t>
      </w:r>
      <w:r>
        <w:rPr>
          <w:b/>
        </w:rPr>
        <w:t>смеха» из журнала «</w:t>
      </w:r>
      <w:proofErr w:type="spellStart"/>
      <w:r>
        <w:rPr>
          <w:b/>
        </w:rPr>
        <w:t>Сатирикон</w:t>
      </w:r>
      <w:proofErr w:type="spellEnd"/>
      <w:r>
        <w:rPr>
          <w:b/>
        </w:rPr>
        <w:t>»</w:t>
      </w:r>
      <w:r w:rsidR="005B31AC">
        <w:rPr>
          <w:b/>
        </w:rPr>
        <w:t xml:space="preserve">: </w:t>
      </w:r>
      <w:proofErr w:type="spellStart"/>
      <w:r w:rsidRPr="0091048D">
        <w:rPr>
          <w:b/>
        </w:rPr>
        <w:t>А.Аверченко</w:t>
      </w:r>
      <w:proofErr w:type="spellEnd"/>
      <w:r w:rsidRPr="0091048D">
        <w:rPr>
          <w:b/>
        </w:rPr>
        <w:t xml:space="preserve"> </w:t>
      </w:r>
      <w:r w:rsidRPr="0091048D">
        <w:t>Темы и мотивы сатирической новеллистики.</w:t>
      </w:r>
    </w:p>
    <w:p w14:paraId="56F2AF07" w14:textId="77777777" w:rsidR="005B31AC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Октябрьская революция и литературный процесс 20-х годов</w:t>
      </w:r>
      <w:r w:rsidR="005B31AC">
        <w:rPr>
          <w:b/>
        </w:rPr>
        <w:t>.</w:t>
      </w:r>
    </w:p>
    <w:p w14:paraId="6105F0FB" w14:textId="54072C33" w:rsidR="005B31AC" w:rsidRDefault="005838B1" w:rsidP="00065CDA">
      <w:pPr>
        <w:ind w:left="851" w:right="517"/>
        <w:jc w:val="both"/>
      </w:pPr>
      <w:r w:rsidRPr="0091048D">
        <w:t xml:space="preserve"> Характерные черты времени в повести </w:t>
      </w:r>
      <w:r w:rsidRPr="0091048D">
        <w:rPr>
          <w:b/>
        </w:rPr>
        <w:t xml:space="preserve">А. Платонова «Котлован». </w:t>
      </w:r>
      <w:r w:rsidR="00B84D36">
        <w:rPr>
          <w:b/>
        </w:rPr>
        <w:t>(</w:t>
      </w:r>
      <w:r w:rsidR="000A53FB">
        <w:rPr>
          <w:b/>
        </w:rPr>
        <w:t>5</w:t>
      </w:r>
      <w:r w:rsidR="00B84D36">
        <w:rPr>
          <w:b/>
        </w:rPr>
        <w:t>ч)</w:t>
      </w:r>
    </w:p>
    <w:p w14:paraId="5B705932" w14:textId="438CAE5B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t xml:space="preserve"> Трагизм поэтического мышления </w:t>
      </w:r>
      <w:r w:rsidRPr="0091048D">
        <w:rPr>
          <w:b/>
        </w:rPr>
        <w:t>О. Мандельштама.</w:t>
      </w:r>
      <w:r w:rsidR="00B84D36">
        <w:rPr>
          <w:b/>
        </w:rPr>
        <w:t xml:space="preserve"> (2ч)</w:t>
      </w:r>
    </w:p>
    <w:p w14:paraId="001AC536" w14:textId="667F228D" w:rsidR="005838B1" w:rsidRPr="0091048D" w:rsidRDefault="005838B1" w:rsidP="00065CDA">
      <w:pPr>
        <w:ind w:left="851" w:right="517"/>
        <w:jc w:val="both"/>
      </w:pPr>
      <w:r>
        <w:rPr>
          <w:b/>
        </w:rPr>
        <w:t>В. В. Маяковский</w:t>
      </w:r>
      <w:r w:rsidR="005B31AC">
        <w:rPr>
          <w:b/>
        </w:rPr>
        <w:t>.</w:t>
      </w:r>
      <w:r w:rsidR="00B84D36">
        <w:rPr>
          <w:b/>
        </w:rPr>
        <w:t xml:space="preserve"> (4ч)</w:t>
      </w:r>
      <w:r w:rsidRPr="0091048D">
        <w:rPr>
          <w:b/>
        </w:rPr>
        <w:t xml:space="preserve"> </w:t>
      </w:r>
      <w:r w:rsidRPr="0091048D">
        <w:t>Жизнь и творчество. Стихотворения «А вы могли бы?», «Послушайте!», «Скрипка и немножко нервно», «</w:t>
      </w:r>
      <w:proofErr w:type="spellStart"/>
      <w:r w:rsidRPr="0091048D">
        <w:t>Лиличка</w:t>
      </w:r>
      <w:proofErr w:type="spellEnd"/>
      <w:r w:rsidRPr="0091048D">
        <w:t xml:space="preserve">!», «Юбилейное», «Прозаседавшиеся», «Нате!», «Разговор с фининспектором о поэзии», «Письмо </w:t>
      </w:r>
      <w:r w:rsidRPr="0091048D">
        <w:lastRenderedPageBreak/>
        <w:t>Татьяне Яковлевой». Поэмы «Облако в штанах», «Про это», «Во весь голос» (вступление). Проблематика, художественное своеобразие.</w:t>
      </w:r>
    </w:p>
    <w:p w14:paraId="1E0C4744" w14:textId="1BD9FC30" w:rsidR="005838B1" w:rsidRPr="00B84D36" w:rsidRDefault="005838B1" w:rsidP="00065CDA">
      <w:pPr>
        <w:ind w:left="851" w:right="517"/>
        <w:jc w:val="both"/>
        <w:rPr>
          <w:b/>
          <w:bCs/>
        </w:rPr>
      </w:pPr>
      <w:r w:rsidRPr="0091048D">
        <w:rPr>
          <w:b/>
        </w:rPr>
        <w:t>С. А. Есенин</w:t>
      </w:r>
      <w:r w:rsidR="005B31AC">
        <w:rPr>
          <w:b/>
        </w:rPr>
        <w:t>:</w:t>
      </w:r>
      <w:r w:rsidRPr="0091048D">
        <w:t xml:space="preserve"> </w:t>
      </w:r>
      <w:r w:rsidR="00B84D36">
        <w:t xml:space="preserve">(5ч) </w:t>
      </w:r>
      <w:r w:rsidRPr="0091048D">
        <w:t>Жизнь и творчество. Стихотворения. Поэмы «Анна Снегина</w:t>
      </w:r>
      <w:proofErr w:type="gramStart"/>
      <w:r w:rsidRPr="0091048D">
        <w:t>»,  «</w:t>
      </w:r>
      <w:proofErr w:type="gramEnd"/>
      <w:r w:rsidRPr="0091048D">
        <w:t xml:space="preserve">Пугачев». </w:t>
      </w:r>
      <w:r w:rsidRPr="00B84D36">
        <w:rPr>
          <w:b/>
          <w:bCs/>
        </w:rPr>
        <w:t>Сочинение по творчеству В. Маяковского и С. Есенина.</w:t>
      </w:r>
    </w:p>
    <w:p w14:paraId="5816BA58" w14:textId="77777777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Литературный процесс 30-х – начала 40-х годов</w:t>
      </w:r>
    </w:p>
    <w:p w14:paraId="7AF7A47F" w14:textId="4C4E29C1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>А. Н. Толстой</w:t>
      </w:r>
      <w:r w:rsidR="005B31AC">
        <w:rPr>
          <w:b/>
        </w:rPr>
        <w:t>.</w:t>
      </w:r>
      <w:r w:rsidRPr="0091048D">
        <w:rPr>
          <w:b/>
        </w:rPr>
        <w:t xml:space="preserve"> </w:t>
      </w:r>
      <w:r w:rsidR="00B84D36">
        <w:rPr>
          <w:b/>
        </w:rPr>
        <w:t xml:space="preserve"> (3ч) </w:t>
      </w:r>
      <w:r w:rsidRPr="0091048D"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14:paraId="096E96DF" w14:textId="6918AB0D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 xml:space="preserve"> М. А. Шолохов</w:t>
      </w:r>
      <w:r w:rsidR="005B31AC">
        <w:rPr>
          <w:b/>
        </w:rPr>
        <w:t>.</w:t>
      </w:r>
      <w:r w:rsidR="00B84D36">
        <w:rPr>
          <w:b/>
        </w:rPr>
        <w:t xml:space="preserve"> (10ч) </w:t>
      </w:r>
      <w:r w:rsidRPr="0091048D">
        <w:t xml:space="preserve">Жизнь и творчество. </w:t>
      </w:r>
      <w:r w:rsidRPr="0091048D">
        <w:rPr>
          <w:b/>
        </w:rPr>
        <w:t xml:space="preserve"> </w:t>
      </w:r>
      <w:r w:rsidRPr="0091048D">
        <w:t xml:space="preserve">Роман «Тихий Дон» (обзорное изучение) </w:t>
      </w:r>
    </w:p>
    <w:p w14:paraId="729EB0DD" w14:textId="77777777" w:rsidR="005838B1" w:rsidRPr="0091048D" w:rsidRDefault="005838B1" w:rsidP="00065CDA">
      <w:pPr>
        <w:ind w:left="851" w:right="517"/>
        <w:jc w:val="both"/>
      </w:pPr>
      <w:r w:rsidRPr="00B84D36">
        <w:rPr>
          <w:b/>
          <w:bCs/>
        </w:rPr>
        <w:t>Сочинение</w:t>
      </w:r>
      <w:r w:rsidRPr="0091048D">
        <w:t xml:space="preserve"> по роману </w:t>
      </w:r>
      <w:proofErr w:type="spellStart"/>
      <w:r w:rsidRPr="0091048D">
        <w:t>М.А.Шолохова</w:t>
      </w:r>
      <w:proofErr w:type="spellEnd"/>
      <w:r w:rsidRPr="0091048D">
        <w:t xml:space="preserve"> «Тихий Дон»</w:t>
      </w:r>
    </w:p>
    <w:p w14:paraId="4AF9366E" w14:textId="13825F4D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>М. А. Булгаков</w:t>
      </w:r>
      <w:r w:rsidR="005B31AC">
        <w:rPr>
          <w:b/>
        </w:rPr>
        <w:t>.</w:t>
      </w:r>
      <w:r w:rsidR="00B84D36">
        <w:rPr>
          <w:b/>
        </w:rPr>
        <w:t xml:space="preserve"> (10ч)</w:t>
      </w:r>
      <w:r w:rsidRPr="0091048D">
        <w:rPr>
          <w:b/>
        </w:rPr>
        <w:t xml:space="preserve"> </w:t>
      </w:r>
      <w:r w:rsidRPr="0091048D">
        <w:t>Жизнь и творчество. Роман «Мастер и Маргарита»</w:t>
      </w:r>
      <w:r w:rsidR="005B31AC">
        <w:t xml:space="preserve"> </w:t>
      </w:r>
      <w:r w:rsidRPr="00B84D36">
        <w:rPr>
          <w:b/>
          <w:bCs/>
        </w:rPr>
        <w:t>Сочинение п</w:t>
      </w:r>
      <w:r w:rsidRPr="0091048D">
        <w:t xml:space="preserve">о творчеству </w:t>
      </w:r>
      <w:proofErr w:type="spellStart"/>
      <w:r w:rsidRPr="0091048D">
        <w:t>М.А.Булгакова</w:t>
      </w:r>
      <w:proofErr w:type="spellEnd"/>
    </w:p>
    <w:p w14:paraId="55A9E8EF" w14:textId="188DFEB3" w:rsidR="005838B1" w:rsidRPr="0091048D" w:rsidRDefault="005838B1" w:rsidP="00065CDA">
      <w:pPr>
        <w:ind w:left="851" w:right="517"/>
        <w:jc w:val="both"/>
      </w:pPr>
      <w:r w:rsidRPr="0091048D">
        <w:rPr>
          <w:b/>
        </w:rPr>
        <w:t>Б. Л. Пастернак</w:t>
      </w:r>
      <w:r w:rsidR="005B31AC">
        <w:rPr>
          <w:b/>
        </w:rPr>
        <w:t xml:space="preserve">. </w:t>
      </w:r>
      <w:r w:rsidR="00B84D36">
        <w:rPr>
          <w:b/>
        </w:rPr>
        <w:t xml:space="preserve">(4ч) </w:t>
      </w:r>
      <w:r w:rsidRPr="0091048D">
        <w:t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  <w:r w:rsidR="00B84D36">
        <w:t xml:space="preserve"> </w:t>
      </w:r>
      <w:r w:rsidR="00B84D36" w:rsidRPr="00B84D36">
        <w:rPr>
          <w:b/>
          <w:bCs/>
        </w:rPr>
        <w:t xml:space="preserve">Сочинение </w:t>
      </w:r>
      <w:r w:rsidR="00B84D36">
        <w:t>по творчеству Б.Л.</w:t>
      </w:r>
      <w:r w:rsidR="000A53FB">
        <w:t xml:space="preserve"> </w:t>
      </w:r>
      <w:r w:rsidR="00B84D36">
        <w:t>Пастернака</w:t>
      </w:r>
    </w:p>
    <w:p w14:paraId="725A03E5" w14:textId="77777777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Литература периода Великой Отечественной войны</w:t>
      </w:r>
    </w:p>
    <w:p w14:paraId="025457B0" w14:textId="1BEA6287" w:rsidR="005838B1" w:rsidRDefault="005838B1" w:rsidP="00065CDA">
      <w:pPr>
        <w:ind w:left="851" w:right="517"/>
        <w:jc w:val="both"/>
      </w:pPr>
      <w:r w:rsidRPr="0091048D">
        <w:rPr>
          <w:b/>
        </w:rPr>
        <w:t>А. Т. Твардовский</w:t>
      </w:r>
      <w:r w:rsidR="005B31AC">
        <w:rPr>
          <w:b/>
        </w:rPr>
        <w:t>.</w:t>
      </w:r>
      <w:r w:rsidR="000A53FB">
        <w:rPr>
          <w:b/>
        </w:rPr>
        <w:t xml:space="preserve"> (5ч)</w:t>
      </w:r>
      <w:r w:rsidR="005B31AC">
        <w:rPr>
          <w:b/>
        </w:rPr>
        <w:t xml:space="preserve"> </w:t>
      </w:r>
      <w:r w:rsidRPr="0091048D">
        <w:t>Жизнь и творчество. Доверительность и теплота лирической интонации поэта.</w:t>
      </w:r>
    </w:p>
    <w:p w14:paraId="2583C9D9" w14:textId="77777777" w:rsidR="005B31AC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Литературный процесс 50-х – начала 80-х годов</w:t>
      </w:r>
    </w:p>
    <w:p w14:paraId="4831D78F" w14:textId="4EED355B" w:rsidR="005838B1" w:rsidRPr="005B31AC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>В. М. Шукшин</w:t>
      </w:r>
      <w:r w:rsidR="00B84D36">
        <w:rPr>
          <w:b/>
        </w:rPr>
        <w:t xml:space="preserve"> (2ч)</w:t>
      </w:r>
      <w:r w:rsidRPr="0091048D">
        <w:t xml:space="preserve"> Колоритность и яркость героев-чудиков.</w:t>
      </w:r>
    </w:p>
    <w:p w14:paraId="3B27676F" w14:textId="04A39B0E" w:rsidR="005838B1" w:rsidRPr="0091048D" w:rsidRDefault="005838B1" w:rsidP="00065CDA">
      <w:pPr>
        <w:ind w:left="851" w:right="517"/>
        <w:jc w:val="both"/>
      </w:pPr>
      <w:proofErr w:type="spellStart"/>
      <w:r w:rsidRPr="0091048D">
        <w:rPr>
          <w:b/>
        </w:rPr>
        <w:t>А.И.Солженицин</w:t>
      </w:r>
      <w:proofErr w:type="spellEnd"/>
      <w:r w:rsidR="005B31AC">
        <w:rPr>
          <w:b/>
        </w:rPr>
        <w:t>.</w:t>
      </w:r>
      <w:r w:rsidRPr="0091048D">
        <w:rPr>
          <w:b/>
        </w:rPr>
        <w:t xml:space="preserve"> </w:t>
      </w:r>
      <w:r w:rsidR="00B84D36">
        <w:rPr>
          <w:b/>
        </w:rPr>
        <w:t xml:space="preserve"> (6ч) </w:t>
      </w:r>
      <w:r w:rsidRPr="0091048D"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14:paraId="71B7E909" w14:textId="2A824AD5" w:rsidR="005838B1" w:rsidRPr="0091048D" w:rsidRDefault="005838B1" w:rsidP="00065CDA">
      <w:pPr>
        <w:ind w:left="851" w:right="517"/>
        <w:jc w:val="both"/>
        <w:rPr>
          <w:b/>
        </w:rPr>
      </w:pPr>
      <w:r w:rsidRPr="0091048D">
        <w:rPr>
          <w:b/>
        </w:rPr>
        <w:t xml:space="preserve">Новейшая русская проза и поэзия 80-90-х годов </w:t>
      </w:r>
      <w:r w:rsidR="005B31AC">
        <w:rPr>
          <w:b/>
        </w:rPr>
        <w:t>(по выбору обучающихся)</w:t>
      </w:r>
    </w:p>
    <w:p w14:paraId="3773E4B3" w14:textId="77777777" w:rsidR="00BD2C65" w:rsidRDefault="00BD2C65" w:rsidP="00065CDA">
      <w:pPr>
        <w:pStyle w:val="2"/>
        <w:spacing w:before="0" w:after="0"/>
        <w:ind w:left="851" w:right="517" w:firstLine="0"/>
        <w:jc w:val="center"/>
        <w:rPr>
          <w:i w:val="0"/>
        </w:rPr>
      </w:pPr>
    </w:p>
    <w:p w14:paraId="73B56040" w14:textId="7F844C29" w:rsidR="00710CC4" w:rsidRDefault="005B31AC" w:rsidP="005B31AC">
      <w:pPr>
        <w:pStyle w:val="af6"/>
        <w:jc w:val="center"/>
        <w:rPr>
          <w:b/>
          <w:bCs/>
          <w:iCs/>
          <w:sz w:val="28"/>
          <w:szCs w:val="28"/>
        </w:rPr>
      </w:pPr>
      <w:r w:rsidRPr="005B31AC">
        <w:rPr>
          <w:b/>
          <w:bCs/>
          <w:iCs/>
          <w:sz w:val="28"/>
          <w:szCs w:val="28"/>
        </w:rPr>
        <w:t>Учебно-тематический план</w:t>
      </w:r>
    </w:p>
    <w:p w14:paraId="116AB82F" w14:textId="77777777" w:rsidR="007A5ABC" w:rsidRDefault="007A5ABC" w:rsidP="00CF49AF">
      <w:pPr>
        <w:pStyle w:val="af6"/>
        <w:ind w:left="851"/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966"/>
        <w:gridCol w:w="4516"/>
        <w:gridCol w:w="1659"/>
        <w:gridCol w:w="2073"/>
      </w:tblGrid>
      <w:tr w:rsidR="007A5ABC" w14:paraId="24783F29" w14:textId="77777777" w:rsidTr="00CF49AF">
        <w:tc>
          <w:tcPr>
            <w:tcW w:w="966" w:type="dxa"/>
          </w:tcPr>
          <w:p w14:paraId="5728D75C" w14:textId="4FCE40D4" w:rsidR="007A5ABC" w:rsidRPr="00CF49AF" w:rsidRDefault="007A5ABC" w:rsidP="00CF49AF">
            <w:pPr>
              <w:pStyle w:val="af6"/>
              <w:ind w:left="33"/>
              <w:rPr>
                <w:iCs/>
              </w:rPr>
            </w:pPr>
            <w:r w:rsidRPr="00CF49AF">
              <w:rPr>
                <w:iCs/>
              </w:rPr>
              <w:t>№ п/п</w:t>
            </w:r>
          </w:p>
        </w:tc>
        <w:tc>
          <w:tcPr>
            <w:tcW w:w="4516" w:type="dxa"/>
          </w:tcPr>
          <w:p w14:paraId="54DAC142" w14:textId="232B1368" w:rsidR="007A5ABC" w:rsidRPr="00CF49AF" w:rsidRDefault="007A5ABC" w:rsidP="00CF49AF">
            <w:pPr>
              <w:pStyle w:val="af6"/>
              <w:ind w:left="851"/>
              <w:jc w:val="center"/>
              <w:rPr>
                <w:iCs/>
              </w:rPr>
            </w:pPr>
            <w:r w:rsidRPr="00CF49AF">
              <w:rPr>
                <w:iCs/>
              </w:rPr>
              <w:t>Название раздела</w:t>
            </w:r>
          </w:p>
        </w:tc>
        <w:tc>
          <w:tcPr>
            <w:tcW w:w="1659" w:type="dxa"/>
          </w:tcPr>
          <w:p w14:paraId="6734DCD6" w14:textId="695170FD" w:rsidR="007A5ABC" w:rsidRPr="00CF49AF" w:rsidRDefault="007A5ABC" w:rsidP="00CF49AF">
            <w:pPr>
              <w:pStyle w:val="af6"/>
              <w:ind w:left="-303"/>
              <w:jc w:val="center"/>
              <w:rPr>
                <w:iCs/>
              </w:rPr>
            </w:pPr>
            <w:r w:rsidRPr="00CF49AF">
              <w:rPr>
                <w:iCs/>
              </w:rPr>
              <w:t>Всего часов</w:t>
            </w:r>
          </w:p>
        </w:tc>
        <w:tc>
          <w:tcPr>
            <w:tcW w:w="2073" w:type="dxa"/>
          </w:tcPr>
          <w:p w14:paraId="7208F21A" w14:textId="2BD835E3" w:rsidR="007A5ABC" w:rsidRPr="00CF49AF" w:rsidRDefault="007A5ABC" w:rsidP="00CF49AF">
            <w:pPr>
              <w:pStyle w:val="af6"/>
              <w:rPr>
                <w:iCs/>
              </w:rPr>
            </w:pPr>
            <w:r w:rsidRPr="00CF49AF">
              <w:rPr>
                <w:iCs/>
              </w:rPr>
              <w:t>Из них развития речи:</w:t>
            </w:r>
          </w:p>
        </w:tc>
      </w:tr>
      <w:tr w:rsidR="007A5ABC" w14:paraId="49C2D5B6" w14:textId="77777777" w:rsidTr="00CF49AF">
        <w:tc>
          <w:tcPr>
            <w:tcW w:w="966" w:type="dxa"/>
          </w:tcPr>
          <w:p w14:paraId="341BC14A" w14:textId="20981185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1</w:t>
            </w:r>
          </w:p>
        </w:tc>
        <w:tc>
          <w:tcPr>
            <w:tcW w:w="4516" w:type="dxa"/>
          </w:tcPr>
          <w:p w14:paraId="27D312F8" w14:textId="36656815" w:rsidR="007A5ABC" w:rsidRPr="007A5ABC" w:rsidRDefault="007A5ABC" w:rsidP="00CF49AF">
            <w:pPr>
              <w:pStyle w:val="af6"/>
            </w:pPr>
            <w:r w:rsidRPr="0091048D">
              <w:t xml:space="preserve">Введение. Сложность и самобытность русской литературы XX века. </w:t>
            </w:r>
          </w:p>
        </w:tc>
        <w:tc>
          <w:tcPr>
            <w:tcW w:w="1659" w:type="dxa"/>
          </w:tcPr>
          <w:p w14:paraId="678B7AD3" w14:textId="26E9027E" w:rsidR="007A5ABC" w:rsidRPr="00B84D36" w:rsidRDefault="004A5802" w:rsidP="00CF49AF">
            <w:pPr>
              <w:pStyle w:val="af6"/>
              <w:ind w:left="-30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073" w:type="dxa"/>
          </w:tcPr>
          <w:p w14:paraId="6CF3DC79" w14:textId="29CF86F4" w:rsidR="007A5ABC" w:rsidRPr="00B84D36" w:rsidRDefault="007A5ABC" w:rsidP="00CF49AF">
            <w:pPr>
              <w:pStyle w:val="af6"/>
              <w:ind w:left="851"/>
              <w:rPr>
                <w:iCs/>
              </w:rPr>
            </w:pPr>
            <w:r w:rsidRPr="00B84D36">
              <w:rPr>
                <w:iCs/>
              </w:rPr>
              <w:t>0</w:t>
            </w:r>
          </w:p>
        </w:tc>
      </w:tr>
      <w:tr w:rsidR="007A5ABC" w14:paraId="1B465D9B" w14:textId="77777777" w:rsidTr="00CF49AF">
        <w:tc>
          <w:tcPr>
            <w:tcW w:w="966" w:type="dxa"/>
          </w:tcPr>
          <w:p w14:paraId="528D9077" w14:textId="3259C5E0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2</w:t>
            </w:r>
          </w:p>
        </w:tc>
        <w:tc>
          <w:tcPr>
            <w:tcW w:w="4516" w:type="dxa"/>
          </w:tcPr>
          <w:p w14:paraId="1BEC0DE8" w14:textId="5CEA4D18" w:rsidR="007A5ABC" w:rsidRPr="007A5ABC" w:rsidRDefault="007A5ABC" w:rsidP="00CF49AF">
            <w:pPr>
              <w:rPr>
                <w:bCs/>
              </w:rPr>
            </w:pPr>
            <w:r w:rsidRPr="007A5ABC">
              <w:rPr>
                <w:bCs/>
              </w:rPr>
              <w:t>Литература первой половины XX века (проза)</w:t>
            </w:r>
          </w:p>
        </w:tc>
        <w:tc>
          <w:tcPr>
            <w:tcW w:w="1659" w:type="dxa"/>
          </w:tcPr>
          <w:p w14:paraId="7484C0FB" w14:textId="0B860B88" w:rsidR="007A5ABC" w:rsidRDefault="004A5802" w:rsidP="00CF49AF">
            <w:pPr>
              <w:pStyle w:val="af6"/>
              <w:ind w:left="-303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  <w:p w14:paraId="49DE4D9B" w14:textId="1A70CD68" w:rsidR="000A53FB" w:rsidRPr="00B84D36" w:rsidRDefault="000A53FB" w:rsidP="00CF49AF">
            <w:pPr>
              <w:pStyle w:val="af6"/>
              <w:ind w:left="-303"/>
              <w:jc w:val="center"/>
              <w:rPr>
                <w:iCs/>
              </w:rPr>
            </w:pPr>
          </w:p>
        </w:tc>
        <w:tc>
          <w:tcPr>
            <w:tcW w:w="2073" w:type="dxa"/>
          </w:tcPr>
          <w:p w14:paraId="7054025B" w14:textId="607EEF7C" w:rsidR="007A5ABC" w:rsidRPr="00B84D36" w:rsidRDefault="00B84D36" w:rsidP="00CF49AF">
            <w:pPr>
              <w:pStyle w:val="af6"/>
              <w:ind w:left="851"/>
              <w:rPr>
                <w:iCs/>
              </w:rPr>
            </w:pPr>
            <w:r w:rsidRPr="00B84D36">
              <w:rPr>
                <w:iCs/>
              </w:rPr>
              <w:t>3</w:t>
            </w:r>
          </w:p>
        </w:tc>
      </w:tr>
      <w:tr w:rsidR="007A5ABC" w14:paraId="6F69A6F2" w14:textId="77777777" w:rsidTr="00CF49AF">
        <w:tc>
          <w:tcPr>
            <w:tcW w:w="966" w:type="dxa"/>
          </w:tcPr>
          <w:p w14:paraId="7581CFE2" w14:textId="390901C2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3</w:t>
            </w:r>
          </w:p>
        </w:tc>
        <w:tc>
          <w:tcPr>
            <w:tcW w:w="4516" w:type="dxa"/>
          </w:tcPr>
          <w:p w14:paraId="1011035F" w14:textId="234E6A10" w:rsidR="007A5ABC" w:rsidRPr="007A5ABC" w:rsidRDefault="007A5ABC" w:rsidP="00CF49AF">
            <w:pPr>
              <w:rPr>
                <w:bCs/>
              </w:rPr>
            </w:pPr>
            <w:r w:rsidRPr="007A5ABC">
              <w:rPr>
                <w:bCs/>
              </w:rPr>
              <w:t xml:space="preserve">Обзор русской поэзии конца XIX – начала XX века </w:t>
            </w:r>
          </w:p>
        </w:tc>
        <w:tc>
          <w:tcPr>
            <w:tcW w:w="1659" w:type="dxa"/>
          </w:tcPr>
          <w:p w14:paraId="77BB0722" w14:textId="431E7526" w:rsidR="007A5ABC" w:rsidRPr="00B84D36" w:rsidRDefault="000A53FB" w:rsidP="00CF49AF">
            <w:pPr>
              <w:pStyle w:val="af6"/>
              <w:ind w:left="-303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073" w:type="dxa"/>
          </w:tcPr>
          <w:p w14:paraId="5D0DA952" w14:textId="05E910AE" w:rsidR="007A5ABC" w:rsidRPr="00B84D36" w:rsidRDefault="00B84D36" w:rsidP="00CF49AF">
            <w:pPr>
              <w:pStyle w:val="af6"/>
              <w:ind w:left="851"/>
              <w:rPr>
                <w:iCs/>
              </w:rPr>
            </w:pPr>
            <w:r w:rsidRPr="00B84D36">
              <w:rPr>
                <w:iCs/>
              </w:rPr>
              <w:t>2</w:t>
            </w:r>
          </w:p>
        </w:tc>
      </w:tr>
      <w:tr w:rsidR="007A5ABC" w14:paraId="6F5AEC57" w14:textId="77777777" w:rsidTr="00CF49AF">
        <w:tc>
          <w:tcPr>
            <w:tcW w:w="966" w:type="dxa"/>
          </w:tcPr>
          <w:p w14:paraId="43367D23" w14:textId="29955215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4</w:t>
            </w:r>
          </w:p>
        </w:tc>
        <w:tc>
          <w:tcPr>
            <w:tcW w:w="4516" w:type="dxa"/>
          </w:tcPr>
          <w:p w14:paraId="1C6B7EDC" w14:textId="32766336" w:rsidR="007A5ABC" w:rsidRPr="007A5ABC" w:rsidRDefault="007A5ABC" w:rsidP="00CF49AF">
            <w:pPr>
              <w:rPr>
                <w:bCs/>
              </w:rPr>
            </w:pPr>
            <w:r w:rsidRPr="007A5ABC">
              <w:rPr>
                <w:bCs/>
              </w:rPr>
              <w:t>Октябрьская революция и литературный процесс 20-х годов.</w:t>
            </w:r>
          </w:p>
        </w:tc>
        <w:tc>
          <w:tcPr>
            <w:tcW w:w="1659" w:type="dxa"/>
          </w:tcPr>
          <w:p w14:paraId="62EE7AE9" w14:textId="32378C20" w:rsidR="007A5ABC" w:rsidRPr="00B84D36" w:rsidRDefault="000A53FB" w:rsidP="00CF49AF">
            <w:pPr>
              <w:pStyle w:val="af6"/>
              <w:ind w:left="-303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2073" w:type="dxa"/>
          </w:tcPr>
          <w:p w14:paraId="71EE374D" w14:textId="36E0A2CB" w:rsidR="007A5ABC" w:rsidRPr="00B84D36" w:rsidRDefault="00B84D36" w:rsidP="00CF49AF">
            <w:pPr>
              <w:pStyle w:val="af6"/>
              <w:ind w:left="851"/>
              <w:rPr>
                <w:iCs/>
              </w:rPr>
            </w:pPr>
            <w:r w:rsidRPr="00B84D36">
              <w:rPr>
                <w:iCs/>
              </w:rPr>
              <w:t>1</w:t>
            </w:r>
          </w:p>
        </w:tc>
      </w:tr>
      <w:tr w:rsidR="007A5ABC" w14:paraId="659B3660" w14:textId="77777777" w:rsidTr="00CF49AF">
        <w:tc>
          <w:tcPr>
            <w:tcW w:w="966" w:type="dxa"/>
          </w:tcPr>
          <w:p w14:paraId="0E29C4D6" w14:textId="607ACAF7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5</w:t>
            </w:r>
          </w:p>
        </w:tc>
        <w:tc>
          <w:tcPr>
            <w:tcW w:w="4516" w:type="dxa"/>
          </w:tcPr>
          <w:p w14:paraId="737109B3" w14:textId="1FFBBC38" w:rsidR="007A5ABC" w:rsidRPr="007A5ABC" w:rsidRDefault="007A5ABC" w:rsidP="00CF49AF">
            <w:pPr>
              <w:rPr>
                <w:bCs/>
              </w:rPr>
            </w:pPr>
            <w:r w:rsidRPr="007A5ABC">
              <w:rPr>
                <w:bCs/>
              </w:rPr>
              <w:t>Литературный процесс 30-х – начала 40-х годов</w:t>
            </w:r>
          </w:p>
        </w:tc>
        <w:tc>
          <w:tcPr>
            <w:tcW w:w="1659" w:type="dxa"/>
          </w:tcPr>
          <w:p w14:paraId="528E0E90" w14:textId="720D0EC3" w:rsidR="007A5ABC" w:rsidRPr="00B84D36" w:rsidRDefault="00B84D36" w:rsidP="00CF49AF">
            <w:pPr>
              <w:pStyle w:val="af6"/>
              <w:ind w:left="-303"/>
              <w:jc w:val="center"/>
              <w:rPr>
                <w:iCs/>
              </w:rPr>
            </w:pPr>
            <w:r w:rsidRPr="00B84D36">
              <w:rPr>
                <w:iCs/>
              </w:rPr>
              <w:t>2</w:t>
            </w:r>
            <w:r w:rsidR="000A53FB">
              <w:rPr>
                <w:iCs/>
              </w:rPr>
              <w:t>3</w:t>
            </w:r>
          </w:p>
        </w:tc>
        <w:tc>
          <w:tcPr>
            <w:tcW w:w="2073" w:type="dxa"/>
          </w:tcPr>
          <w:p w14:paraId="2ED191F1" w14:textId="28A95A51" w:rsidR="007A5ABC" w:rsidRPr="00B84D36" w:rsidRDefault="00B84D36" w:rsidP="00CF49AF">
            <w:pPr>
              <w:pStyle w:val="af6"/>
              <w:ind w:left="851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7A5ABC" w14:paraId="54A3F3C0" w14:textId="77777777" w:rsidTr="00CF49AF">
        <w:tc>
          <w:tcPr>
            <w:tcW w:w="966" w:type="dxa"/>
          </w:tcPr>
          <w:p w14:paraId="0E81EDAD" w14:textId="61C94FAD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6</w:t>
            </w:r>
          </w:p>
        </w:tc>
        <w:tc>
          <w:tcPr>
            <w:tcW w:w="4516" w:type="dxa"/>
          </w:tcPr>
          <w:p w14:paraId="2987AF6F" w14:textId="7E33B034" w:rsidR="007A5ABC" w:rsidRPr="007A5ABC" w:rsidRDefault="007A5ABC" w:rsidP="00CF49AF">
            <w:pPr>
              <w:rPr>
                <w:bCs/>
              </w:rPr>
            </w:pPr>
            <w:r w:rsidRPr="007A5ABC">
              <w:rPr>
                <w:bCs/>
              </w:rPr>
              <w:t>Литература периода Великой Отечественной войны</w:t>
            </w:r>
          </w:p>
        </w:tc>
        <w:tc>
          <w:tcPr>
            <w:tcW w:w="1659" w:type="dxa"/>
          </w:tcPr>
          <w:p w14:paraId="556207E5" w14:textId="5F8269F7" w:rsidR="007A5ABC" w:rsidRPr="00B84D36" w:rsidRDefault="000A53FB" w:rsidP="00CF49AF">
            <w:pPr>
              <w:pStyle w:val="af6"/>
              <w:ind w:left="-303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073" w:type="dxa"/>
          </w:tcPr>
          <w:p w14:paraId="2CD5BC7A" w14:textId="3E8DC19E" w:rsidR="007A5ABC" w:rsidRPr="00B84D36" w:rsidRDefault="00B84D36" w:rsidP="00CF49AF">
            <w:pPr>
              <w:pStyle w:val="af6"/>
              <w:ind w:left="851"/>
              <w:rPr>
                <w:iCs/>
              </w:rPr>
            </w:pPr>
            <w:r w:rsidRPr="00B84D36">
              <w:rPr>
                <w:iCs/>
              </w:rPr>
              <w:t>1</w:t>
            </w:r>
          </w:p>
        </w:tc>
      </w:tr>
      <w:tr w:rsidR="007A5ABC" w14:paraId="62063238" w14:textId="77777777" w:rsidTr="00CF49AF">
        <w:tc>
          <w:tcPr>
            <w:tcW w:w="966" w:type="dxa"/>
          </w:tcPr>
          <w:p w14:paraId="30CAFB32" w14:textId="030299E9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7</w:t>
            </w:r>
          </w:p>
        </w:tc>
        <w:tc>
          <w:tcPr>
            <w:tcW w:w="4516" w:type="dxa"/>
          </w:tcPr>
          <w:p w14:paraId="76137CF6" w14:textId="1770779A" w:rsidR="007A5ABC" w:rsidRPr="007A5ABC" w:rsidRDefault="007A5ABC" w:rsidP="00CF49AF">
            <w:pPr>
              <w:rPr>
                <w:bCs/>
              </w:rPr>
            </w:pPr>
            <w:r w:rsidRPr="007A5ABC">
              <w:rPr>
                <w:bCs/>
              </w:rPr>
              <w:t>Литературный процесс 50-х – начала 80-х годов</w:t>
            </w:r>
          </w:p>
        </w:tc>
        <w:tc>
          <w:tcPr>
            <w:tcW w:w="1659" w:type="dxa"/>
          </w:tcPr>
          <w:p w14:paraId="64ADD45D" w14:textId="1380102D" w:rsidR="007A5ABC" w:rsidRPr="00B84D36" w:rsidRDefault="00B84D36" w:rsidP="00CF49AF">
            <w:pPr>
              <w:pStyle w:val="af6"/>
              <w:ind w:left="-303"/>
              <w:jc w:val="center"/>
              <w:rPr>
                <w:iCs/>
              </w:rPr>
            </w:pPr>
            <w:r w:rsidRPr="00B84D36">
              <w:rPr>
                <w:iCs/>
              </w:rPr>
              <w:t>8</w:t>
            </w:r>
          </w:p>
        </w:tc>
        <w:tc>
          <w:tcPr>
            <w:tcW w:w="2073" w:type="dxa"/>
          </w:tcPr>
          <w:p w14:paraId="7BB8DC4F" w14:textId="32F948A5" w:rsidR="007A5ABC" w:rsidRPr="00B84D36" w:rsidRDefault="00B84D36" w:rsidP="00CF49AF">
            <w:pPr>
              <w:pStyle w:val="af6"/>
              <w:ind w:left="851"/>
              <w:rPr>
                <w:iCs/>
              </w:rPr>
            </w:pPr>
            <w:r w:rsidRPr="00B84D36">
              <w:rPr>
                <w:iCs/>
              </w:rPr>
              <w:t>1</w:t>
            </w:r>
          </w:p>
        </w:tc>
      </w:tr>
      <w:tr w:rsidR="007A5ABC" w14:paraId="5B593387" w14:textId="77777777" w:rsidTr="00CF49AF">
        <w:tc>
          <w:tcPr>
            <w:tcW w:w="966" w:type="dxa"/>
          </w:tcPr>
          <w:p w14:paraId="22C16749" w14:textId="15D72F01" w:rsidR="007A5ABC" w:rsidRPr="007A5ABC" w:rsidRDefault="007A5ABC" w:rsidP="00CF49AF">
            <w:pPr>
              <w:pStyle w:val="af6"/>
              <w:ind w:left="33"/>
              <w:rPr>
                <w:iCs/>
              </w:rPr>
            </w:pPr>
            <w:r w:rsidRPr="007A5ABC">
              <w:rPr>
                <w:iCs/>
              </w:rPr>
              <w:t>8</w:t>
            </w:r>
          </w:p>
        </w:tc>
        <w:tc>
          <w:tcPr>
            <w:tcW w:w="4516" w:type="dxa"/>
          </w:tcPr>
          <w:p w14:paraId="70A4264C" w14:textId="562901B7" w:rsidR="007A5ABC" w:rsidRPr="007A5ABC" w:rsidRDefault="007A5ABC" w:rsidP="00CF49AF">
            <w:pPr>
              <w:pStyle w:val="af6"/>
              <w:rPr>
                <w:bCs/>
                <w:iCs/>
                <w:sz w:val="28"/>
                <w:szCs w:val="28"/>
              </w:rPr>
            </w:pPr>
            <w:r w:rsidRPr="007A5ABC">
              <w:rPr>
                <w:bCs/>
              </w:rPr>
              <w:t>Новейшая русская проза и поэзия 80-2000-</w:t>
            </w:r>
            <w:proofErr w:type="gramStart"/>
            <w:r w:rsidRPr="007A5ABC">
              <w:rPr>
                <w:bCs/>
              </w:rPr>
              <w:t>х  годов</w:t>
            </w:r>
            <w:proofErr w:type="gramEnd"/>
          </w:p>
        </w:tc>
        <w:tc>
          <w:tcPr>
            <w:tcW w:w="1659" w:type="dxa"/>
          </w:tcPr>
          <w:p w14:paraId="645E1616" w14:textId="149FECC3" w:rsidR="007A5ABC" w:rsidRPr="00B84D36" w:rsidRDefault="004A5802" w:rsidP="00CF49AF">
            <w:pPr>
              <w:pStyle w:val="af6"/>
              <w:ind w:left="-303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073" w:type="dxa"/>
          </w:tcPr>
          <w:p w14:paraId="08823A2A" w14:textId="0A97EC8C" w:rsidR="007A5ABC" w:rsidRPr="00B84D36" w:rsidRDefault="004A5802" w:rsidP="00CF49AF">
            <w:pPr>
              <w:pStyle w:val="af6"/>
              <w:ind w:left="851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A53FB" w14:paraId="324F8523" w14:textId="77777777" w:rsidTr="00CF49AF">
        <w:tc>
          <w:tcPr>
            <w:tcW w:w="5482" w:type="dxa"/>
            <w:gridSpan w:val="2"/>
          </w:tcPr>
          <w:p w14:paraId="0358F68F" w14:textId="349EE44E" w:rsidR="000A53FB" w:rsidRPr="007A5ABC" w:rsidRDefault="000A53FB" w:rsidP="00CF49AF">
            <w:pPr>
              <w:pStyle w:val="af6"/>
              <w:ind w:left="851"/>
              <w:jc w:val="center"/>
              <w:rPr>
                <w:iCs/>
              </w:rPr>
            </w:pPr>
            <w:r w:rsidRPr="000A53FB">
              <w:rPr>
                <w:b/>
                <w:bCs/>
                <w:iCs/>
              </w:rPr>
              <w:t>Итого:</w:t>
            </w:r>
          </w:p>
        </w:tc>
        <w:tc>
          <w:tcPr>
            <w:tcW w:w="1659" w:type="dxa"/>
          </w:tcPr>
          <w:p w14:paraId="3C0CC4A1" w14:textId="77777777" w:rsidR="000A53FB" w:rsidRDefault="000A53FB" w:rsidP="00CF49AF">
            <w:pPr>
              <w:pStyle w:val="af6"/>
              <w:ind w:left="-303"/>
              <w:jc w:val="center"/>
              <w:rPr>
                <w:iCs/>
              </w:rPr>
            </w:pPr>
            <w:r w:rsidRPr="00B84D36">
              <w:rPr>
                <w:iCs/>
              </w:rPr>
              <w:t>99</w:t>
            </w:r>
          </w:p>
          <w:p w14:paraId="06F76F52" w14:textId="23EC51D9" w:rsidR="000A53FB" w:rsidRPr="00B84D36" w:rsidRDefault="000A53FB" w:rsidP="00CF49AF">
            <w:pPr>
              <w:pStyle w:val="af6"/>
              <w:ind w:left="-303"/>
              <w:jc w:val="center"/>
              <w:rPr>
                <w:iCs/>
              </w:rPr>
            </w:pPr>
          </w:p>
        </w:tc>
        <w:tc>
          <w:tcPr>
            <w:tcW w:w="2073" w:type="dxa"/>
          </w:tcPr>
          <w:p w14:paraId="5D764613" w14:textId="060CE724" w:rsidR="000A53FB" w:rsidRPr="00B84D36" w:rsidRDefault="000A53FB" w:rsidP="00CF49AF">
            <w:pPr>
              <w:pStyle w:val="af6"/>
              <w:ind w:left="851"/>
              <w:rPr>
                <w:iCs/>
              </w:rPr>
            </w:pPr>
            <w:r>
              <w:rPr>
                <w:iCs/>
              </w:rPr>
              <w:t>1</w:t>
            </w:r>
            <w:r w:rsidR="004A5802">
              <w:rPr>
                <w:iCs/>
              </w:rPr>
              <w:t>2</w:t>
            </w:r>
          </w:p>
        </w:tc>
      </w:tr>
    </w:tbl>
    <w:p w14:paraId="103A677F" w14:textId="77777777" w:rsidR="00710CC4" w:rsidRPr="005B31AC" w:rsidRDefault="00710CC4" w:rsidP="00CF49AF">
      <w:pPr>
        <w:pStyle w:val="af6"/>
        <w:ind w:left="851"/>
        <w:rPr>
          <w:sz w:val="28"/>
          <w:szCs w:val="28"/>
        </w:rPr>
      </w:pPr>
    </w:p>
    <w:p w14:paraId="2BA12A83" w14:textId="77777777" w:rsidR="00710CC4" w:rsidRDefault="00710CC4" w:rsidP="00CF49AF">
      <w:pPr>
        <w:ind w:left="851"/>
        <w:jc w:val="center"/>
        <w:rPr>
          <w:b/>
        </w:rPr>
      </w:pPr>
    </w:p>
    <w:p w14:paraId="60E89FFB" w14:textId="77777777" w:rsidR="00710CC4" w:rsidRPr="00710CC4" w:rsidRDefault="00710CC4" w:rsidP="00710CC4">
      <w:pPr>
        <w:jc w:val="center"/>
        <w:rPr>
          <w:b/>
        </w:rPr>
        <w:sectPr w:rsidR="00710CC4" w:rsidRPr="00710CC4" w:rsidSect="00CF49AF">
          <w:footerReference w:type="default" r:id="rId8"/>
          <w:pgSz w:w="11906" w:h="16838"/>
          <w:pgMar w:top="567" w:right="707" w:bottom="816" w:left="900" w:header="720" w:footer="540" w:gutter="0"/>
          <w:cols w:space="720"/>
          <w:docGrid w:linePitch="360"/>
        </w:sectPr>
      </w:pPr>
    </w:p>
    <w:p w14:paraId="574E4975" w14:textId="77777777" w:rsidR="003B7745" w:rsidRPr="000C2133" w:rsidRDefault="003B7745" w:rsidP="003B7745">
      <w:pPr>
        <w:jc w:val="center"/>
        <w:rPr>
          <w:b/>
          <w:sz w:val="28"/>
          <w:szCs w:val="28"/>
        </w:rPr>
      </w:pPr>
      <w:r w:rsidRPr="000C2133">
        <w:rPr>
          <w:b/>
          <w:sz w:val="28"/>
          <w:szCs w:val="28"/>
        </w:rPr>
        <w:lastRenderedPageBreak/>
        <w:t>Календарно-тематическое планирование уроков литературы в 11 классе</w:t>
      </w:r>
    </w:p>
    <w:p w14:paraId="7164EF35" w14:textId="3B5252D6" w:rsidR="003B7745" w:rsidRPr="0091048D" w:rsidRDefault="003B7745" w:rsidP="003B7745">
      <w:pPr>
        <w:ind w:firstLine="360"/>
        <w:jc w:val="center"/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709"/>
        <w:gridCol w:w="2835"/>
        <w:gridCol w:w="4536"/>
        <w:gridCol w:w="851"/>
        <w:gridCol w:w="141"/>
        <w:gridCol w:w="851"/>
        <w:gridCol w:w="1276"/>
      </w:tblGrid>
      <w:tr w:rsidR="003B7745" w:rsidRPr="0091048D" w14:paraId="206F7F76" w14:textId="77777777" w:rsidTr="003B7745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BF10" w14:textId="77777777" w:rsidR="003B7745" w:rsidRPr="007067CB" w:rsidRDefault="003B7745" w:rsidP="003B7745">
            <w:pPr>
              <w:snapToGrid w:val="0"/>
              <w:ind w:left="34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978F" w14:textId="77777777" w:rsidR="003B7745" w:rsidRPr="007067CB" w:rsidRDefault="003B7745" w:rsidP="003B7745">
            <w:pPr>
              <w:snapToGrid w:val="0"/>
              <w:ind w:left="-62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Тема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457C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552D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82DA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C76E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3B7745" w:rsidRPr="0091048D" w14:paraId="59B04C54" w14:textId="77777777" w:rsidTr="003B7745">
        <w:trPr>
          <w:trHeight w:val="53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83B1" w14:textId="77777777" w:rsidR="003B7745" w:rsidRPr="007067CB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157D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1D60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B1DC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1CEC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83B7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067C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F898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067CB">
              <w:rPr>
                <w:b/>
                <w:sz w:val="20"/>
                <w:szCs w:val="20"/>
                <w:lang w:val="en-US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576" w14:textId="77777777" w:rsidR="003B7745" w:rsidRPr="007067CB" w:rsidRDefault="003B7745" w:rsidP="003B774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корректировка</w:t>
            </w:r>
          </w:p>
        </w:tc>
      </w:tr>
      <w:tr w:rsidR="003B7745" w:rsidRPr="0091048D" w14:paraId="0254872A" w14:textId="77777777" w:rsidTr="003B7745">
        <w:trPr>
          <w:trHeight w:val="200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11E6" w14:textId="77777777" w:rsidR="003B7745" w:rsidRPr="007067CB" w:rsidRDefault="003B7745" w:rsidP="003B7745">
            <w:pPr>
              <w:snapToGrid w:val="0"/>
              <w:rPr>
                <w:b/>
              </w:rPr>
            </w:pPr>
            <w:r w:rsidRPr="007067CB">
              <w:rPr>
                <w:b/>
              </w:rPr>
              <w:t>ВВЕДЕНИЕ (1ч)</w:t>
            </w:r>
          </w:p>
        </w:tc>
      </w:tr>
      <w:tr w:rsidR="003B7745" w:rsidRPr="0091048D" w14:paraId="2BF1870F" w14:textId="77777777" w:rsidTr="003B7745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0B3B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C063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 xml:space="preserve">Введение. </w:t>
            </w:r>
            <w:r w:rsidRPr="0091048D">
              <w:t xml:space="preserve">Сложность и самобытность русской </w:t>
            </w:r>
            <w:proofErr w:type="gramStart"/>
            <w:r w:rsidRPr="0091048D">
              <w:t>литературы  XX</w:t>
            </w:r>
            <w:proofErr w:type="gramEnd"/>
            <w:r w:rsidRPr="0091048D"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5A60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E880" w14:textId="77777777" w:rsidR="003B7745" w:rsidRPr="0091048D" w:rsidRDefault="003B7745" w:rsidP="003B7745">
            <w:pPr>
              <w:snapToGrid w:val="0"/>
              <w:ind w:right="-24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1EE2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 xml:space="preserve">Показать взаимосвязь литературы и общественной мысли с историческими процессами в стране и в мире и их взаимовлияние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C0A1" w14:textId="16A8B51C" w:rsidR="003B7745" w:rsidRPr="0091048D" w:rsidRDefault="003B7745" w:rsidP="003B774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DC58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FF8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7BA7B01" w14:textId="77777777" w:rsidTr="003B7745">
        <w:trPr>
          <w:trHeight w:val="24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252F" w14:textId="77777777" w:rsidR="003B7745" w:rsidRPr="0091048D" w:rsidRDefault="003B7745" w:rsidP="003B7745">
            <w:pPr>
              <w:snapToGrid w:val="0"/>
            </w:pPr>
            <w:r>
              <w:rPr>
                <w:b/>
              </w:rPr>
              <w:t xml:space="preserve">ЛИТЕРАТУРА ПЕРВОЙ ПОЛОВИНЫ </w:t>
            </w:r>
            <w:r w:rsidRPr="0091048D">
              <w:rPr>
                <w:b/>
              </w:rPr>
              <w:t xml:space="preserve"> </w:t>
            </w:r>
            <w:r w:rsidRPr="0091048D">
              <w:t xml:space="preserve"> </w:t>
            </w:r>
            <w:r w:rsidRPr="0091048D">
              <w:rPr>
                <w:b/>
              </w:rPr>
              <w:t>XX -го века</w:t>
            </w:r>
          </w:p>
        </w:tc>
      </w:tr>
      <w:tr w:rsidR="003B7745" w:rsidRPr="0091048D" w14:paraId="748E58CD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A3D1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4339" w14:textId="77777777" w:rsidR="003B7745" w:rsidRPr="0091048D" w:rsidRDefault="003B7745" w:rsidP="003B7745">
            <w:pPr>
              <w:snapToGrid w:val="0"/>
            </w:pPr>
            <w:r w:rsidRPr="0091048D">
              <w:t xml:space="preserve">Обзор русской литературы первой </w:t>
            </w:r>
            <w:proofErr w:type="gramStart"/>
            <w:r w:rsidRPr="0091048D">
              <w:t>половины  XX</w:t>
            </w:r>
            <w:proofErr w:type="gramEnd"/>
            <w:r w:rsidRPr="0091048D">
              <w:t xml:space="preserve"> -го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A153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A8CC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Урок изучения и первичного закрепления новых знаний Лекция учителя с элемента</w:t>
            </w:r>
          </w:p>
          <w:p w14:paraId="25FE6411" w14:textId="77777777" w:rsidR="003B7745" w:rsidRPr="0091048D" w:rsidRDefault="003B7745" w:rsidP="003B7745">
            <w:pPr>
              <w:ind w:right="-108"/>
            </w:pPr>
            <w:r w:rsidRPr="0091048D">
              <w:t>ми беседы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9E5E" w14:textId="77777777" w:rsidR="003B7745" w:rsidRPr="0091048D" w:rsidRDefault="003B7745" w:rsidP="003B7745">
            <w:pPr>
              <w:snapToGrid w:val="0"/>
              <w:ind w:right="72"/>
            </w:pPr>
            <w:r w:rsidRPr="0091048D">
              <w:t>Дать представление о тенденциях русской литературы, дать толкование понятиям «Серебряный век», «модернизм</w:t>
            </w:r>
            <w:proofErr w:type="gramStart"/>
            <w:r w:rsidRPr="0091048D">
              <w:t>»,  «</w:t>
            </w:r>
            <w:proofErr w:type="gramEnd"/>
            <w:r w:rsidRPr="0091048D">
              <w:t>декаданс»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4CD8" w14:textId="54DCA5CC" w:rsidR="003B7745" w:rsidRPr="0091048D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EC5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62D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11C5389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AA3C" w14:textId="77777777" w:rsidR="003B7745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79B8" w14:textId="74736DED" w:rsidR="003B7745" w:rsidRPr="00637813" w:rsidRDefault="003B7745" w:rsidP="003B7745">
            <w:pPr>
              <w:snapToGrid w:val="0"/>
              <w:rPr>
                <w:b/>
              </w:rPr>
            </w:pPr>
            <w:r w:rsidRPr="00637813">
              <w:rPr>
                <w:b/>
              </w:rPr>
              <w:t>И. А. БУНИН (</w:t>
            </w:r>
            <w:r w:rsidR="004A5802">
              <w:rPr>
                <w:b/>
              </w:rPr>
              <w:t>5</w:t>
            </w:r>
            <w:r w:rsidRPr="00637813">
              <w:rPr>
                <w:b/>
              </w:rPr>
              <w:t>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4AFC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4F6F" w14:textId="77777777" w:rsidR="003B7745" w:rsidRPr="0091048D" w:rsidRDefault="003B7745" w:rsidP="003B7745">
            <w:pPr>
              <w:snapToGrid w:val="0"/>
              <w:ind w:right="-108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1D69" w14:textId="77777777" w:rsidR="003B7745" w:rsidRPr="0091048D" w:rsidRDefault="003B7745" w:rsidP="003B7745">
            <w:pPr>
              <w:snapToGrid w:val="0"/>
              <w:ind w:right="7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EE95" w14:textId="77777777" w:rsidR="003B7745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8EC4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B75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B6DE3A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8610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DEBD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И. А. Бунин</w:t>
            </w:r>
            <w:r w:rsidRPr="0091048D">
              <w:t xml:space="preserve"> Живописность, напевность, философская и психологическая насыщенность, тонкий лиризм стихотворений Бунина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EB13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1FD4" w14:textId="77777777" w:rsidR="003B7745" w:rsidRPr="0091048D" w:rsidRDefault="003B7745" w:rsidP="003B7745">
            <w:pPr>
              <w:snapToGrid w:val="0"/>
            </w:pPr>
            <w:r w:rsidRPr="0091048D">
              <w:t>Лекция учителя 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DF76" w14:textId="77777777" w:rsidR="003B7745" w:rsidRPr="0091048D" w:rsidRDefault="003B7745" w:rsidP="003B7745">
            <w:pPr>
              <w:snapToGrid w:val="0"/>
              <w:ind w:right="72"/>
            </w:pPr>
            <w:r w:rsidRPr="0091048D">
              <w:t xml:space="preserve">Дать краткий обзор жизненного </w:t>
            </w:r>
            <w:proofErr w:type="gramStart"/>
            <w:r w:rsidRPr="0091048D">
              <w:t>и  творческого</w:t>
            </w:r>
            <w:proofErr w:type="gramEnd"/>
            <w:r w:rsidRPr="0091048D">
              <w:t xml:space="preserve"> пути, показать своеобразие стиля  </w:t>
            </w:r>
            <w:proofErr w:type="spellStart"/>
            <w:r w:rsidRPr="0091048D">
              <w:t>И.А.Бунина</w:t>
            </w:r>
            <w:proofErr w:type="spellEnd"/>
            <w:r w:rsidRPr="0091048D">
              <w:t xml:space="preserve"> на примере его стихов и рассказов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645E" w14:textId="31654751" w:rsidR="003B7745" w:rsidRPr="0091048D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5452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B664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BFD5D2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83BE" w14:textId="207C69CF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01B0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«Антоновские яблоки</w:t>
            </w:r>
            <w:r w:rsidRPr="0091048D">
              <w:t>». Поэтика «остывших» усадеб и лирических воспоминаний.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ABD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DDA0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1566" w14:textId="77777777" w:rsidR="003B7745" w:rsidRPr="0091048D" w:rsidRDefault="003B7745" w:rsidP="003B7745">
            <w:pPr>
              <w:snapToGrid w:val="0"/>
              <w:ind w:left="72" w:right="72"/>
            </w:pPr>
            <w:r w:rsidRPr="0091048D">
              <w:t>Показать своеобразие стиля писателя на примере рассказа «Антоновские яблоки». Уметь анализировать и интерпретировать художественное произведение.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AE78" w14:textId="156DB682" w:rsidR="003B7745" w:rsidRPr="0091048D" w:rsidRDefault="003B7745" w:rsidP="003B774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DED9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1FF3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5C0105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A3FF" w14:textId="77777777" w:rsidR="003B7745" w:rsidRPr="00291223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  <w:rPr>
                <w:b/>
                <w:color w:val="FF0000"/>
              </w:rPr>
            </w:pPr>
            <w:r w:rsidRPr="005B31AC">
              <w:rPr>
                <w:b/>
              </w:rPr>
              <w:t>5-6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26A8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«Господин</w:t>
            </w:r>
            <w:r w:rsidRPr="0091048D">
              <w:t xml:space="preserve"> </w:t>
            </w:r>
            <w:r w:rsidRPr="0091048D">
              <w:rPr>
                <w:u w:val="single"/>
              </w:rPr>
              <w:t>из Сан-Франциско».</w:t>
            </w:r>
            <w:r w:rsidRPr="0091048D">
              <w:t xml:space="preserve"> Тема «закатной» цивилизации и образ «нового человека со старым сердцем».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DDA4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A88E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3078" w14:textId="77777777" w:rsidR="003B7745" w:rsidRPr="0091048D" w:rsidRDefault="003B7745" w:rsidP="003B7745">
            <w:pPr>
              <w:snapToGrid w:val="0"/>
              <w:ind w:left="72" w:right="72"/>
            </w:pPr>
            <w:r w:rsidRPr="0091048D">
              <w:t xml:space="preserve">Раскрыть философское содержание рассказа </w:t>
            </w:r>
            <w:proofErr w:type="spellStart"/>
            <w:r w:rsidRPr="0091048D">
              <w:t>И.А.Бунина</w:t>
            </w:r>
            <w:proofErr w:type="spellEnd"/>
            <w:r w:rsidRPr="0091048D">
              <w:t>. Аналитическое чтение.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401D" w14:textId="2CFF6907" w:rsidR="003B7745" w:rsidRPr="0091048D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6E2E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5CA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50EA07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EC1F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3268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«Чистый понедельник».</w:t>
            </w:r>
            <w:r w:rsidRPr="0091048D">
              <w:t xml:space="preserve"> Тема России, ее духовных тайн и нерушимых ценностей.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B520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2AF8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обобщения и систематизации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5B97" w14:textId="77777777" w:rsidR="003B7745" w:rsidRPr="0091048D" w:rsidRDefault="003B7745" w:rsidP="003B7745">
            <w:pPr>
              <w:snapToGrid w:val="0"/>
              <w:ind w:left="72" w:right="72"/>
            </w:pPr>
            <w:r w:rsidRPr="0091048D">
              <w:t>Показать своеобразие рассказов, новизну в изображении психологического состояния человека, вызвать желание обсудить прочитанное.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996" w14:textId="5D6CF62D" w:rsidR="003B7745" w:rsidRPr="0091048D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3F24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523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0EBD5C9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76C2" w14:textId="77777777" w:rsidR="003B7745" w:rsidRPr="0091048D" w:rsidRDefault="003B7745" w:rsidP="003B7745">
            <w:pPr>
              <w:snapToGrid w:val="0"/>
            </w:pPr>
            <w:r w:rsidRPr="006437AF">
              <w:rPr>
                <w:b/>
              </w:rPr>
              <w:t>А. И. КУПРИН (6ч)</w:t>
            </w:r>
          </w:p>
        </w:tc>
      </w:tr>
      <w:tr w:rsidR="003B7745" w:rsidRPr="0091048D" w14:paraId="117402C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234F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87CBF" w14:textId="77777777" w:rsidR="003B7745" w:rsidRPr="0091048D" w:rsidRDefault="003B7745" w:rsidP="003B7745">
            <w:pPr>
              <w:snapToGrid w:val="0"/>
            </w:pPr>
            <w:r w:rsidRPr="006437AF">
              <w:t>Жизнь и творчество А.И. Куприна</w:t>
            </w:r>
            <w:r w:rsidRPr="006437AF">
              <w:rPr>
                <w:u w:val="single"/>
              </w:rPr>
              <w:t xml:space="preserve"> «</w:t>
            </w:r>
            <w:r w:rsidRPr="0091048D">
              <w:rPr>
                <w:u w:val="single"/>
              </w:rPr>
              <w:t>Олеся</w:t>
            </w:r>
            <w:r w:rsidRPr="0091048D">
              <w:t xml:space="preserve">». Внутренняя цельность и красота «природного» человека. </w:t>
            </w:r>
            <w:r w:rsidRPr="0091048D">
              <w:lastRenderedPageBreak/>
              <w:t xml:space="preserve">Жизнь и творчество </w:t>
            </w:r>
            <w:proofErr w:type="gramStart"/>
            <w:r w:rsidRPr="0091048D">
              <w:t>А.И</w:t>
            </w:r>
            <w:proofErr w:type="gramEnd"/>
            <w:r w:rsidRPr="0091048D">
              <w:t xml:space="preserve"> Куприна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71BF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755E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6DD8" w14:textId="77777777" w:rsidR="003B7745" w:rsidRPr="0091048D" w:rsidRDefault="003B7745" w:rsidP="003B7745">
            <w:pPr>
              <w:snapToGrid w:val="0"/>
            </w:pPr>
            <w:r w:rsidRPr="0091048D">
              <w:t xml:space="preserve">Показать своеобразие стиля писателя на примере повести «Олеся». Уметь анализировать и интерпретировать </w:t>
            </w:r>
            <w:r w:rsidRPr="0091048D">
              <w:lastRenderedPageBreak/>
              <w:t>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B104" w14:textId="382D04E0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AD1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007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73F543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6129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E1A76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«Олеся</w:t>
            </w:r>
            <w:r w:rsidRPr="0091048D">
              <w:t>». Воплощение нравственного идеала в повести.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266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982D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EBFC" w14:textId="77777777" w:rsidR="003B7745" w:rsidRPr="0091048D" w:rsidRDefault="003B7745" w:rsidP="003B7745">
            <w:pPr>
              <w:snapToGrid w:val="0"/>
            </w:pPr>
            <w:r w:rsidRPr="0091048D">
              <w:t>Уметь анализировать и интерпретировать художественное произведение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30347" w14:textId="3220C7C3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A7B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DB8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CA474F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9678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5C0D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 xml:space="preserve">«Гранатовый </w:t>
            </w:r>
            <w:proofErr w:type="spellStart"/>
            <w:r w:rsidRPr="0091048D">
              <w:rPr>
                <w:u w:val="single"/>
              </w:rPr>
              <w:t>браслет</w:t>
            </w:r>
            <w:proofErr w:type="gramStart"/>
            <w:r w:rsidRPr="0091048D">
              <w:t>».Талант</w:t>
            </w:r>
            <w:proofErr w:type="spellEnd"/>
            <w:proofErr w:type="gramEnd"/>
            <w:r w:rsidRPr="0091048D">
              <w:t xml:space="preserve"> любви в рассказе «...что это было: любовь или сумасшествие?»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2C46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5331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изучения и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6FDD" w14:textId="77777777" w:rsidR="003B7745" w:rsidRPr="0091048D" w:rsidRDefault="003B7745" w:rsidP="003B7745">
            <w:pPr>
              <w:snapToGrid w:val="0"/>
            </w:pPr>
            <w:r w:rsidRPr="0091048D">
              <w:t xml:space="preserve">Раскрыть идею и художественные </w:t>
            </w:r>
            <w:proofErr w:type="gramStart"/>
            <w:r w:rsidRPr="0091048D">
              <w:t>особенности  повести</w:t>
            </w:r>
            <w:proofErr w:type="gramEnd"/>
            <w:r w:rsidRPr="0091048D">
              <w:t>. Указать на роль детали в художественном повествовании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7528" w14:textId="0BE03A7A" w:rsidR="003B7745" w:rsidRPr="0091048D" w:rsidRDefault="003B7745" w:rsidP="003B774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73BF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5A9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AFC14A6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79D5" w14:textId="77777777" w:rsidR="003B7745" w:rsidRPr="0091048D" w:rsidRDefault="003B7745" w:rsidP="003B7745">
            <w:pPr>
              <w:numPr>
                <w:ilvl w:val="0"/>
                <w:numId w:val="10"/>
              </w:numPr>
              <w:suppressAutoHyphens/>
              <w:snapToGrid w:val="0"/>
              <w:ind w:left="34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A024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«Гранатовый браслет</w:t>
            </w:r>
            <w:r w:rsidRPr="0091048D">
              <w:t>». Нравственно-философский смысл истории о «невозможной» любви.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750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28E4" w14:textId="77777777" w:rsidR="003B7745" w:rsidRPr="0091048D" w:rsidRDefault="003B7745" w:rsidP="003B7745">
            <w:pPr>
              <w:snapToGrid w:val="0"/>
            </w:pPr>
            <w:r w:rsidRPr="0091048D">
              <w:t>Урок обобщения и систематизации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9821" w14:textId="77777777" w:rsidR="003B7745" w:rsidRPr="0091048D" w:rsidRDefault="003B7745" w:rsidP="003B7745">
            <w:pPr>
              <w:snapToGrid w:val="0"/>
            </w:pPr>
            <w:r w:rsidRPr="0091048D">
              <w:t xml:space="preserve">Показать мастерство писателя в изображении мира человеческих чувств. Раскрыть идею и художественные </w:t>
            </w:r>
            <w:proofErr w:type="gramStart"/>
            <w:r w:rsidRPr="0091048D">
              <w:t>особенности  повести</w:t>
            </w:r>
            <w:proofErr w:type="gramEnd"/>
            <w:r w:rsidRPr="0091048D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1A01" w14:textId="34300EFF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877B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1D5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EDC6F17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1034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12-13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63F1" w14:textId="77777777" w:rsidR="003B7745" w:rsidRPr="0091048D" w:rsidRDefault="003B7745" w:rsidP="003B7745">
            <w:pPr>
              <w:snapToGrid w:val="0"/>
            </w:pPr>
            <w:r w:rsidRPr="0091048D">
              <w:t xml:space="preserve">Р/р Классное сочинение по творчеству </w:t>
            </w:r>
            <w:proofErr w:type="spellStart"/>
            <w:r w:rsidRPr="0091048D">
              <w:t>А.И.Куприна</w:t>
            </w:r>
            <w:proofErr w:type="spellEnd"/>
            <w:r w:rsidRPr="0091048D">
              <w:t xml:space="preserve"> и </w:t>
            </w:r>
            <w:proofErr w:type="spellStart"/>
            <w:r w:rsidRPr="0091048D">
              <w:t>И.А.Бунина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21893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9B57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Урок контроля, оценки и коррекции знаний учащих</w:t>
            </w:r>
          </w:p>
          <w:p w14:paraId="26A52D93" w14:textId="77777777" w:rsidR="003B7745" w:rsidRPr="0091048D" w:rsidRDefault="003B7745" w:rsidP="003B7745">
            <w:proofErr w:type="spellStart"/>
            <w:r w:rsidRPr="0091048D">
              <w:t>ся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397E" w14:textId="77777777" w:rsidR="003B7745" w:rsidRPr="0091048D" w:rsidRDefault="003B7745" w:rsidP="003B7745">
            <w:pPr>
              <w:snapToGrid w:val="0"/>
            </w:pPr>
            <w:r w:rsidRPr="0091048D">
              <w:t>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6F7E" w14:textId="32BC1AB7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EAA6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ACC9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428E007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978C" w14:textId="77777777" w:rsidR="003B7745" w:rsidRPr="0091048D" w:rsidRDefault="003B7745" w:rsidP="003B7745">
            <w:pPr>
              <w:snapToGrid w:val="0"/>
            </w:pPr>
            <w:r>
              <w:rPr>
                <w:b/>
              </w:rPr>
              <w:t>А. М. ГОРЬКИЙ (ПЕШКОВ)</w:t>
            </w:r>
            <w:r w:rsidRPr="00AF4079">
              <w:rPr>
                <w:b/>
              </w:rPr>
              <w:t xml:space="preserve"> (8ч)</w:t>
            </w:r>
          </w:p>
        </w:tc>
      </w:tr>
      <w:tr w:rsidR="003B7745" w:rsidRPr="0091048D" w14:paraId="669F2FC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4449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14-15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72E5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 xml:space="preserve">М. </w:t>
            </w:r>
            <w:proofErr w:type="gramStart"/>
            <w:r w:rsidRPr="0091048D">
              <w:rPr>
                <w:b/>
              </w:rPr>
              <w:t>Горький</w:t>
            </w:r>
            <w:r w:rsidRPr="0091048D">
              <w:t xml:space="preserve"> .</w:t>
            </w:r>
            <w:proofErr w:type="gramEnd"/>
            <w:r w:rsidRPr="0091048D">
              <w:t xml:space="preserve"> Страницы жизни. «Старуха </w:t>
            </w:r>
            <w:proofErr w:type="spellStart"/>
            <w:r w:rsidRPr="0091048D">
              <w:t>Изергиль</w:t>
            </w:r>
            <w:proofErr w:type="gramStart"/>
            <w:r w:rsidRPr="0091048D">
              <w:t>».Воспевание</w:t>
            </w:r>
            <w:proofErr w:type="spellEnd"/>
            <w:proofErr w:type="gramEnd"/>
            <w:r w:rsidRPr="0091048D">
              <w:t xml:space="preserve"> красоты и духовной мощи свободного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94E1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65D5" w14:textId="77777777" w:rsidR="003B7745" w:rsidRPr="0091048D" w:rsidRDefault="003B7745" w:rsidP="003B7745">
            <w:pPr>
              <w:snapToGrid w:val="0"/>
            </w:pPr>
            <w:r w:rsidRPr="0091048D">
              <w:t>Лекция с элементами беседы. 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A45F" w14:textId="77777777" w:rsidR="003B7745" w:rsidRPr="0091048D" w:rsidRDefault="003B7745" w:rsidP="003B7745">
            <w:pPr>
              <w:snapToGrid w:val="0"/>
              <w:ind w:right="72"/>
            </w:pPr>
            <w:r w:rsidRPr="0091048D">
              <w:t xml:space="preserve">Показать особенности романтизма </w:t>
            </w:r>
            <w:proofErr w:type="spellStart"/>
            <w:r w:rsidRPr="0091048D">
              <w:t>А.М.Горького</w:t>
            </w:r>
            <w:proofErr w:type="spellEnd"/>
            <w:r w:rsidRPr="0091048D">
              <w:t>. Проследить, как в композиции раскрывается замысел писателя.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C46C" w14:textId="51A1EE7C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636F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916F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C22A819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F68E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473A" w14:textId="77777777" w:rsidR="003B7745" w:rsidRPr="0091048D" w:rsidRDefault="003B7745" w:rsidP="003B7745">
            <w:pPr>
              <w:snapToGrid w:val="0"/>
            </w:pPr>
            <w:proofErr w:type="spellStart"/>
            <w:r w:rsidRPr="0091048D">
              <w:t>М.Горький</w:t>
            </w:r>
            <w:proofErr w:type="spellEnd"/>
            <w:r w:rsidRPr="0091048D">
              <w:t xml:space="preserve"> «На дне. Сюжет. Система персонажей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6B44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D875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E8A7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повести, новизну в изображении психологического состояния человека, вызвать желание обсудить прочитанное.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3AF1" w14:textId="4C46F8E4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5F515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160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FB21274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8379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BA23B" w14:textId="77777777" w:rsidR="003B7745" w:rsidRPr="0091048D" w:rsidRDefault="003B7745" w:rsidP="003B7745">
            <w:pPr>
              <w:snapToGrid w:val="0"/>
            </w:pPr>
            <w:r w:rsidRPr="0091048D">
              <w:t>Особенности жанра и конфликта в пьесе «На дне»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933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B8065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6D40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D977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59F5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0E4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925889A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CDFE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9204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«На дне».</w:t>
            </w:r>
            <w:r w:rsidRPr="0091048D">
              <w:t xml:space="preserve"> Философско-этическая проблематика пьесы о людях дна.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79053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9726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3BDB" w14:textId="77777777" w:rsidR="003B7745" w:rsidRPr="0091048D" w:rsidRDefault="003B7745" w:rsidP="003B7745">
            <w:pPr>
              <w:snapToGrid w:val="0"/>
              <w:ind w:right="72"/>
            </w:pPr>
            <w:r w:rsidRPr="0091048D">
              <w:t>Показать своеобразие стиля писателя на примере рассказа.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4376" w14:textId="101CFF66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C5EF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20E9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249C287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3C61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75D89" w14:textId="77777777" w:rsidR="003B7745" w:rsidRPr="0091048D" w:rsidRDefault="003B7745" w:rsidP="003B7745">
            <w:pPr>
              <w:snapToGrid w:val="0"/>
            </w:pPr>
            <w:r w:rsidRPr="0091048D">
              <w:t xml:space="preserve">Спор героев о правде и мечте как образно-тематический стержень пьесы.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13D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19BAA" w14:textId="77777777" w:rsidR="003B7745" w:rsidRPr="0091048D" w:rsidRDefault="003B7745" w:rsidP="003B7745">
            <w:pPr>
              <w:snapToGrid w:val="0"/>
              <w:ind w:right="-240"/>
            </w:pPr>
            <w:r w:rsidRPr="0091048D">
              <w:t>Урок комплексного применения ЗУН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6E99" w14:textId="77777777" w:rsidR="003B7745" w:rsidRPr="0091048D" w:rsidRDefault="003B7745" w:rsidP="003B7745">
            <w:pPr>
              <w:snapToGrid w:val="0"/>
            </w:pPr>
            <w:r w:rsidRPr="0091048D">
              <w:t>Выявить позиции героев пьесы и авторскую позицию по отношению к вопросу о правде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B302" w14:textId="437EA12E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1BE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3DE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96AA49D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7795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20-21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4DFE" w14:textId="77777777" w:rsidR="003B7745" w:rsidRPr="0091048D" w:rsidRDefault="003B7745" w:rsidP="003B7745">
            <w:pPr>
              <w:snapToGrid w:val="0"/>
            </w:pPr>
            <w:r w:rsidRPr="0091048D">
              <w:t xml:space="preserve">Р/р Классное </w:t>
            </w:r>
            <w:proofErr w:type="gramStart"/>
            <w:r w:rsidRPr="0091048D">
              <w:t>сочинение  по</w:t>
            </w:r>
            <w:proofErr w:type="gramEnd"/>
            <w:r w:rsidRPr="0091048D">
              <w:t xml:space="preserve"> творчеству </w:t>
            </w:r>
            <w:proofErr w:type="spellStart"/>
            <w:r w:rsidRPr="0091048D">
              <w:t>М.Горького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CF253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3E07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контроля; оценки и коррекции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979E" w14:textId="77777777" w:rsidR="003B7745" w:rsidRPr="0091048D" w:rsidRDefault="003B7745" w:rsidP="003B7745">
            <w:pPr>
              <w:snapToGrid w:val="0"/>
            </w:pPr>
            <w:r w:rsidRPr="0091048D">
              <w:t>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52A8" w14:textId="6BFA4A3C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AABC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AE82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DA156F0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10C0" w14:textId="77777777" w:rsidR="003B7745" w:rsidRPr="0085288D" w:rsidRDefault="003B7745" w:rsidP="003B7745">
            <w:pPr>
              <w:snapToGrid w:val="0"/>
              <w:rPr>
                <w:b/>
              </w:rPr>
            </w:pPr>
            <w:r w:rsidRPr="0091048D">
              <w:rPr>
                <w:b/>
              </w:rPr>
              <w:t xml:space="preserve">Серебряный </w:t>
            </w:r>
            <w:proofErr w:type="gramStart"/>
            <w:r w:rsidRPr="0091048D">
              <w:rPr>
                <w:b/>
              </w:rPr>
              <w:t>век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 xml:space="preserve"> В. Брюсов, Н. Гумилев, К. Бальмонт, И. Северянин </w:t>
            </w:r>
            <w:r>
              <w:t xml:space="preserve">(6 </w:t>
            </w:r>
            <w:r w:rsidRPr="0091048D">
              <w:t>ч)</w:t>
            </w:r>
          </w:p>
        </w:tc>
      </w:tr>
      <w:tr w:rsidR="003B7745" w:rsidRPr="0091048D" w14:paraId="3183F174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1013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8F67" w14:textId="77777777" w:rsidR="003B7745" w:rsidRPr="0091048D" w:rsidRDefault="003B7745" w:rsidP="003B7745">
            <w:pPr>
              <w:snapToGrid w:val="0"/>
              <w:rPr>
                <w:b/>
              </w:rPr>
            </w:pPr>
            <w:r w:rsidRPr="0091048D">
              <w:t>Серебряный век русской поэзии как своеобразный «русский ренессанс»</w:t>
            </w:r>
            <w:r w:rsidRPr="0091048D">
              <w:rPr>
                <w:b/>
              </w:rPr>
              <w:t xml:space="preserve"> </w:t>
            </w:r>
            <w:r w:rsidRPr="0091048D">
              <w:t>(обзор)</w:t>
            </w:r>
            <w:r w:rsidRPr="0091048D">
              <w:rPr>
                <w:b/>
              </w:rPr>
              <w:t xml:space="preserve"> В. Брюсов. </w:t>
            </w:r>
            <w:r w:rsidRPr="0091048D">
              <w:lastRenderedPageBreak/>
              <w:t>Стилистическая строгость, образно-тематическое единство лирики поэта.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4ED6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6193" w14:textId="77777777" w:rsidR="003B7745" w:rsidRPr="0091048D" w:rsidRDefault="003B7745" w:rsidP="003B7745"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2BBB" w14:textId="77777777" w:rsidR="003B7745" w:rsidRPr="0091048D" w:rsidRDefault="003B7745" w:rsidP="003B7745">
            <w:pPr>
              <w:snapToGrid w:val="0"/>
            </w:pPr>
            <w:r w:rsidRPr="0091048D">
              <w:t xml:space="preserve">Дать краткую характеристику поэтики и мировоззрения поэтов. Показать яркую индивидуальность поэзии. </w:t>
            </w:r>
            <w:r w:rsidRPr="0091048D">
              <w:lastRenderedPageBreak/>
              <w:t>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6AEA" w14:textId="77777777" w:rsidR="003B7745" w:rsidRPr="0091048D" w:rsidRDefault="003B7745" w:rsidP="003B7745">
            <w:pPr>
              <w:snapToGrid w:val="0"/>
            </w:pPr>
          </w:p>
          <w:p w14:paraId="198585E0" w14:textId="7BFEC88B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A76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3F9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22DDE1A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C84F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3806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К. Бальмонт.</w:t>
            </w:r>
            <w:r w:rsidRPr="0091048D">
              <w:t xml:space="preserve"> «Солнечность» и «</w:t>
            </w:r>
            <w:proofErr w:type="spellStart"/>
            <w:proofErr w:type="gramStart"/>
            <w:r w:rsidRPr="0091048D">
              <w:t>моцартианство</w:t>
            </w:r>
            <w:proofErr w:type="spellEnd"/>
            <w:r w:rsidRPr="0091048D">
              <w:t>»  поэзии</w:t>
            </w:r>
            <w:proofErr w:type="gramEnd"/>
            <w:r w:rsidRPr="0091048D">
              <w:t xml:space="preserve"> Бальмонта, ее созвучность романтическим настроениям эпохи.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EFEE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6EAE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CE4C" w14:textId="77777777" w:rsidR="003B7745" w:rsidRPr="0091048D" w:rsidRDefault="003B7745" w:rsidP="003B7745">
            <w:pPr>
              <w:snapToGrid w:val="0"/>
            </w:pPr>
            <w:r w:rsidRPr="0091048D">
              <w:t>Показать яркую индивидуальность поэта. Дать краткую характеристику поэтики и мировоззрения поэта. 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FF37" w14:textId="2A67139D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D75F" w14:textId="77777777" w:rsidR="003B7745" w:rsidRPr="0091048D" w:rsidRDefault="003B7745" w:rsidP="003B7745">
            <w:pPr>
              <w:ind w:right="-202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0AB0" w14:textId="77777777" w:rsidR="003B7745" w:rsidRPr="0091048D" w:rsidRDefault="003B7745" w:rsidP="003B7745">
            <w:pPr>
              <w:snapToGrid w:val="0"/>
              <w:ind w:right="-202"/>
            </w:pPr>
          </w:p>
        </w:tc>
      </w:tr>
      <w:tr w:rsidR="003B7745" w:rsidRPr="0091048D" w14:paraId="4E8E8AFC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4EF5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9BC" w14:textId="77777777" w:rsidR="003B7745" w:rsidRPr="0091048D" w:rsidRDefault="003B7745" w:rsidP="003B7745">
            <w:pPr>
              <w:snapToGrid w:val="0"/>
            </w:pPr>
            <w:r w:rsidRPr="0091048D">
              <w:t xml:space="preserve">Истоки русского акмеизма. Утверждение красоты земной жизни, создание зримых образов конкретного мира. </w:t>
            </w:r>
            <w:r w:rsidRPr="0091048D">
              <w:rPr>
                <w:b/>
              </w:rPr>
              <w:t xml:space="preserve">Н. С. Гумилев. </w:t>
            </w:r>
            <w:r w:rsidRPr="0091048D">
              <w:t>Своеобразие лирических сюжетов.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CBC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59E6" w14:textId="77777777" w:rsidR="003B7745" w:rsidRPr="0091048D" w:rsidRDefault="003B7745" w:rsidP="003B7745"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A6C4" w14:textId="77777777" w:rsidR="003B7745" w:rsidRPr="0091048D" w:rsidRDefault="003B7745" w:rsidP="003B7745">
            <w:pPr>
              <w:snapToGrid w:val="0"/>
            </w:pPr>
            <w:r w:rsidRPr="0091048D">
              <w:t>Дать понятие об акмеизме, выделить основные черты его поэтики; дать краткую характеристику творчества поэтов-акмеистов</w:t>
            </w:r>
          </w:p>
          <w:p w14:paraId="4349A1B7" w14:textId="77777777" w:rsidR="003B7745" w:rsidRPr="0091048D" w:rsidRDefault="003B7745" w:rsidP="003B7745">
            <w:pPr>
              <w:snapToGrid w:val="0"/>
            </w:pPr>
            <w:r w:rsidRPr="0091048D">
              <w:t>Дать краткую характеристику поэтики и мировоззрения поэта. Проанализировать стихи Н. Гумилева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D4B3" w14:textId="4F683C42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D475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690A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4D91CB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C42E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025C" w14:textId="77777777" w:rsidR="003B7745" w:rsidRPr="0091048D" w:rsidRDefault="003B7745" w:rsidP="003B7745">
            <w:pPr>
              <w:snapToGrid w:val="0"/>
            </w:pPr>
            <w:r w:rsidRPr="0091048D">
              <w:t>Футуризм. Манифесты футуризма, их пафос, проблематика.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619C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5D83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изучения и закрепления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3B24" w14:textId="77777777" w:rsidR="003B7745" w:rsidRPr="0091048D" w:rsidRDefault="003B7745" w:rsidP="003B7745">
            <w:pPr>
              <w:snapToGrid w:val="0"/>
            </w:pPr>
            <w:r w:rsidRPr="0091048D">
              <w:t>Дать понятие о футуризме; сделать обзор творчества поэтов-футуристов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91AC" w14:textId="6CDCA217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32CC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89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1F760E2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AE71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03FD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И. Северянин.</w:t>
            </w:r>
            <w:r w:rsidRPr="0091048D"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B9B4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2275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A3D8" w14:textId="77777777" w:rsidR="003B7745" w:rsidRPr="0091048D" w:rsidRDefault="003B7745" w:rsidP="003B7745">
            <w:pPr>
              <w:snapToGrid w:val="0"/>
            </w:pPr>
            <w:r w:rsidRPr="0091048D">
              <w:t xml:space="preserve">Познакомить с личностью и поэзией </w:t>
            </w:r>
            <w:proofErr w:type="spellStart"/>
            <w:r w:rsidRPr="0091048D">
              <w:t>И.Северянина</w:t>
            </w:r>
            <w:proofErr w:type="spellEnd"/>
            <w:r w:rsidRPr="0091048D">
              <w:t>, показать истоки и значение его творчества. 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57EE" w14:textId="67433EB2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23BA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3704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A07B299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9312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F2A1" w14:textId="77777777" w:rsidR="003B7745" w:rsidRPr="0091048D" w:rsidRDefault="003B7745" w:rsidP="003B7745">
            <w:pPr>
              <w:snapToGrid w:val="0"/>
              <w:jc w:val="both"/>
            </w:pPr>
            <w:r w:rsidRPr="0091048D">
              <w:t>Р/р Урок-</w:t>
            </w:r>
            <w:proofErr w:type="gramStart"/>
            <w:r w:rsidRPr="0091048D">
              <w:t>зачет  по</w:t>
            </w:r>
            <w:proofErr w:type="gramEnd"/>
            <w:r w:rsidRPr="0091048D">
              <w:t xml:space="preserve"> творчеству поэтов Серебряного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2E334" w14:textId="77777777" w:rsidR="003B7745" w:rsidRPr="0091048D" w:rsidRDefault="003B7745" w:rsidP="003B7745">
            <w:pPr>
              <w:snapToGrid w:val="0"/>
              <w:jc w:val="center"/>
            </w:pPr>
          </w:p>
          <w:p w14:paraId="31A31E21" w14:textId="77777777" w:rsidR="003B7745" w:rsidRPr="0091048D" w:rsidRDefault="003B7745" w:rsidP="003B7745">
            <w:pPr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A277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 xml:space="preserve">Урок </w:t>
            </w:r>
            <w:proofErr w:type="spellStart"/>
            <w:proofErr w:type="gramStart"/>
            <w:r w:rsidRPr="0091048D">
              <w:t>контроля.оценки</w:t>
            </w:r>
            <w:proofErr w:type="spellEnd"/>
            <w:proofErr w:type="gramEnd"/>
            <w:r w:rsidRPr="0091048D">
              <w:t xml:space="preserve"> и коррекции знаний учащихся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9E33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Выразительное осознанное чтение стихов. 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E4BE" w14:textId="19C913B3" w:rsidR="003B7745" w:rsidRPr="007D4A8D" w:rsidRDefault="003B7745" w:rsidP="003B774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1B2C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5221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6346A36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8619" w14:textId="77777777" w:rsidR="003B7745" w:rsidRPr="006437AF" w:rsidRDefault="003B7745" w:rsidP="003B7745">
            <w:pPr>
              <w:snapToGrid w:val="0"/>
              <w:rPr>
                <w:b/>
              </w:rPr>
            </w:pPr>
            <w:r w:rsidRPr="006437AF">
              <w:rPr>
                <w:b/>
              </w:rPr>
              <w:t>А. А. БЛОК (6ч)</w:t>
            </w:r>
          </w:p>
        </w:tc>
      </w:tr>
      <w:tr w:rsidR="003B7745" w:rsidRPr="0091048D" w14:paraId="34B499B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80A5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0A7E" w14:textId="77777777" w:rsidR="003B7745" w:rsidRPr="0091048D" w:rsidRDefault="003B7745" w:rsidP="003B7745">
            <w:pPr>
              <w:snapToGrid w:val="0"/>
            </w:pPr>
            <w:r w:rsidRPr="0091048D">
              <w:t>А. А. Блок Жизнь и судьба поэта.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415D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7277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изучения и закрепления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0571" w14:textId="77777777" w:rsidR="003B7745" w:rsidRPr="0091048D" w:rsidRDefault="003B7745" w:rsidP="003B7745">
            <w:pPr>
              <w:snapToGrid w:val="0"/>
            </w:pPr>
            <w:r w:rsidRPr="0091048D">
              <w:t>Познакомить с атмосферой, в которой вырос Блок, показать, как факты личной биографии отражаются в поэзии Блока.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7B19" w14:textId="497777C0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26A7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B3D5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35EF3A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9E92F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7289" w14:textId="77777777" w:rsidR="003B7745" w:rsidRPr="0091048D" w:rsidRDefault="003B7745" w:rsidP="003B7745">
            <w:pPr>
              <w:snapToGrid w:val="0"/>
              <w:rPr>
                <w:u w:val="single"/>
              </w:rPr>
            </w:pPr>
            <w:r w:rsidRPr="0091048D">
              <w:t xml:space="preserve">Романтический образ «влюбленной души» в </w:t>
            </w:r>
            <w:r w:rsidRPr="0091048D">
              <w:rPr>
                <w:u w:val="single"/>
              </w:rPr>
              <w:t>«Стихах о Прекрасной Даме».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D00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89B6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изучения и закрепления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FDE8" w14:textId="77777777" w:rsidR="003B7745" w:rsidRPr="0091048D" w:rsidRDefault="003B7745" w:rsidP="003B7745">
            <w:pPr>
              <w:snapToGrid w:val="0"/>
            </w:pPr>
            <w:r w:rsidRPr="0091048D">
              <w:t>Показать особенности поэтики первой книги Блока.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919C" w14:textId="0739DDBD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EFD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6FE8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7D7FE2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BF8A" w14:textId="77777777" w:rsidR="003B7745" w:rsidRPr="0091048D" w:rsidRDefault="003B7745" w:rsidP="003B7745">
            <w:pPr>
              <w:suppressAutoHyphens/>
              <w:snapToGrid w:val="0"/>
              <w:ind w:left="34" w:right="33"/>
            </w:pPr>
            <w:r w:rsidRPr="0091048D">
              <w:t>30</w:t>
            </w:r>
            <w:r>
              <w:t>-31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D17E" w14:textId="77777777" w:rsidR="003B7745" w:rsidRPr="0091048D" w:rsidRDefault="003B7745" w:rsidP="003B7745">
            <w:pPr>
              <w:snapToGrid w:val="0"/>
            </w:pPr>
            <w:r w:rsidRPr="0091048D"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D01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3CB4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9557" w14:textId="77777777" w:rsidR="003B7745" w:rsidRPr="0091048D" w:rsidRDefault="003B7745" w:rsidP="003B7745">
            <w:pPr>
              <w:snapToGrid w:val="0"/>
            </w:pPr>
            <w:r w:rsidRPr="0091048D">
              <w:t>Показать историю и значение образа России в творчестве Блока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FD2E" w14:textId="51FC5F18" w:rsidR="003B7745" w:rsidRPr="007D4A8D" w:rsidRDefault="003B7745" w:rsidP="003B7745">
            <w:pPr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87A2" w14:textId="77777777" w:rsidR="003B7745" w:rsidRPr="008A1B92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14F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CD44A7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32F9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709F" w14:textId="77777777" w:rsidR="003B7745" w:rsidRPr="0091048D" w:rsidRDefault="003B7745" w:rsidP="003B7745">
            <w:pPr>
              <w:snapToGrid w:val="0"/>
            </w:pPr>
            <w:r w:rsidRPr="0091048D">
              <w:t xml:space="preserve">Поэма </w:t>
            </w:r>
            <w:r w:rsidRPr="0091048D">
              <w:rPr>
                <w:u w:val="single"/>
              </w:rPr>
              <w:t>«Двенадцать».</w:t>
            </w:r>
            <w:r w:rsidRPr="0091048D">
              <w:t xml:space="preserve"> Образ «мирового пожара в крови» как отражение» музыки стихий» в поэме.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486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3337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ADBA" w14:textId="77777777" w:rsidR="003B7745" w:rsidRPr="0091048D" w:rsidRDefault="003B7745" w:rsidP="003B7745">
            <w:pPr>
              <w:snapToGrid w:val="0"/>
            </w:pPr>
            <w:r w:rsidRPr="0091048D">
              <w:t>Показать полемический характер поэмы, её художественные особенности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B639" w14:textId="59D907D7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9A1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9DE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4FF934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8801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60DD" w14:textId="77777777" w:rsidR="003B7745" w:rsidRPr="0091048D" w:rsidRDefault="003B7745" w:rsidP="003B7745">
            <w:pPr>
              <w:snapToGrid w:val="0"/>
            </w:pPr>
            <w:r w:rsidRPr="0091048D">
              <w:t xml:space="preserve">Р/р Образ Христа и христианские </w:t>
            </w:r>
            <w:r w:rsidRPr="0091048D">
              <w:lastRenderedPageBreak/>
              <w:t>мотивы в поэме. Споры по поводу финала (семинар).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B13D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386C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комплексного </w:t>
            </w:r>
            <w:r w:rsidRPr="0091048D">
              <w:lastRenderedPageBreak/>
              <w:t>применения ЗУН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30BF" w14:textId="77777777" w:rsidR="003B7745" w:rsidRPr="0091048D" w:rsidRDefault="003B7745" w:rsidP="003B7745">
            <w:pPr>
              <w:snapToGrid w:val="0"/>
            </w:pPr>
            <w:r w:rsidRPr="0091048D">
              <w:lastRenderedPageBreak/>
              <w:t xml:space="preserve">Использовать приобретенные знания и </w:t>
            </w:r>
            <w:r w:rsidRPr="0091048D">
              <w:lastRenderedPageBreak/>
              <w:t>умения в практической деятельности.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DAFE" w14:textId="760EA110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0050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E62F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FA5395F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14D0" w14:textId="2A45DA7A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D56C3C5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A1C5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B524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А. А. Ахматова</w:t>
            </w:r>
            <w:r w:rsidRPr="0091048D">
              <w:t xml:space="preserve"> Психологическая глубина и яркость любовной лирики.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173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9A3D2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изучения и </w:t>
            </w:r>
            <w:proofErr w:type="spellStart"/>
            <w:r w:rsidRPr="0091048D">
              <w:t>закрепле</w:t>
            </w:r>
            <w:proofErr w:type="spellEnd"/>
          </w:p>
          <w:p w14:paraId="10CE9F63" w14:textId="77777777" w:rsidR="003B7745" w:rsidRPr="0091048D" w:rsidRDefault="003B7745" w:rsidP="003B7745">
            <w:pPr>
              <w:ind w:right="-60"/>
            </w:pPr>
            <w:proofErr w:type="spellStart"/>
            <w:r w:rsidRPr="0091048D">
              <w:t>ния</w:t>
            </w:r>
            <w:proofErr w:type="spellEnd"/>
            <w:r w:rsidRPr="0091048D">
              <w:t xml:space="preserve">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4240" w14:textId="77777777" w:rsidR="003B7745" w:rsidRPr="0091048D" w:rsidRDefault="003B7745" w:rsidP="003B7745">
            <w:pPr>
              <w:snapToGrid w:val="0"/>
            </w:pPr>
            <w:r w:rsidRPr="0091048D">
              <w:t>Дать представление о личности поэта, о мотивах и настроениях ранней лирики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6E4F" w14:textId="54DB30F1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3BD77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663A" w14:textId="77777777" w:rsidR="003B7745" w:rsidRPr="0091048D" w:rsidRDefault="003B7745" w:rsidP="003B7745">
            <w:pPr>
              <w:snapToGrid w:val="0"/>
              <w:rPr>
                <w:color w:val="FF0000"/>
              </w:rPr>
            </w:pPr>
          </w:p>
        </w:tc>
      </w:tr>
      <w:tr w:rsidR="003B7745" w:rsidRPr="0091048D" w14:paraId="0B979C7E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2A6A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1A25" w14:textId="77777777" w:rsidR="003B7745" w:rsidRPr="0091048D" w:rsidRDefault="003B7745" w:rsidP="003B7745">
            <w:pPr>
              <w:snapToGrid w:val="0"/>
            </w:pPr>
            <w:r w:rsidRPr="0091048D">
              <w:t>Раздумья о судьбах России в исповедальной лирике.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DE2D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2AEE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изучения и закрепления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CA59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поэта.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E82A9" w14:textId="3F44C384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6E6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E0E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BE0F17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333D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7E1C" w14:textId="77777777" w:rsidR="003B7745" w:rsidRPr="007067CB" w:rsidRDefault="003B7745" w:rsidP="003B7745">
            <w:pPr>
              <w:snapToGrid w:val="0"/>
            </w:pPr>
            <w:r w:rsidRPr="0091048D">
              <w:t xml:space="preserve"> </w:t>
            </w:r>
            <w:r w:rsidRPr="007067CB">
              <w:rPr>
                <w:u w:val="single"/>
              </w:rPr>
              <w:t>«Реквием».</w:t>
            </w:r>
            <w:r w:rsidRPr="007067CB">
              <w:t xml:space="preserve"> Монументальность, трагическая мощь поэмы.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AE92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EBEF" w14:textId="77777777" w:rsidR="003B7745" w:rsidRPr="0091048D" w:rsidRDefault="003B7745" w:rsidP="003B7745">
            <w:pPr>
              <w:snapToGrid w:val="0"/>
            </w:pPr>
            <w:r w:rsidRPr="0091048D">
              <w:t>Урок обобщения и систематизации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01F3" w14:textId="77777777" w:rsidR="003B7745" w:rsidRPr="0091048D" w:rsidRDefault="003B7745" w:rsidP="003B7745">
            <w:pPr>
              <w:snapToGrid w:val="0"/>
            </w:pPr>
            <w:r w:rsidRPr="0091048D">
              <w:t>Развить представление о поэзии Ахматовой, неразрывно связанной с Россией, русской культурой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7DC0" w14:textId="77F17759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0A9C" w14:textId="77777777" w:rsidR="003B7745" w:rsidRPr="008A1B92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F709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AC618C3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D406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C9F1" w14:textId="77777777" w:rsidR="003B7745" w:rsidRPr="0091048D" w:rsidRDefault="003B7745" w:rsidP="003B7745">
            <w:pPr>
              <w:snapToGrid w:val="0"/>
            </w:pPr>
            <w:r w:rsidRPr="0091048D">
              <w:t>Тема исторической памяти и образ «бесслезного» памятника в финале поэмы.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DB4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D32A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B7B8" w14:textId="77777777" w:rsidR="003B7745" w:rsidRPr="0091048D" w:rsidRDefault="003B7745" w:rsidP="003B7745">
            <w:pPr>
              <w:snapToGrid w:val="0"/>
            </w:pPr>
            <w:r w:rsidRPr="0091048D">
              <w:t xml:space="preserve">Показать, как поэмой исполнена гражданская и поэтическая миссия </w:t>
            </w:r>
            <w:proofErr w:type="spellStart"/>
            <w:r w:rsidRPr="0091048D">
              <w:t>А.Ахматовой</w:t>
            </w:r>
            <w:proofErr w:type="spellEnd"/>
            <w:r w:rsidRPr="0091048D">
              <w:t>, как история страны преломляется и отражается в её творчестве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DB66" w14:textId="057C7D75" w:rsidR="003B7745" w:rsidRPr="0091048D" w:rsidRDefault="003B7745" w:rsidP="003B774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8B76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D235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9501970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E50E" w14:textId="77777777" w:rsidR="003B7745" w:rsidRPr="00E54692" w:rsidRDefault="003B7745" w:rsidP="003B7745">
            <w:pPr>
              <w:snapToGrid w:val="0"/>
              <w:rPr>
                <w:b/>
              </w:rPr>
            </w:pPr>
            <w:r w:rsidRPr="00E54692">
              <w:rPr>
                <w:b/>
              </w:rPr>
              <w:t>М. И. ЦВЕТАЕВА (3ч)</w:t>
            </w:r>
          </w:p>
        </w:tc>
      </w:tr>
      <w:tr w:rsidR="003B7745" w:rsidRPr="0091048D" w14:paraId="6BF09C35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9EE0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D244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М. И. Цветаева</w:t>
            </w:r>
            <w:r w:rsidRPr="0091048D">
              <w:t>. Поэзия М. Цветаевой как лирический дневник эпохи.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3AD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3687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AC97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поэта.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E4A4" w14:textId="5D896D9C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1B82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F8F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3F2C82C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942B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 w:rsidRPr="0091048D">
              <w:t>39</w:t>
            </w:r>
            <w:r>
              <w:t>-40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F349" w14:textId="77777777" w:rsidR="003B7745" w:rsidRPr="0091048D" w:rsidRDefault="003B7745" w:rsidP="003B7745">
            <w:pPr>
              <w:snapToGrid w:val="0"/>
            </w:pPr>
            <w:r w:rsidRPr="0091048D">
              <w:t>Исповедальность,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242A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47A1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ECAB" w14:textId="77777777" w:rsidR="003B7745" w:rsidRPr="0091048D" w:rsidRDefault="003B7745" w:rsidP="003B7745">
            <w:pPr>
              <w:snapToGrid w:val="0"/>
            </w:pPr>
            <w:r w:rsidRPr="0091048D">
              <w:t>Дать краткую характеристику поэтики и мировоззрения поэта. 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154B" w14:textId="7C3ED60E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A86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3F14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DB7C578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F4A9" w14:textId="77777777" w:rsidR="003B7745" w:rsidRPr="0091048D" w:rsidRDefault="003B7745" w:rsidP="003B7745">
            <w:pPr>
              <w:snapToGrid w:val="0"/>
            </w:pPr>
            <w:r w:rsidRPr="00E54692">
              <w:rPr>
                <w:b/>
              </w:rPr>
              <w:t>А. АВЕРЧЕНКО (1ч)</w:t>
            </w:r>
          </w:p>
        </w:tc>
      </w:tr>
      <w:tr w:rsidR="003B7745" w:rsidRPr="0091048D" w14:paraId="646A31C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70C5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41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3026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 xml:space="preserve">А. </w:t>
            </w:r>
            <w:proofErr w:type="spellStart"/>
            <w:r w:rsidRPr="0091048D">
              <w:rPr>
                <w:b/>
              </w:rPr>
              <w:t>Аверченко</w:t>
            </w:r>
            <w:r w:rsidRPr="0091048D">
              <w:t>.Темы</w:t>
            </w:r>
            <w:proofErr w:type="spellEnd"/>
            <w:r w:rsidRPr="0091048D">
              <w:t xml:space="preserve"> и мотивы сатирической новеллистики</w:t>
            </w:r>
          </w:p>
          <w:p w14:paraId="04E201F1" w14:textId="77777777" w:rsidR="003B7745" w:rsidRPr="0091048D" w:rsidRDefault="003B7745" w:rsidP="003B774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2FBF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B13E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5EEE" w14:textId="77777777" w:rsidR="003B7745" w:rsidRPr="0091048D" w:rsidRDefault="003B7745" w:rsidP="003B7745">
            <w:pPr>
              <w:snapToGrid w:val="0"/>
            </w:pPr>
            <w:r w:rsidRPr="0091048D">
              <w:t xml:space="preserve">Представить творчество </w:t>
            </w:r>
            <w:proofErr w:type="spellStart"/>
            <w:r w:rsidRPr="0091048D">
              <w:t>А.Т.Аверченко</w:t>
            </w:r>
            <w:proofErr w:type="spellEnd"/>
            <w:r w:rsidRPr="0091048D">
              <w:t xml:space="preserve"> с точки зрения продолжения традиций русской литературы.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AE45" w14:textId="22F1EB8A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76CA" w14:textId="2A78DC1A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089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77DBE6D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32E1" w14:textId="77777777" w:rsidR="003B7745" w:rsidRPr="00A93DAA" w:rsidRDefault="003B7745" w:rsidP="003B7745">
            <w:pPr>
              <w:snapToGrid w:val="0"/>
              <w:rPr>
                <w:b/>
              </w:rPr>
            </w:pPr>
            <w:r w:rsidRPr="0091048D">
              <w:rPr>
                <w:b/>
              </w:rPr>
              <w:t>Октябрьская революция и литературный процесс 20-х годов</w:t>
            </w:r>
            <w:r>
              <w:rPr>
                <w:b/>
              </w:rPr>
              <w:t xml:space="preserve"> (7ч)</w:t>
            </w:r>
          </w:p>
        </w:tc>
      </w:tr>
      <w:tr w:rsidR="003B7745" w:rsidRPr="0091048D" w14:paraId="70E8CFEB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2985" w14:textId="77777777" w:rsidR="003B7745" w:rsidRPr="0091048D" w:rsidRDefault="003B7745" w:rsidP="003B7745">
            <w:pPr>
              <w:snapToGrid w:val="0"/>
              <w:rPr>
                <w:b/>
              </w:rPr>
            </w:pPr>
            <w:r>
              <w:rPr>
                <w:b/>
              </w:rPr>
              <w:t>А. П. ПЛАТОНОВ (5ч)</w:t>
            </w:r>
          </w:p>
        </w:tc>
      </w:tr>
      <w:tr w:rsidR="003B7745" w:rsidRPr="0091048D" w14:paraId="16062126" w14:textId="77777777" w:rsidTr="003B7745">
        <w:trPr>
          <w:trHeight w:val="15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6D46" w14:textId="77777777" w:rsidR="003B7745" w:rsidRPr="0091048D" w:rsidRDefault="003B7745" w:rsidP="003B7745">
            <w:pPr>
              <w:suppressAutoHyphens/>
              <w:snapToGrid w:val="0"/>
            </w:pPr>
            <w:r w:rsidRPr="0091048D">
              <w:t>42</w:t>
            </w:r>
            <w:r>
              <w:t>-43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D67F" w14:textId="77777777" w:rsidR="003B7745" w:rsidRPr="0091048D" w:rsidRDefault="003B7745" w:rsidP="003B7745">
            <w:pPr>
              <w:snapToGrid w:val="0"/>
            </w:pPr>
            <w:r w:rsidRPr="0091048D">
              <w:t>Литература и публицистика послереволюционных лет как живой документ эпохи.</w:t>
            </w:r>
          </w:p>
          <w:p w14:paraId="5292853A" w14:textId="77777777" w:rsidR="004C13C1" w:rsidRPr="0091048D" w:rsidRDefault="003B7745" w:rsidP="003B7745">
            <w:pPr>
              <w:rPr>
                <w:u w:val="single"/>
              </w:rPr>
            </w:pPr>
            <w:r w:rsidRPr="0091048D">
              <w:t xml:space="preserve">Характерные черты времени в повести </w:t>
            </w:r>
            <w:proofErr w:type="spellStart"/>
            <w:r w:rsidRPr="004C13C1">
              <w:t>А.Платонова</w:t>
            </w:r>
            <w:proofErr w:type="spellEnd"/>
            <w:r w:rsidRPr="004C13C1">
              <w:t xml:space="preserve"> «Котлован»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D9A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0F32" w14:textId="77777777" w:rsidR="003B7745" w:rsidRPr="0091048D" w:rsidRDefault="003B7745" w:rsidP="003B7745">
            <w:pPr>
              <w:snapToGrid w:val="0"/>
            </w:pPr>
            <w:r w:rsidRPr="0091048D">
              <w:t>Урок изучения и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D318" w14:textId="77777777" w:rsidR="003B7745" w:rsidRPr="0091048D" w:rsidRDefault="003B7745" w:rsidP="003B7745">
            <w:pPr>
              <w:snapToGrid w:val="0"/>
            </w:pPr>
            <w:r w:rsidRPr="0091048D">
              <w:t xml:space="preserve">Показать актуальность и вневременную ценность произведения </w:t>
            </w:r>
            <w:proofErr w:type="spellStart"/>
            <w:r w:rsidRPr="0091048D">
              <w:t>А.Платонова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2912" w14:textId="4D794B8C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5A00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9043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46E949D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7B3C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 w:rsidRPr="0091048D">
              <w:t>44</w:t>
            </w:r>
            <w:r>
              <w:t>-45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6AC4" w14:textId="77777777" w:rsidR="003B7745" w:rsidRPr="0091048D" w:rsidRDefault="003B7745" w:rsidP="003B7745">
            <w:pPr>
              <w:snapToGrid w:val="0"/>
              <w:rPr>
                <w:u w:val="single"/>
              </w:rPr>
            </w:pPr>
            <w:r w:rsidRPr="0091048D">
              <w:t xml:space="preserve">Пространство и время в повести </w:t>
            </w:r>
            <w:proofErr w:type="spellStart"/>
            <w:r w:rsidRPr="0091048D">
              <w:lastRenderedPageBreak/>
              <w:t>А.Платонова</w:t>
            </w:r>
            <w:proofErr w:type="spellEnd"/>
            <w:r w:rsidRPr="0091048D">
              <w:t xml:space="preserve"> </w:t>
            </w:r>
            <w:r w:rsidRPr="0091048D">
              <w:rPr>
                <w:u w:val="single"/>
              </w:rPr>
              <w:t>«Котлован»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9D00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BA86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закрепления </w:t>
            </w:r>
            <w:r w:rsidRPr="0091048D">
              <w:lastRenderedPageBreak/>
              <w:t>знаний.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A95C" w14:textId="77777777" w:rsidR="003B7745" w:rsidRPr="0091048D" w:rsidRDefault="003B7745" w:rsidP="003B7745">
            <w:pPr>
              <w:snapToGrid w:val="0"/>
            </w:pPr>
            <w:r w:rsidRPr="0091048D">
              <w:lastRenderedPageBreak/>
              <w:t xml:space="preserve">Показать философский, обобщающий </w:t>
            </w:r>
            <w:r w:rsidRPr="0091048D">
              <w:lastRenderedPageBreak/>
              <w:t>смысл категории пространства и времени в повести «Котлован»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2E50C" w14:textId="5025DB7A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C0CC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7DE" w14:textId="5A603D5C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4A4310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1344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46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F571" w14:textId="77777777" w:rsidR="003B7745" w:rsidRPr="0091048D" w:rsidRDefault="003B7745" w:rsidP="003B7745">
            <w:pPr>
              <w:snapToGrid w:val="0"/>
            </w:pPr>
            <w:r w:rsidRPr="0091048D">
              <w:t xml:space="preserve">Метафоричность художественного мышления </w:t>
            </w:r>
            <w:proofErr w:type="spellStart"/>
            <w:r w:rsidRPr="0091048D">
              <w:t>А.Платонова</w:t>
            </w:r>
            <w:proofErr w:type="spellEnd"/>
            <w:r w:rsidRPr="0091048D">
              <w:t xml:space="preserve"> в повести «Котлован»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AC72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5453" w14:textId="77777777" w:rsidR="003B7745" w:rsidRPr="0091048D" w:rsidRDefault="003B7745" w:rsidP="003B7745">
            <w:pPr>
              <w:snapToGrid w:val="0"/>
            </w:pPr>
            <w:r w:rsidRPr="0091048D">
              <w:t xml:space="preserve">Урок обобщения и систематизации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D5DC" w14:textId="77777777" w:rsidR="003B7745" w:rsidRPr="0091048D" w:rsidRDefault="003B7745" w:rsidP="003B7745">
            <w:pPr>
              <w:snapToGrid w:val="0"/>
            </w:pPr>
            <w:r w:rsidRPr="0091048D">
              <w:t>Объяснить значение метафоричности, образов-символов для понимания художественного замысла Платонова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445F" w14:textId="1525D1E3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B61E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934A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9BA928B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E89D" w14:textId="77777777" w:rsidR="003B7745" w:rsidRPr="0091048D" w:rsidRDefault="003B7745" w:rsidP="003B7745">
            <w:pPr>
              <w:snapToGrid w:val="0"/>
            </w:pPr>
            <w:r>
              <w:rPr>
                <w:b/>
              </w:rPr>
              <w:t>О. МАНДЕЛЬШТАМ</w:t>
            </w:r>
            <w:r w:rsidRPr="00E54692">
              <w:rPr>
                <w:b/>
              </w:rPr>
              <w:t xml:space="preserve"> (2ч)</w:t>
            </w:r>
          </w:p>
        </w:tc>
      </w:tr>
      <w:tr w:rsidR="003B7745" w:rsidRPr="0091048D" w14:paraId="3BB992E2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4D197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>
              <w:t>47-48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4155" w14:textId="77777777" w:rsidR="003B7745" w:rsidRPr="0091048D" w:rsidRDefault="003B7745" w:rsidP="003B7745">
            <w:pPr>
              <w:snapToGrid w:val="0"/>
            </w:pPr>
            <w:r w:rsidRPr="0091048D">
              <w:t>Трагизм поэтического мышления</w:t>
            </w:r>
          </w:p>
          <w:p w14:paraId="648C2B8D" w14:textId="77777777" w:rsidR="003B7745" w:rsidRPr="0091048D" w:rsidRDefault="003B7745" w:rsidP="003B7745">
            <w:pPr>
              <w:rPr>
                <w:b/>
              </w:rPr>
            </w:pPr>
            <w:r w:rsidRPr="0091048D">
              <w:rPr>
                <w:b/>
              </w:rPr>
              <w:t>О. Мандельштама.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999C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EA44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комплексного применения ЗУН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D818" w14:textId="77777777" w:rsidR="003B7745" w:rsidRPr="0091048D" w:rsidRDefault="003B7745" w:rsidP="003B7745">
            <w:pPr>
              <w:snapToGrid w:val="0"/>
            </w:pPr>
            <w:r w:rsidRPr="0091048D">
              <w:t>Дать краткую характеристику поэтики и мировоззрения поэта. 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DDCB2" w14:textId="5E828C88" w:rsidR="003B7745" w:rsidRPr="0091048D" w:rsidRDefault="003B7745" w:rsidP="003B7745">
            <w:pPr>
              <w:snapToGrid w:val="0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798B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C460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B9DA592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4B341" w14:textId="77777777" w:rsidR="003B7745" w:rsidRPr="0091048D" w:rsidRDefault="003B7745" w:rsidP="003B7745">
            <w:pPr>
              <w:snapToGrid w:val="0"/>
            </w:pPr>
            <w:r w:rsidRPr="006437AF">
              <w:rPr>
                <w:b/>
              </w:rPr>
              <w:t>В. В. МАЯКОВСКИЙ (4ч)</w:t>
            </w:r>
          </w:p>
        </w:tc>
      </w:tr>
      <w:tr w:rsidR="003B7745" w:rsidRPr="0091048D" w14:paraId="711CB762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AD87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49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E590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В. В. Маяковский.</w:t>
            </w:r>
            <w:r>
              <w:rPr>
                <w:b/>
              </w:rPr>
              <w:t xml:space="preserve"> </w:t>
            </w:r>
            <w:r w:rsidRPr="0091048D">
              <w:t>Тема поэта и толпы в ранней лирике.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B720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4389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8A60" w14:textId="77777777" w:rsidR="003B7745" w:rsidRPr="0091048D" w:rsidRDefault="003B7745" w:rsidP="003B7745">
            <w:pPr>
              <w:snapToGrid w:val="0"/>
            </w:pPr>
            <w:r w:rsidRPr="0091048D">
              <w:t>Дать представление о раннем творчестве Маяковского, его новаторском характере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7A23" w14:textId="29F9B4F4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74D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698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C0E659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2C26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B042" w14:textId="77777777" w:rsidR="003B7745" w:rsidRPr="0091048D" w:rsidRDefault="003B7745" w:rsidP="003B7745">
            <w:pPr>
              <w:snapToGrid w:val="0"/>
            </w:pPr>
            <w:r w:rsidRPr="0091048D">
              <w:t>Тема «художник и революция», ее образное воплощение в лирике пота.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909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EF08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019D" w14:textId="77777777" w:rsidR="003B7745" w:rsidRPr="0091048D" w:rsidRDefault="003B7745" w:rsidP="003B7745">
            <w:pPr>
              <w:snapToGrid w:val="0"/>
            </w:pPr>
            <w:r w:rsidRPr="0091048D">
              <w:t>Дать краткую характеристику поэтики и мировоззрения поэта. 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B9AE" w14:textId="6B9FBDD8" w:rsidR="003B7745" w:rsidRPr="0091048D" w:rsidRDefault="003B7745" w:rsidP="003B7745">
            <w:pPr>
              <w:snapToGrid w:val="0"/>
              <w:ind w:right="-24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1349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D7DE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F0712B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55E8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9A9F" w14:textId="77777777" w:rsidR="003B7745" w:rsidRPr="0091048D" w:rsidRDefault="003B7745" w:rsidP="003B7745">
            <w:pPr>
              <w:snapToGrid w:val="0"/>
            </w:pPr>
            <w:r w:rsidRPr="0091048D">
              <w:t>Отражение «гримас» нового быта в сатирических произведениях.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8A7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0D16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Урок закрепления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E9A0" w14:textId="77777777" w:rsidR="003B7745" w:rsidRPr="0091048D" w:rsidRDefault="003B7745" w:rsidP="003B7745">
            <w:pPr>
              <w:snapToGrid w:val="0"/>
            </w:pPr>
            <w:r w:rsidRPr="0091048D">
              <w:t>Разобраться, что является объектом сатиры в пьесах Маяковского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506D" w14:textId="6A42F310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9535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1AF5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1E532BA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4ECD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9D129" w14:textId="77777777" w:rsidR="003B7745" w:rsidRPr="0091048D" w:rsidRDefault="003B7745" w:rsidP="003B7745">
            <w:pPr>
              <w:snapToGrid w:val="0"/>
            </w:pPr>
            <w:r w:rsidRPr="0091048D">
              <w:t>Специфика традиционной темы поэта и поэзии в лирике Маяковского.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DEB2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3378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обобщения и систематизации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7682" w14:textId="77777777" w:rsidR="003B7745" w:rsidRPr="0091048D" w:rsidRDefault="003B7745" w:rsidP="003B7745">
            <w:pPr>
              <w:snapToGrid w:val="0"/>
            </w:pPr>
            <w:r w:rsidRPr="0091048D">
              <w:t>Показать специфику изображения традиционной темы поэта и поэзии в лирике Маяковского.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32FE" w14:textId="2573A6B9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04FB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856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96674FC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7FF36" w14:textId="77777777" w:rsidR="003B7745" w:rsidRPr="0091048D" w:rsidRDefault="003B7745" w:rsidP="003B7745">
            <w:pPr>
              <w:snapToGrid w:val="0"/>
            </w:pPr>
            <w:r w:rsidRPr="000F1D99">
              <w:rPr>
                <w:b/>
              </w:rPr>
              <w:t>С. А. ЕСЕНИН (6ч)</w:t>
            </w:r>
          </w:p>
        </w:tc>
      </w:tr>
      <w:tr w:rsidR="003B7745" w:rsidRPr="0091048D" w14:paraId="75F3D84A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D47E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CF34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 xml:space="preserve">С. А. </w:t>
            </w:r>
            <w:proofErr w:type="spellStart"/>
            <w:r w:rsidRPr="0091048D">
              <w:rPr>
                <w:b/>
              </w:rPr>
              <w:t>Есенин.</w:t>
            </w:r>
            <w:r w:rsidRPr="0091048D">
              <w:t>Природа</w:t>
            </w:r>
            <w:proofErr w:type="spellEnd"/>
            <w:r w:rsidRPr="0091048D">
              <w:t xml:space="preserve"> родного края и образ Руси в лирике поэта.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A0CF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F167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CBD7" w14:textId="77777777" w:rsidR="003B7745" w:rsidRPr="0091048D" w:rsidRDefault="003B7745" w:rsidP="003B7745">
            <w:pPr>
              <w:snapToGrid w:val="0"/>
            </w:pPr>
            <w:r w:rsidRPr="0091048D">
              <w:t>Дать характеристику поэтики и мировоззрения поэта. Проанализировать стихи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E5A0" w14:textId="282B1BDB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01E4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6EB5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D1496B5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741D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3F4C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 xml:space="preserve">С. А. </w:t>
            </w:r>
            <w:proofErr w:type="spellStart"/>
            <w:r w:rsidRPr="0091048D">
              <w:rPr>
                <w:b/>
              </w:rPr>
              <w:t>Есенин.</w:t>
            </w:r>
            <w:r w:rsidRPr="0091048D">
              <w:t>Трагическое</w:t>
            </w:r>
            <w:proofErr w:type="spellEnd"/>
            <w:r w:rsidRPr="0091048D">
              <w:t xml:space="preserve"> противостояние города и деревни в лирике 20-х годов.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1A61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D7EC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56D06" w14:textId="77777777" w:rsidR="003B7745" w:rsidRPr="0091048D" w:rsidRDefault="003B7745" w:rsidP="003B7745">
            <w:pPr>
              <w:snapToGrid w:val="0"/>
            </w:pPr>
            <w:r w:rsidRPr="0091048D">
              <w:t xml:space="preserve">Познакомить учащихся </w:t>
            </w:r>
            <w:proofErr w:type="gramStart"/>
            <w:r w:rsidRPr="0091048D">
              <w:t>с  особенностями</w:t>
            </w:r>
            <w:proofErr w:type="gramEnd"/>
            <w:r w:rsidRPr="0091048D">
              <w:t xml:space="preserve"> творческого метода поэта. Показать народность творчества </w:t>
            </w:r>
            <w:proofErr w:type="spellStart"/>
            <w:r w:rsidRPr="0091048D">
              <w:t>С.А.Есенина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556B" w14:textId="18D86E43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ECB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834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813713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70DA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1F87" w14:textId="77777777" w:rsidR="003B7745" w:rsidRPr="0091048D" w:rsidRDefault="003B7745" w:rsidP="003B7745">
            <w:pPr>
              <w:snapToGrid w:val="0"/>
            </w:pPr>
            <w:r w:rsidRPr="0091048D">
              <w:t>Любовная тема в поэзии Есенина.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710F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1F53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6296" w14:textId="77777777" w:rsidR="003B7745" w:rsidRPr="0091048D" w:rsidRDefault="003B7745" w:rsidP="003B7745">
            <w:pPr>
              <w:snapToGrid w:val="0"/>
            </w:pPr>
            <w:r w:rsidRPr="0091048D">
              <w:t>Показать динамику развития любовной лирики Есенина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C725" w14:textId="420AC1AD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A830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19C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FE965A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71B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55A1" w14:textId="77777777" w:rsidR="003B7745" w:rsidRPr="0091048D" w:rsidRDefault="003B7745" w:rsidP="003B7745">
            <w:pPr>
              <w:snapToGrid w:val="0"/>
            </w:pPr>
            <w:r w:rsidRPr="0091048D">
              <w:t xml:space="preserve">Соотношение лирического и эпического начала в поэме </w:t>
            </w:r>
            <w:r w:rsidRPr="0091048D">
              <w:rPr>
                <w:u w:val="single"/>
              </w:rPr>
              <w:t>«Анна Снегина»,</w:t>
            </w:r>
            <w:r w:rsidRPr="0091048D">
              <w:t xml:space="preserve"> ее нравственно-философская проблематика.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CDD7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8E78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обобщения и систематизации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5183" w14:textId="77777777" w:rsidR="003B7745" w:rsidRPr="0091048D" w:rsidRDefault="003B7745" w:rsidP="003B7745">
            <w:pPr>
              <w:snapToGrid w:val="0"/>
            </w:pPr>
            <w:r w:rsidRPr="0091048D">
              <w:t>Показать, что «Анна Снегина» - одно из выдающихся произведений русской литературы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BFBE" w14:textId="31B4F2AC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C75B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E2E0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D31470D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3718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57-58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AEDA" w14:textId="77777777" w:rsidR="003B7745" w:rsidRDefault="003B7745" w:rsidP="003B7745">
            <w:pPr>
              <w:snapToGrid w:val="0"/>
            </w:pPr>
            <w:r w:rsidRPr="0091048D">
              <w:t>Р/р К</w:t>
            </w:r>
            <w:r>
              <w:t xml:space="preserve">лассное сочинение по творчеству </w:t>
            </w:r>
            <w:r w:rsidRPr="0091048D">
              <w:t>В. Маяковского и С. Есенина.</w:t>
            </w:r>
          </w:p>
          <w:p w14:paraId="211D268C" w14:textId="77777777" w:rsidR="00065CDA" w:rsidRDefault="00065CDA" w:rsidP="003B7745">
            <w:pPr>
              <w:snapToGrid w:val="0"/>
            </w:pPr>
          </w:p>
          <w:p w14:paraId="08C49C18" w14:textId="60C5D8DB" w:rsidR="00065CDA" w:rsidRPr="0091048D" w:rsidRDefault="00065CDA" w:rsidP="003B774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E84E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0341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контроля; оценки и коррекции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6A575" w14:textId="77777777" w:rsidR="003B7745" w:rsidRPr="0091048D" w:rsidRDefault="003B7745" w:rsidP="003B7745">
            <w:pPr>
              <w:snapToGrid w:val="0"/>
              <w:ind w:right="-240"/>
            </w:pPr>
            <w:r w:rsidRPr="0091048D">
              <w:t>Использовать приобретенные знания и умения в практической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7955" w14:textId="05CE8EBF" w:rsidR="003B7745" w:rsidRPr="0091048D" w:rsidRDefault="003B7745" w:rsidP="003B7745">
            <w:pPr>
              <w:snapToGrid w:val="0"/>
              <w:ind w:right="-24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8738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6B47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42E605D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A9C5" w14:textId="77777777" w:rsidR="003B7745" w:rsidRDefault="003B7745" w:rsidP="003B7745">
            <w:pPr>
              <w:snapToGrid w:val="0"/>
              <w:rPr>
                <w:b/>
              </w:rPr>
            </w:pPr>
            <w:r w:rsidRPr="000F1D99">
              <w:rPr>
                <w:b/>
              </w:rPr>
              <w:lastRenderedPageBreak/>
              <w:t>М. А. БУЛГАКОВ (9ч)</w:t>
            </w:r>
          </w:p>
          <w:p w14:paraId="2AA0C18F" w14:textId="77777777" w:rsidR="004C13C1" w:rsidRPr="000F1D99" w:rsidRDefault="004C13C1" w:rsidP="003B7745">
            <w:pPr>
              <w:snapToGrid w:val="0"/>
              <w:rPr>
                <w:b/>
              </w:rPr>
            </w:pPr>
          </w:p>
        </w:tc>
      </w:tr>
      <w:tr w:rsidR="003B7745" w:rsidRPr="0091048D" w14:paraId="6233084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D2B0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6A01" w14:textId="77777777" w:rsidR="003B7745" w:rsidRPr="0091048D" w:rsidRDefault="003B7745" w:rsidP="003B7745">
            <w:pPr>
              <w:snapToGrid w:val="0"/>
              <w:rPr>
                <w:u w:val="single"/>
              </w:rPr>
            </w:pPr>
            <w:r w:rsidRPr="000F1D99">
              <w:t>М. А. Булгаков</w:t>
            </w:r>
            <w:r w:rsidRPr="0091048D">
              <w:rPr>
                <w:b/>
              </w:rPr>
              <w:t xml:space="preserve">. </w:t>
            </w:r>
            <w:r w:rsidRPr="0091048D">
              <w:t xml:space="preserve">Роман </w:t>
            </w:r>
            <w:r w:rsidRPr="0091048D">
              <w:rPr>
                <w:u w:val="single"/>
              </w:rPr>
              <w:t>«Мастер и Маргарита».</w:t>
            </w:r>
            <w:r>
              <w:rPr>
                <w:u w:val="single"/>
              </w:rPr>
              <w:t xml:space="preserve"> </w:t>
            </w:r>
            <w:r w:rsidRPr="0091048D">
              <w:rPr>
                <w:u w:val="single"/>
              </w:rPr>
              <w:t xml:space="preserve">История </w:t>
            </w:r>
            <w:proofErr w:type="gramStart"/>
            <w:r>
              <w:rPr>
                <w:u w:val="single"/>
              </w:rPr>
              <w:t>с</w:t>
            </w:r>
            <w:r w:rsidRPr="0091048D">
              <w:rPr>
                <w:u w:val="single"/>
              </w:rPr>
              <w:t>оздания</w:t>
            </w:r>
            <w:r>
              <w:rPr>
                <w:u w:val="single"/>
              </w:rPr>
              <w:t xml:space="preserve"> </w:t>
            </w:r>
            <w:r w:rsidRPr="0091048D">
              <w:rPr>
                <w:u w:val="single"/>
              </w:rPr>
              <w:t>,композиция</w:t>
            </w:r>
            <w:proofErr w:type="gramEnd"/>
            <w:r w:rsidRPr="0091048D">
              <w:rPr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91048D">
              <w:rPr>
                <w:u w:val="single"/>
              </w:rPr>
              <w:t>жанровое своеобразие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6775" w14:textId="77777777" w:rsidR="003B7745" w:rsidRPr="0091048D" w:rsidRDefault="004C13C1" w:rsidP="004C13C1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A4BB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80BD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писателя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8E3B" w14:textId="2A263D35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306B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618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521DC7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A1FF" w14:textId="77777777" w:rsidR="003B7745" w:rsidRPr="0091048D" w:rsidRDefault="003B7745" w:rsidP="003B7745">
            <w:pPr>
              <w:suppressAutoHyphens/>
              <w:snapToGrid w:val="0"/>
              <w:ind w:left="34"/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9233" w14:textId="77777777" w:rsidR="003B7745" w:rsidRPr="0091048D" w:rsidRDefault="003B7745" w:rsidP="003B7745">
            <w:pPr>
              <w:snapToGrid w:val="0"/>
            </w:pPr>
            <w:r w:rsidRPr="0091048D">
              <w:t>«Роман-лабиринт» со сложной философской проблематикой.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6AD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C2C7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 xml:space="preserve">Урок изучения и первичного закрепления новых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0BC3" w14:textId="77777777" w:rsidR="003B7745" w:rsidRPr="0091048D" w:rsidRDefault="003B7745" w:rsidP="003B7745">
            <w:pPr>
              <w:snapToGrid w:val="0"/>
            </w:pPr>
            <w:r w:rsidRPr="0091048D">
              <w:t>Рассказать о значении романа, его судьбе, показать особенности жанра и композиции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E58B" w14:textId="1806EC9A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FE0F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42F7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B64921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A54D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7B67" w14:textId="77777777" w:rsidR="003B7745" w:rsidRPr="0091048D" w:rsidRDefault="003B7745" w:rsidP="003B7745">
            <w:pPr>
              <w:snapToGrid w:val="0"/>
            </w:pPr>
            <w:r w:rsidRPr="0091048D"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DEC8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799F" w14:textId="77777777" w:rsidR="003B7745" w:rsidRPr="0091048D" w:rsidRDefault="003B7745" w:rsidP="003B7745">
            <w:pPr>
              <w:snapToGrid w:val="0"/>
            </w:pPr>
            <w:r w:rsidRPr="0091048D">
              <w:t>Урок изучения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F8FDE" w14:textId="77777777" w:rsidR="003B7745" w:rsidRPr="0091048D" w:rsidRDefault="003B7745" w:rsidP="003B7745">
            <w:pPr>
              <w:snapToGrid w:val="0"/>
            </w:pPr>
            <w:r w:rsidRPr="0091048D">
              <w:t>Понять замысел писателя, заметить и осмыслить переклички линий романа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1FF2" w14:textId="5CAF9B52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811F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5FE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04E70CA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88BB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1CC3" w14:textId="77777777" w:rsidR="003B7745" w:rsidRPr="0091048D" w:rsidRDefault="003B7745" w:rsidP="003B7745">
            <w:pPr>
              <w:snapToGrid w:val="0"/>
            </w:pPr>
            <w:r w:rsidRPr="0091048D">
              <w:t>Нравственно-философское звучание «</w:t>
            </w:r>
            <w:proofErr w:type="spellStart"/>
            <w:r w:rsidRPr="0091048D">
              <w:t>ершалаимских</w:t>
            </w:r>
            <w:proofErr w:type="spellEnd"/>
            <w:r w:rsidRPr="0091048D">
              <w:t>» глав.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52D6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A819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7E15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писателя.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AB8B" w14:textId="57E68EA6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CB0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11E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0A0E9F3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B7FF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7779" w14:textId="77777777" w:rsidR="003B7745" w:rsidRPr="0091048D" w:rsidRDefault="003B7745" w:rsidP="003B7745">
            <w:pPr>
              <w:snapToGrid w:val="0"/>
            </w:pPr>
            <w:r w:rsidRPr="0091048D">
              <w:t>Сатирическая «</w:t>
            </w:r>
            <w:proofErr w:type="spellStart"/>
            <w:r w:rsidRPr="0091048D">
              <w:t>дьяволиада</w:t>
            </w:r>
            <w:proofErr w:type="spellEnd"/>
            <w:r w:rsidRPr="0091048D">
              <w:t>» Булгакова в романе.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1B86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B0DB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19ED8" w14:textId="77777777" w:rsidR="003B7745" w:rsidRPr="0091048D" w:rsidRDefault="003B7745" w:rsidP="003B7745">
            <w:pPr>
              <w:snapToGrid w:val="0"/>
            </w:pPr>
            <w:r w:rsidRPr="0091048D">
              <w:t>Закрепить понятие о сатире, прояснить цели булгаковской сатиры, показать мастерство и гражданское мужество писателя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A3C7" w14:textId="3ACF465F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4EF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5DE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34FBE7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BCBA2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D876" w14:textId="77777777" w:rsidR="003B7745" w:rsidRPr="0091048D" w:rsidRDefault="003B7745" w:rsidP="003B7745">
            <w:pPr>
              <w:snapToGrid w:val="0"/>
            </w:pPr>
            <w:r w:rsidRPr="0091048D">
              <w:t>Неразрывность связи любви и творчества в проблематике романа.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02F4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2D8B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 xml:space="preserve">Урок </w:t>
            </w:r>
            <w:proofErr w:type="spellStart"/>
            <w:proofErr w:type="gramStart"/>
            <w:r w:rsidRPr="0091048D">
              <w:t>контроля,оценки</w:t>
            </w:r>
            <w:proofErr w:type="spellEnd"/>
            <w:proofErr w:type="gramEnd"/>
            <w:r w:rsidRPr="0091048D">
              <w:t xml:space="preserve"> и коррекции знаний учащихся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24B6" w14:textId="77777777" w:rsidR="003B7745" w:rsidRPr="0091048D" w:rsidRDefault="003B7745" w:rsidP="003B7745">
            <w:pPr>
              <w:snapToGrid w:val="0"/>
            </w:pPr>
            <w:r w:rsidRPr="0091048D">
              <w:t>Уяснить нравственные уроки Булгакова, главные ценности, о которых говорит писатель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0D4A" w14:textId="3CCB7DD5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D269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9CF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70982D9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061A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BF81" w14:textId="77777777" w:rsidR="003B7745" w:rsidRPr="0091048D" w:rsidRDefault="003B7745" w:rsidP="003B7745">
            <w:pPr>
              <w:snapToGrid w:val="0"/>
            </w:pPr>
            <w:r w:rsidRPr="0091048D">
              <w:t xml:space="preserve">Путь Ивана Бездомного в обретении Родины. </w:t>
            </w:r>
          </w:p>
          <w:p w14:paraId="28C98A36" w14:textId="77777777" w:rsidR="003B7745" w:rsidRPr="0091048D" w:rsidRDefault="003B7745" w:rsidP="003B774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04FE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7A23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 xml:space="preserve">Урок </w:t>
            </w:r>
            <w:proofErr w:type="spellStart"/>
            <w:proofErr w:type="gramStart"/>
            <w:r w:rsidRPr="0091048D">
              <w:t>контроля,оценки</w:t>
            </w:r>
            <w:proofErr w:type="spellEnd"/>
            <w:proofErr w:type="gramEnd"/>
            <w:r w:rsidRPr="0091048D">
              <w:t xml:space="preserve"> и коррекции знаний учащих</w:t>
            </w:r>
          </w:p>
          <w:p w14:paraId="597E5FD7" w14:textId="77777777" w:rsidR="003B7745" w:rsidRPr="0091048D" w:rsidRDefault="003B7745" w:rsidP="003B7745">
            <w:proofErr w:type="spellStart"/>
            <w:r w:rsidRPr="0091048D">
              <w:t>ся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8DC0" w14:textId="77777777" w:rsidR="003B7745" w:rsidRPr="0091048D" w:rsidRDefault="003B7745" w:rsidP="003B7745">
            <w:pPr>
              <w:snapToGrid w:val="0"/>
            </w:pPr>
            <w:r w:rsidRPr="0091048D">
              <w:t>Проследить путь Ивана Бездомного в обретении Родины. Проверка знания содержания романа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E601" w14:textId="65A72D9E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7360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20D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0F6D594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7A06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66-67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250D" w14:textId="77777777" w:rsidR="003B7745" w:rsidRPr="0091048D" w:rsidRDefault="003B7745" w:rsidP="003B7745">
            <w:pPr>
              <w:snapToGrid w:val="0"/>
            </w:pPr>
            <w:r w:rsidRPr="0091048D">
              <w:t xml:space="preserve">Р\р Подготовка к домашнему сочинению по </w:t>
            </w:r>
            <w:proofErr w:type="gramStart"/>
            <w:r w:rsidRPr="0091048D">
              <w:t xml:space="preserve">роману  </w:t>
            </w:r>
            <w:proofErr w:type="spellStart"/>
            <w:r w:rsidRPr="0091048D">
              <w:t>М.А.Булгакова</w:t>
            </w:r>
            <w:proofErr w:type="spellEnd"/>
            <w:proofErr w:type="gramEnd"/>
            <w:r w:rsidRPr="0091048D">
              <w:t xml:space="preserve"> «Мастер и Маргарита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3AA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7408" w14:textId="77777777" w:rsidR="003B7745" w:rsidRPr="0091048D" w:rsidRDefault="003B7745" w:rsidP="003B7745">
            <w:pPr>
              <w:snapToGrid w:val="0"/>
              <w:ind w:right="-60"/>
            </w:pPr>
            <w:r w:rsidRPr="0091048D">
              <w:t>Урок контроля; оценки и коррекции знаний учащихся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1133" w14:textId="79B403AE" w:rsidR="003B7745" w:rsidRPr="0091048D" w:rsidRDefault="00065CDA" w:rsidP="003B7745">
            <w:pPr>
              <w:snapToGrid w:val="0"/>
            </w:pPr>
            <w:r>
              <w:t>Самостоятельная работа с материалом для сочинения; выбор эпиграфа, цитат из текста, составление плана. Написание сочинения по роману на одну из выбранных тем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CE80" w14:textId="598DED0D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CE4E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CF3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576ABB6" w14:textId="77777777" w:rsidTr="003B7745">
        <w:tc>
          <w:tcPr>
            <w:tcW w:w="158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7FFB" w14:textId="77777777" w:rsidR="003B7745" w:rsidRPr="000F1D99" w:rsidRDefault="003B7745" w:rsidP="003B7745">
            <w:pPr>
              <w:snapToGrid w:val="0"/>
              <w:rPr>
                <w:b/>
              </w:rPr>
            </w:pPr>
            <w:r w:rsidRPr="000F1D99">
              <w:rPr>
                <w:b/>
              </w:rPr>
              <w:t>М. А. ШОЛОХОВ (9ч)</w:t>
            </w:r>
          </w:p>
        </w:tc>
      </w:tr>
      <w:tr w:rsidR="003B7745" w:rsidRPr="0091048D" w14:paraId="3A2403B2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0B55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87C8" w14:textId="77777777" w:rsidR="003B7745" w:rsidRPr="0091048D" w:rsidRDefault="003B7745" w:rsidP="003B7745">
            <w:pPr>
              <w:snapToGrid w:val="0"/>
            </w:pPr>
            <w:proofErr w:type="spellStart"/>
            <w:r w:rsidRPr="0091048D">
              <w:t>М.А.Шолохов</w:t>
            </w:r>
            <w:proofErr w:type="spellEnd"/>
            <w:r w:rsidRPr="0091048D">
              <w:t>. Жизнь. Творчество, личность.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DD92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02AE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A27A" w14:textId="77777777" w:rsidR="003B7745" w:rsidRPr="0091048D" w:rsidRDefault="003B7745" w:rsidP="003B7745">
            <w:pPr>
              <w:snapToGrid w:val="0"/>
            </w:pPr>
            <w:r w:rsidRPr="0091048D">
              <w:t>Рассмотреть проблемы взаимоотношения людей на примере героев повести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1748" w14:textId="3232B5E9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13D4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A5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E5F7968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86F4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F676" w14:textId="77777777" w:rsidR="003B7745" w:rsidRPr="0091048D" w:rsidRDefault="003B7745" w:rsidP="003B7745">
            <w:pPr>
              <w:snapToGrid w:val="0"/>
            </w:pPr>
            <w:r>
              <w:t>М. А. Шолохов «Тихий Дон» -роман-эпопея о всенародной трагедии на стыке эпох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AF312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CA17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91F2" w14:textId="77777777" w:rsidR="003B7745" w:rsidRPr="0091048D" w:rsidRDefault="003B7745" w:rsidP="003B7745">
            <w:pPr>
              <w:snapToGrid w:val="0"/>
            </w:pPr>
            <w:r w:rsidRPr="0091048D">
              <w:t>Рассмотреть проблемы взаимоотношения людей на примере героев повести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D698" w14:textId="5E797CCA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4B5A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622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0E7484D" w14:textId="77777777" w:rsidTr="003B7745">
        <w:trPr>
          <w:trHeight w:val="3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169B6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70A3" w14:textId="77777777" w:rsidR="003B7745" w:rsidRDefault="003B7745" w:rsidP="003B7745">
            <w:pPr>
              <w:snapToGrid w:val="0"/>
            </w:pPr>
            <w:r>
              <w:t xml:space="preserve">М. А. Шолохов «Тихий Дон». Глубокое постижение автором </w:t>
            </w:r>
            <w:r>
              <w:lastRenderedPageBreak/>
              <w:t>исторических процессов, правдивое изображение Гражданской войны</w:t>
            </w:r>
          </w:p>
          <w:p w14:paraId="544B116D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783C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lastRenderedPageBreak/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7662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Урок-семинар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463F" w14:textId="196A68AC" w:rsidR="003B7745" w:rsidRPr="0091048D" w:rsidRDefault="00065CDA" w:rsidP="003B7745">
            <w:pPr>
              <w:snapToGrid w:val="0"/>
            </w:pPr>
            <w:r>
              <w:t xml:space="preserve">Понимание особенностей исторических </w:t>
            </w:r>
            <w:proofErr w:type="gramStart"/>
            <w:r>
              <w:t>событий  и</w:t>
            </w:r>
            <w:proofErr w:type="gramEnd"/>
            <w:r>
              <w:t xml:space="preserve"> их влияния на жизнь людей. </w:t>
            </w:r>
            <w:r>
              <w:lastRenderedPageBreak/>
              <w:t>Позиция главных героев в отношении происходящих событий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6C503" w14:textId="75B546B8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F408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BF23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38D5A3D5" w14:textId="77777777" w:rsidTr="003B7745">
        <w:trPr>
          <w:trHeight w:val="3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A0B8" w14:textId="77777777" w:rsidR="003B7745" w:rsidRPr="003B7745" w:rsidRDefault="003B7745" w:rsidP="003B7745">
            <w:pPr>
              <w:suppressAutoHyphens/>
              <w:snapToGrid w:val="0"/>
              <w:ind w:left="34"/>
              <w:rPr>
                <w:b/>
              </w:rPr>
            </w:pPr>
            <w:r w:rsidRPr="003B7745">
              <w:rPr>
                <w:b/>
              </w:rPr>
              <w:t>71-72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7828" w14:textId="77777777" w:rsidR="003B7745" w:rsidRDefault="003B7745" w:rsidP="003B7745">
            <w:pPr>
              <w:snapToGrid w:val="0"/>
            </w:pPr>
            <w:r>
              <w:t>М. А. Шолохов «Тихий Дон». Становление характера Григория Мелехова через призму событий Гражданской войны. Трагедия Григория Мелехова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D4AAE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DF3C" w14:textId="6B129C7A" w:rsidR="003B7745" w:rsidRPr="0091048D" w:rsidRDefault="00065CDA" w:rsidP="003B7745">
            <w:pPr>
              <w:snapToGrid w:val="0"/>
              <w:ind w:right="-108"/>
            </w:pPr>
            <w:r>
              <w:t>Урок актуализаций знаний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DB76" w14:textId="654126B3" w:rsidR="003B7745" w:rsidRPr="0091048D" w:rsidRDefault="00065CDA" w:rsidP="003B7745">
            <w:pPr>
              <w:snapToGrid w:val="0"/>
            </w:pPr>
            <w:r>
              <w:t>Составление словесного портрета героя; противоречивость характера (сильные и слабые стороны); выбор героя или ситуация «душевных мук» героя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0F77" w14:textId="77777777" w:rsidR="003B7745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1AA7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B04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F6313BE" w14:textId="77777777" w:rsidTr="003B7745">
        <w:trPr>
          <w:trHeight w:val="3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F1E0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13DE" w14:textId="77777777" w:rsidR="003B7745" w:rsidRDefault="003B7745" w:rsidP="003B7745">
            <w:pPr>
              <w:snapToGrid w:val="0"/>
            </w:pPr>
            <w:r>
              <w:t>М. А. Шолохов «Тихий Дон». Женские образы в романе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D7EE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ACB5" w14:textId="114F2C62" w:rsidR="003B7745" w:rsidRPr="0091048D" w:rsidRDefault="00065CDA" w:rsidP="003B7745">
            <w:pPr>
              <w:snapToGrid w:val="0"/>
              <w:ind w:right="-108"/>
            </w:pPr>
            <w:r>
              <w:t>Урок-практикум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A780" w14:textId="5230F59C" w:rsidR="003B7745" w:rsidRPr="0091048D" w:rsidRDefault="00065CDA" w:rsidP="003B7745">
            <w:pPr>
              <w:snapToGrid w:val="0"/>
            </w:pPr>
            <w:r>
              <w:t>Образ женщины в романе. Наталья и Аксинья: преданность и страсть, внутренняя красота женщины. Образ матери в романе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83D5" w14:textId="77777777" w:rsidR="003B7745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7446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5881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508E628" w14:textId="77777777" w:rsidTr="003B7745">
        <w:trPr>
          <w:trHeight w:val="3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59C7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2DDD" w14:textId="77777777" w:rsidR="003B7745" w:rsidRDefault="003B7745" w:rsidP="003B7745">
            <w:pPr>
              <w:snapToGrid w:val="0"/>
            </w:pPr>
            <w:r>
              <w:t xml:space="preserve">М. А. Шолохов «Тихий Дон» -эпическое полотно о судьбе народа в эпоху революций и гражданской войны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59D1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7B4B" w14:textId="2F59BF99" w:rsidR="003B7745" w:rsidRPr="0091048D" w:rsidRDefault="00065CDA" w:rsidP="003B7745">
            <w:pPr>
              <w:snapToGrid w:val="0"/>
              <w:ind w:right="-108"/>
            </w:pPr>
            <w:r>
              <w:t>Урок-семинар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DA50" w14:textId="42359539" w:rsidR="003B7745" w:rsidRPr="0091048D" w:rsidRDefault="00065CDA" w:rsidP="003B7745">
            <w:pPr>
              <w:snapToGrid w:val="0"/>
            </w:pPr>
            <w:r>
              <w:t>Практическая работа в команде по выбранному маршруту. Образ народа в эпическом полотне Шолохова. Позиция автора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28BE" w14:textId="77777777" w:rsidR="003B7745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00A0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E0DA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A9BEA48" w14:textId="77777777" w:rsidTr="003B7745">
        <w:trPr>
          <w:trHeight w:val="34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7A00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75-76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3A60" w14:textId="77777777" w:rsidR="003B7745" w:rsidRDefault="003B7745" w:rsidP="003B7745">
            <w:pPr>
              <w:snapToGrid w:val="0"/>
            </w:pPr>
            <w:r>
              <w:t>Сочинение по роману М. А. Шолохова «Тихий Дон»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4FC3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D258" w14:textId="25290944" w:rsidR="003B7745" w:rsidRPr="0091048D" w:rsidRDefault="00065CDA" w:rsidP="003B7745">
            <w:pPr>
              <w:snapToGrid w:val="0"/>
              <w:ind w:right="-108"/>
            </w:pPr>
            <w:r>
              <w:t>Урок контроля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4006" w14:textId="324564DD" w:rsidR="003B7745" w:rsidRPr="0091048D" w:rsidRDefault="00065CDA" w:rsidP="003B7745">
            <w:pPr>
              <w:snapToGrid w:val="0"/>
            </w:pPr>
            <w:r>
              <w:t>Написание сочинения с опорой на материал, подготовленный заранее (эпиграф, цитаты, план)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2003" w14:textId="77777777" w:rsidR="003B7745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FA44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11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08CFDBF8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906A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1E8F" w14:textId="2B3B2E14" w:rsidR="003B7745" w:rsidRPr="0091048D" w:rsidRDefault="003B7745" w:rsidP="003B7745">
            <w:pPr>
              <w:snapToGrid w:val="0"/>
            </w:pPr>
            <w:r w:rsidRPr="0091048D">
              <w:t>Современные писатели о периоде коллективизации (</w:t>
            </w:r>
            <w:proofErr w:type="spellStart"/>
            <w:proofErr w:type="gramStart"/>
            <w:r w:rsidRPr="0091048D">
              <w:t>В.Быков</w:t>
            </w:r>
            <w:proofErr w:type="spellEnd"/>
            <w:r w:rsidRPr="0091048D">
              <w:t xml:space="preserve">  «</w:t>
            </w:r>
            <w:proofErr w:type="gramEnd"/>
            <w:r w:rsidRPr="0091048D">
              <w:t xml:space="preserve">Облава», В/ч </w:t>
            </w:r>
            <w:proofErr w:type="spellStart"/>
            <w:r w:rsidRPr="0091048D">
              <w:t>В.Тендряков</w:t>
            </w:r>
            <w:proofErr w:type="spellEnd"/>
            <w:r w:rsidRPr="0091048D">
              <w:t xml:space="preserve"> «Хлеб для  собаки»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0495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772E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229C" w14:textId="77777777" w:rsidR="003B7745" w:rsidRPr="0091048D" w:rsidRDefault="003B7745" w:rsidP="003B7745">
            <w:pPr>
              <w:snapToGrid w:val="0"/>
            </w:pPr>
            <w:r w:rsidRPr="0091048D">
              <w:t>Рассмотреть проблемы взаимоотношения людей на примере героев повести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A119" w14:textId="75755F93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2189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C82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7EA2EF9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6C6C" w14:textId="77777777" w:rsidR="003B7745" w:rsidRPr="0091048D" w:rsidRDefault="003B7745" w:rsidP="003B7745">
            <w:pPr>
              <w:snapToGrid w:val="0"/>
            </w:pPr>
            <w:r>
              <w:rPr>
                <w:b/>
              </w:rPr>
              <w:t>Б. Л. ПАСТЕРНАК (3ч)</w:t>
            </w:r>
          </w:p>
        </w:tc>
      </w:tr>
      <w:tr w:rsidR="003B7745" w:rsidRPr="0091048D" w14:paraId="3BB3F99D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C1B9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CA0B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Б. Л. Пастернак.</w:t>
            </w:r>
            <w:r w:rsidRPr="0091048D">
              <w:t xml:space="preserve"> Единство человеческой души и стихии мира в лирике.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0128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2A6E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A211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поэта.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336E" w14:textId="4FCA9F44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C0DB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4661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D920813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D7FA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79-80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406D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«Доктор Живаго».</w:t>
            </w:r>
            <w:r w:rsidRPr="0091048D">
              <w:t xml:space="preserve"> Интеллигенция и революция в романе</w:t>
            </w:r>
          </w:p>
          <w:p w14:paraId="37C96EB1" w14:textId="77777777" w:rsidR="003B7745" w:rsidRPr="0091048D" w:rsidRDefault="003B7745" w:rsidP="003B7745">
            <w:r w:rsidRPr="0091048D">
              <w:t>Нравственные искания героя.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45A8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1133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C333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писателя.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1DB3" w14:textId="2B4CDD81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08EA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BBEB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8CA03DF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BBB6" w14:textId="77777777" w:rsidR="003B7745" w:rsidRPr="000F1D99" w:rsidRDefault="003B7745" w:rsidP="003B7745">
            <w:pPr>
              <w:snapToGrid w:val="0"/>
              <w:rPr>
                <w:b/>
              </w:rPr>
            </w:pPr>
            <w:r w:rsidRPr="000F1D99">
              <w:rPr>
                <w:b/>
              </w:rPr>
              <w:t>А. К. ТОЛСТОЙ (2ч)</w:t>
            </w:r>
          </w:p>
        </w:tc>
      </w:tr>
      <w:tr w:rsidR="003B7745" w:rsidRPr="0091048D" w14:paraId="6FDDE3F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31D2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F46C" w14:textId="77777777" w:rsidR="003B7745" w:rsidRPr="0091048D" w:rsidRDefault="003B7745" w:rsidP="003B7745">
            <w:pPr>
              <w:snapToGrid w:val="0"/>
            </w:pPr>
            <w:r w:rsidRPr="0091048D">
              <w:t xml:space="preserve">Тема русской истории в творчестве </w:t>
            </w:r>
            <w:proofErr w:type="spellStart"/>
            <w:r w:rsidRPr="0091048D">
              <w:t>А.Н.Толстого</w:t>
            </w:r>
            <w:proofErr w:type="spellEnd"/>
            <w:r w:rsidRPr="0091048D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9061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951C" w14:textId="77777777" w:rsidR="003B7745" w:rsidRPr="0091048D" w:rsidRDefault="003B7745" w:rsidP="003B7745">
            <w:pPr>
              <w:snapToGrid w:val="0"/>
            </w:pPr>
            <w:r w:rsidRPr="0091048D">
              <w:t>Урок изучения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0BAB" w14:textId="77777777" w:rsidR="003B7745" w:rsidRPr="0091048D" w:rsidRDefault="003B7745" w:rsidP="003B7745">
            <w:pPr>
              <w:snapToGrid w:val="0"/>
            </w:pPr>
            <w:r w:rsidRPr="0091048D">
              <w:t xml:space="preserve">Познакомить учащихся с биографией писателя, раскрыть причины, побудившие Толстого написать роман о Петре </w:t>
            </w:r>
            <w:r w:rsidRPr="0091048D">
              <w:rPr>
                <w:lang w:val="en-US"/>
              </w:rPr>
              <w:t>I</w:t>
            </w:r>
            <w:r w:rsidRPr="0091048D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7750" w14:textId="1735CF6F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09E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0A6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E991902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876B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DD8E1" w14:textId="77777777" w:rsidR="003B7745" w:rsidRPr="0091048D" w:rsidRDefault="003B7745" w:rsidP="003B7745">
            <w:pPr>
              <w:snapToGrid w:val="0"/>
            </w:pPr>
            <w:r w:rsidRPr="0091048D">
              <w:t xml:space="preserve">Панорама русской жизни в романе </w:t>
            </w:r>
            <w:proofErr w:type="spellStart"/>
            <w:r w:rsidRPr="0091048D">
              <w:t>А.Н.Толстого</w:t>
            </w:r>
            <w:proofErr w:type="spellEnd"/>
            <w:r w:rsidRPr="0091048D">
              <w:t xml:space="preserve"> «Пётр Первый»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14BD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912A" w14:textId="77777777" w:rsidR="003B7745" w:rsidRPr="0091048D" w:rsidRDefault="003B7745" w:rsidP="003B7745">
            <w:pPr>
              <w:snapToGrid w:val="0"/>
            </w:pPr>
            <w:r w:rsidRPr="0091048D">
              <w:t>Урок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F7C8" w14:textId="77777777" w:rsidR="003B7745" w:rsidRPr="0091048D" w:rsidRDefault="003B7745" w:rsidP="003B7745">
            <w:pPr>
              <w:snapToGrid w:val="0"/>
            </w:pPr>
            <w:r w:rsidRPr="0091048D">
              <w:t xml:space="preserve">Соотнести реальное время и пространство России первой четверти 18 века с художественным временем и </w:t>
            </w:r>
            <w:r w:rsidRPr="0091048D">
              <w:lastRenderedPageBreak/>
              <w:t xml:space="preserve">пространством романа </w:t>
            </w:r>
            <w:proofErr w:type="spellStart"/>
            <w:r w:rsidRPr="0091048D">
              <w:t>А.Толстого</w:t>
            </w:r>
            <w:proofErr w:type="spellEnd"/>
            <w:r w:rsidRPr="0091048D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B9DB" w14:textId="066383C9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C652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27BC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8EEC78F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4708" w14:textId="77777777" w:rsidR="003B7745" w:rsidRPr="0091048D" w:rsidRDefault="003B7745" w:rsidP="003B7745">
            <w:pPr>
              <w:snapToGrid w:val="0"/>
            </w:pPr>
            <w:r w:rsidRPr="000F1D99">
              <w:rPr>
                <w:b/>
              </w:rPr>
              <w:t>А. Т. ТВАРДОВСКИЙ (5ч)</w:t>
            </w:r>
          </w:p>
        </w:tc>
      </w:tr>
      <w:tr w:rsidR="003B7745" w:rsidRPr="0091048D" w14:paraId="4B702EBB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A7FE" w14:textId="77777777" w:rsidR="003B7745" w:rsidRPr="003B7745" w:rsidRDefault="003B7745" w:rsidP="003B7745">
            <w:pPr>
              <w:suppressAutoHyphens/>
              <w:snapToGrid w:val="0"/>
              <w:ind w:left="34"/>
              <w:rPr>
                <w:b/>
              </w:rPr>
            </w:pPr>
            <w:r w:rsidRPr="003B7745">
              <w:rPr>
                <w:b/>
              </w:rPr>
              <w:t>83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9C75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А. Т. Твардовский.</w:t>
            </w:r>
            <w:r w:rsidRPr="0091048D">
              <w:t xml:space="preserve"> Доверительность и теплота лирической интонации поэта.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FE8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92ED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810A" w14:textId="77777777" w:rsidR="003B7745" w:rsidRPr="0091048D" w:rsidRDefault="003B7745" w:rsidP="003B7745">
            <w:pPr>
              <w:snapToGrid w:val="0"/>
            </w:pPr>
            <w:r w:rsidRPr="0091048D">
              <w:t>Показать своеобразие стиля поэта. Уметь анализировать и интерпретировать художественное произведение.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28AF" w14:textId="7F3152FC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A96C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AFF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53FA6A91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8A76" w14:textId="77777777" w:rsidR="003B7745" w:rsidRPr="003B7745" w:rsidRDefault="003B7745" w:rsidP="003B7745">
            <w:pPr>
              <w:suppressAutoHyphens/>
              <w:snapToGrid w:val="0"/>
              <w:ind w:left="34"/>
              <w:rPr>
                <w:b/>
              </w:rPr>
            </w:pPr>
            <w:r w:rsidRPr="003B7745">
              <w:rPr>
                <w:b/>
              </w:rPr>
              <w:t>84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9221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 xml:space="preserve">«По праву памяти» </w:t>
            </w:r>
            <w:r w:rsidRPr="0091048D">
              <w:t>как поэма-исповедь. Тема прошлого, настоящего и будущего в свете исторической памяти.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DDD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89DA" w14:textId="77777777" w:rsidR="003B7745" w:rsidRPr="0091048D" w:rsidRDefault="003B7745" w:rsidP="003B7745">
            <w:pPr>
              <w:snapToGrid w:val="0"/>
            </w:pPr>
            <w:r w:rsidRPr="0091048D">
              <w:t>Комбинирован</w:t>
            </w:r>
          </w:p>
          <w:p w14:paraId="3E3F36A1" w14:textId="77777777" w:rsidR="003B7745" w:rsidRPr="0091048D" w:rsidRDefault="003B7745" w:rsidP="003B7745">
            <w:proofErr w:type="spellStart"/>
            <w:r w:rsidRPr="0091048D">
              <w:t>ный</w:t>
            </w:r>
            <w:proofErr w:type="spellEnd"/>
            <w:r w:rsidRPr="0091048D">
              <w:t xml:space="preserve">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8E70" w14:textId="77777777" w:rsidR="003B7745" w:rsidRPr="0091048D" w:rsidRDefault="003B7745" w:rsidP="003B7745">
            <w:pPr>
              <w:snapToGrid w:val="0"/>
            </w:pPr>
            <w:r w:rsidRPr="0091048D">
              <w:t xml:space="preserve">Дать обзор жизненного и творческого пути </w:t>
            </w:r>
            <w:proofErr w:type="spellStart"/>
            <w:r w:rsidRPr="0091048D">
              <w:t>А.Т.Твардовского</w:t>
            </w:r>
            <w:proofErr w:type="spellEnd"/>
            <w:r w:rsidRPr="0091048D">
              <w:t>, определить жанровые особенности и идейное содержание поэмы.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3142" w14:textId="22498669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914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7A7A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6A794322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2B1F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85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1411" w14:textId="77777777" w:rsidR="003B7745" w:rsidRPr="0091048D" w:rsidRDefault="003B7745" w:rsidP="003B7745">
            <w:pPr>
              <w:snapToGrid w:val="0"/>
            </w:pPr>
            <w:r w:rsidRPr="0091048D">
              <w:t xml:space="preserve">Поэзия и проза Великой Отечественной войны. Обзор Правда о войне в </w:t>
            </w:r>
            <w:proofErr w:type="gramStart"/>
            <w:r w:rsidRPr="0091048D">
              <w:t>повести  В.</w:t>
            </w:r>
            <w:proofErr w:type="gramEnd"/>
            <w:r w:rsidRPr="0091048D">
              <w:t xml:space="preserve"> Некрасова «В окопах Сталинграда»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E73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F3F1" w14:textId="77777777" w:rsidR="003B7745" w:rsidRPr="0091048D" w:rsidRDefault="003B7745" w:rsidP="003B7745">
            <w:pPr>
              <w:snapToGrid w:val="0"/>
            </w:pPr>
            <w:r w:rsidRPr="0091048D">
              <w:t>Комбинирован</w:t>
            </w:r>
          </w:p>
          <w:p w14:paraId="33443271" w14:textId="77777777" w:rsidR="003B7745" w:rsidRPr="0091048D" w:rsidRDefault="003B7745" w:rsidP="003B7745">
            <w:pPr>
              <w:snapToGrid w:val="0"/>
            </w:pPr>
            <w:proofErr w:type="spellStart"/>
            <w:r w:rsidRPr="0091048D">
              <w:t>ный</w:t>
            </w:r>
            <w:proofErr w:type="spellEnd"/>
            <w:r w:rsidRPr="0091048D">
              <w:t xml:space="preserve"> урок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D8A0" w14:textId="77777777" w:rsidR="003B7745" w:rsidRPr="0091048D" w:rsidRDefault="003B7745" w:rsidP="003B7745">
            <w:pPr>
              <w:snapToGrid w:val="0"/>
            </w:pPr>
            <w:r w:rsidRPr="0091048D">
              <w:t>Уметь анализировать и интерпретировать художественное произведение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63D4" w14:textId="79B61D2B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9B2C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DB0D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C7030E6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5F25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86-87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BE895" w14:textId="77777777" w:rsidR="003B7745" w:rsidRPr="0091048D" w:rsidRDefault="003B7745" w:rsidP="003B7745">
            <w:pPr>
              <w:snapToGrid w:val="0"/>
            </w:pPr>
            <w:r w:rsidRPr="0091048D">
              <w:t>Р/р Классное сочинение «Осмысление Великой победы 1945 года в 40-50-е годы 20-го 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6350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BCF8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 xml:space="preserve">Урок контроля, оценки и коррекции знаний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45D2" w14:textId="77777777" w:rsidR="003B7745" w:rsidRPr="0091048D" w:rsidRDefault="003B7745" w:rsidP="003B7745">
            <w:pPr>
              <w:snapToGrid w:val="0"/>
            </w:pPr>
            <w:r w:rsidRPr="0091048D">
              <w:t>Проверить знания учащихся.</w:t>
            </w:r>
          </w:p>
          <w:p w14:paraId="417546F5" w14:textId="77777777" w:rsidR="003B7745" w:rsidRPr="0091048D" w:rsidRDefault="003B7745" w:rsidP="003B7745">
            <w:pPr>
              <w:snapToGrid w:val="0"/>
            </w:pPr>
            <w:r w:rsidRPr="0091048D">
              <w:t xml:space="preserve">Использовать приобретенные знания и умения.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EB49" w14:textId="78AAB65E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37E6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2701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767F4C64" w14:textId="77777777" w:rsidTr="003B774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B1BD" w14:textId="77777777" w:rsidR="003B7745" w:rsidRPr="006437AF" w:rsidRDefault="003B7745" w:rsidP="003B7745">
            <w:pPr>
              <w:snapToGrid w:val="0"/>
              <w:rPr>
                <w:b/>
              </w:rPr>
            </w:pPr>
            <w:r w:rsidRPr="000F1D99">
              <w:rPr>
                <w:b/>
              </w:rPr>
              <w:t xml:space="preserve">ЛИТЕРАТУРА ВТОРОЙ ПОЛОВИНЫ </w:t>
            </w:r>
            <w:proofErr w:type="gramStart"/>
            <w:r w:rsidRPr="000F1D99">
              <w:rPr>
                <w:b/>
                <w:lang w:val="en-US"/>
              </w:rPr>
              <w:t>XX</w:t>
            </w:r>
            <w:r w:rsidRPr="000F1D99">
              <w:rPr>
                <w:b/>
              </w:rPr>
              <w:t xml:space="preserve">  века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B7745" w:rsidRPr="0091048D" w14:paraId="77AE7ECC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8308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88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7032" w14:textId="77777777" w:rsidR="003B7745" w:rsidRPr="0091048D" w:rsidRDefault="003B7745" w:rsidP="003B7745">
            <w:pPr>
              <w:snapToGrid w:val="0"/>
            </w:pPr>
            <w:r w:rsidRPr="0091048D">
              <w:rPr>
                <w:b/>
              </w:rPr>
              <w:t>В. М. Шукшин</w:t>
            </w:r>
            <w:r w:rsidRPr="0091048D">
              <w:t>. Колоритность и яркость героев-чудиков. Герои Шукшина. Рассказы «Срезал», «Чудик», «Выбир</w:t>
            </w:r>
            <w:r>
              <w:t>аю деревню на жительство» и др.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010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8C11" w14:textId="77777777" w:rsidR="003B7745" w:rsidRPr="0091048D" w:rsidRDefault="003B7745" w:rsidP="003B7745">
            <w:pPr>
              <w:snapToGrid w:val="0"/>
            </w:pPr>
            <w:r w:rsidRPr="0091048D">
              <w:t>Урок изучения и закрепления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1AD5" w14:textId="77777777" w:rsidR="003B7745" w:rsidRPr="0091048D" w:rsidRDefault="003B7745" w:rsidP="003B7745">
            <w:pPr>
              <w:snapToGrid w:val="0"/>
            </w:pPr>
            <w:r w:rsidRPr="0091048D">
              <w:t xml:space="preserve">Раскрыть идею и художественные </w:t>
            </w:r>
            <w:proofErr w:type="gramStart"/>
            <w:r w:rsidRPr="0091048D">
              <w:t>особенности  рассказов</w:t>
            </w:r>
            <w:proofErr w:type="gramEnd"/>
            <w:r w:rsidRPr="0091048D"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08C5" w14:textId="3CD17891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183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15F0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E0567DE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6233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89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B35BD" w14:textId="77777777" w:rsidR="003B7745" w:rsidRPr="0091048D" w:rsidRDefault="003B7745" w:rsidP="003B7745">
            <w:pPr>
              <w:snapToGrid w:val="0"/>
            </w:pPr>
            <w:r w:rsidRPr="0091048D">
              <w:rPr>
                <w:u w:val="single"/>
              </w:rPr>
              <w:t>«Матренин двор».</w:t>
            </w:r>
            <w:r w:rsidRPr="0091048D">
              <w:t xml:space="preserve"> Тип героя-праведника. </w:t>
            </w:r>
            <w:proofErr w:type="spellStart"/>
            <w:r w:rsidRPr="006437AF">
              <w:rPr>
                <w:b/>
              </w:rPr>
              <w:t>А.Солженицын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6D32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19B1" w14:textId="77777777" w:rsidR="003B7745" w:rsidRPr="0091048D" w:rsidRDefault="003B7745" w:rsidP="003B7745">
            <w:pPr>
              <w:snapToGrid w:val="0"/>
            </w:pPr>
            <w:r w:rsidRPr="0091048D">
              <w:t>Урок изучения и первичного закрепления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5EF6" w14:textId="77777777" w:rsidR="003B7745" w:rsidRPr="0091048D" w:rsidRDefault="003B7745" w:rsidP="003B7745">
            <w:pPr>
              <w:snapToGrid w:val="0"/>
            </w:pPr>
            <w:r w:rsidRPr="0091048D">
              <w:t>Попытаться понять, каким видится писателю феномен простого человека</w:t>
            </w:r>
            <w:r w:rsidRPr="0091048D">
              <w:rPr>
                <w:b/>
              </w:rPr>
              <w:t xml:space="preserve">. </w:t>
            </w:r>
            <w:r w:rsidRPr="0091048D">
              <w:t>Уметь анализировать и интерпретировать художественные произведения.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DE09" w14:textId="4B0B20AD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AA81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949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28FC750F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7B07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8B0B" w14:textId="77777777" w:rsidR="003B7745" w:rsidRPr="0091048D" w:rsidRDefault="003B7745" w:rsidP="003B7745">
            <w:pPr>
              <w:snapToGrid w:val="0"/>
            </w:pPr>
            <w:r w:rsidRPr="0091048D">
              <w:t>Новейшая русская проза 80-90-х годов.</w:t>
            </w:r>
            <w:r>
              <w:t xml:space="preserve"> </w:t>
            </w:r>
            <w:r w:rsidRPr="0091048D">
              <w:t xml:space="preserve">«Болевые точки» современной жизни в прозе </w:t>
            </w:r>
            <w:proofErr w:type="spellStart"/>
            <w:r w:rsidRPr="006437AF">
              <w:rPr>
                <w:b/>
              </w:rPr>
              <w:t>Ф.Абрамова</w:t>
            </w:r>
            <w:proofErr w:type="spellEnd"/>
            <w:r>
              <w:t>. Повести «</w:t>
            </w:r>
            <w:proofErr w:type="gramStart"/>
            <w:r>
              <w:t>Пелагея»  и</w:t>
            </w:r>
            <w:proofErr w:type="gramEnd"/>
            <w:r>
              <w:t xml:space="preserve"> «Алька».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F41F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1BE9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7A88" w14:textId="77777777" w:rsidR="003B7745" w:rsidRPr="0091048D" w:rsidRDefault="003B7745" w:rsidP="003B7745">
            <w:pPr>
              <w:snapToGrid w:val="0"/>
            </w:pPr>
            <w:r w:rsidRPr="0091048D">
              <w:t>Познакомить учащихся с произведениями современной литературы, проанализировать их.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98C9" w14:textId="04F16A10" w:rsidR="003B7745" w:rsidRPr="0091048D" w:rsidRDefault="003B7745" w:rsidP="003B7745">
            <w:pPr>
              <w:snapToGrid w:val="0"/>
              <w:ind w:left="-108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27A4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980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188CF20C" w14:textId="77777777" w:rsidTr="003B774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86F4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91-92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3BED" w14:textId="77777777" w:rsidR="003B7745" w:rsidRPr="0091048D" w:rsidRDefault="003B7745" w:rsidP="003B7745">
            <w:pPr>
              <w:shd w:val="clear" w:color="auto" w:fill="FFFFFF"/>
              <w:snapToGrid w:val="0"/>
            </w:pPr>
            <w:r w:rsidRPr="0091048D">
              <w:t xml:space="preserve">Драматургия </w:t>
            </w:r>
            <w:r w:rsidRPr="006437AF">
              <w:rPr>
                <w:b/>
              </w:rPr>
              <w:t>Вампилова.</w:t>
            </w:r>
          </w:p>
          <w:p w14:paraId="5EF09B2F" w14:textId="77777777" w:rsidR="003B7745" w:rsidRPr="0091048D" w:rsidRDefault="003B7745" w:rsidP="003B7745">
            <w:pPr>
              <w:snapToGrid w:val="0"/>
            </w:pPr>
            <w:r w:rsidRPr="0091048D">
              <w:t>Стечение обстоятельств в пьесе «Старший сын». Пьеса «Утиная охота»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3ABB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FDE9" w14:textId="77777777" w:rsidR="003B7745" w:rsidRPr="0091048D" w:rsidRDefault="003B7745" w:rsidP="003B7745">
            <w:pPr>
              <w:snapToGrid w:val="0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B5A6" w14:textId="77777777" w:rsidR="003B7745" w:rsidRPr="0091048D" w:rsidRDefault="003B7745" w:rsidP="003B7745">
            <w:pPr>
              <w:snapToGrid w:val="0"/>
            </w:pPr>
            <w:r w:rsidRPr="0091048D">
              <w:t>Познакомить учащихся с особенностями драматургии Вампилова.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919F" w14:textId="283491B4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6565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84FF" w14:textId="77777777" w:rsidR="003B7745" w:rsidRPr="0091048D" w:rsidRDefault="003B7745" w:rsidP="003B7745">
            <w:pPr>
              <w:snapToGrid w:val="0"/>
            </w:pPr>
          </w:p>
        </w:tc>
      </w:tr>
      <w:tr w:rsidR="003B7745" w:rsidRPr="0091048D" w14:paraId="42F6D471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6DCE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93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618E" w14:textId="77777777" w:rsidR="003B7745" w:rsidRPr="0091048D" w:rsidRDefault="003B7745" w:rsidP="003B7745">
            <w:pPr>
              <w:snapToGrid w:val="0"/>
            </w:pPr>
            <w:r w:rsidRPr="0091048D">
              <w:t xml:space="preserve">Городская проза. Нравственные проблемы в рассказе </w:t>
            </w:r>
            <w:proofErr w:type="spellStart"/>
            <w:r w:rsidRPr="006437AF">
              <w:rPr>
                <w:b/>
              </w:rPr>
              <w:lastRenderedPageBreak/>
              <w:t>В.П.Астафьева</w:t>
            </w:r>
            <w:proofErr w:type="spellEnd"/>
            <w:r w:rsidRPr="0091048D">
              <w:t xml:space="preserve"> «Людочка»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902E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F779" w14:textId="77777777" w:rsidR="003B7745" w:rsidRPr="0091048D" w:rsidRDefault="003B7745" w:rsidP="003B7745">
            <w:pPr>
              <w:snapToGrid w:val="0"/>
            </w:pPr>
            <w:r w:rsidRPr="0091048D">
              <w:t>Комбинирован</w:t>
            </w:r>
          </w:p>
          <w:p w14:paraId="0823B0BB" w14:textId="77777777" w:rsidR="003B7745" w:rsidRPr="0091048D" w:rsidRDefault="003B7745" w:rsidP="003B7745">
            <w:pPr>
              <w:snapToGrid w:val="0"/>
              <w:ind w:right="-108"/>
            </w:pPr>
            <w:proofErr w:type="spellStart"/>
            <w:r w:rsidRPr="0091048D">
              <w:t>ный</w:t>
            </w:r>
            <w:proofErr w:type="spellEnd"/>
            <w:r w:rsidRPr="0091048D">
              <w:t xml:space="preserve"> урок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AC41" w14:textId="77777777" w:rsidR="003B7745" w:rsidRPr="0091048D" w:rsidRDefault="003B7745" w:rsidP="003B7745">
            <w:pPr>
              <w:snapToGrid w:val="0"/>
            </w:pPr>
            <w:r w:rsidRPr="0091048D">
              <w:t xml:space="preserve">Познакомить учащихся с произведениями современной </w:t>
            </w:r>
            <w:r w:rsidRPr="0091048D">
              <w:lastRenderedPageBreak/>
              <w:t>литературы, проанализировать их.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2DE8" w14:textId="03C66230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DCD2A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7A5B" w14:textId="77777777" w:rsidR="003B7745" w:rsidRPr="0091048D" w:rsidRDefault="003B7745" w:rsidP="003B7745">
            <w:pPr>
              <w:snapToGrid w:val="0"/>
              <w:jc w:val="center"/>
            </w:pPr>
          </w:p>
        </w:tc>
      </w:tr>
      <w:tr w:rsidR="003B7745" w:rsidRPr="0091048D" w14:paraId="31AD1380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D5A9" w14:textId="77777777" w:rsidR="003B7745" w:rsidRPr="0091048D" w:rsidRDefault="003B7745" w:rsidP="003B7745">
            <w:pPr>
              <w:suppressAutoHyphens/>
              <w:snapToGrid w:val="0"/>
              <w:ind w:left="34"/>
              <w:jc w:val="center"/>
            </w:pPr>
            <w:r w:rsidRPr="0091048D">
              <w:t>94</w:t>
            </w:r>
          </w:p>
          <w:p w14:paraId="5C51695E" w14:textId="77777777" w:rsidR="003B7745" w:rsidRPr="0091048D" w:rsidRDefault="003B7745" w:rsidP="003B7745">
            <w:pPr>
              <w:suppressAutoHyphens/>
              <w:snapToGrid w:val="0"/>
              <w:ind w:left="34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2519" w14:textId="77777777" w:rsidR="003B7745" w:rsidRPr="0091048D" w:rsidRDefault="003B7745" w:rsidP="003B7745">
            <w:pPr>
              <w:snapToGrid w:val="0"/>
            </w:pPr>
            <w:r w:rsidRPr="0091048D">
              <w:t xml:space="preserve">Взаимоотношения человека и </w:t>
            </w:r>
            <w:proofErr w:type="gramStart"/>
            <w:r w:rsidRPr="0091048D">
              <w:t>природы  в</w:t>
            </w:r>
            <w:proofErr w:type="gramEnd"/>
            <w:r w:rsidRPr="0091048D">
              <w:t xml:space="preserve"> рассказах  В.П Астафьева «Царь-рыба»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03C6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BF04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A824" w14:textId="77777777" w:rsidR="003B7745" w:rsidRPr="0091048D" w:rsidRDefault="003B7745" w:rsidP="003B7745">
            <w:pPr>
              <w:snapToGrid w:val="0"/>
            </w:pPr>
            <w:r w:rsidRPr="0091048D">
              <w:t>Познакомить учащихся с произведениями современной литературы, проанализировать их.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01C94" w14:textId="6CB17CF6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5601D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063D" w14:textId="77777777" w:rsidR="003B7745" w:rsidRPr="0091048D" w:rsidRDefault="003B7745" w:rsidP="003B7745">
            <w:pPr>
              <w:snapToGrid w:val="0"/>
              <w:jc w:val="center"/>
            </w:pPr>
          </w:p>
        </w:tc>
      </w:tr>
      <w:tr w:rsidR="003B7745" w:rsidRPr="0091048D" w14:paraId="17D2F2FF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D7F6" w14:textId="77777777" w:rsidR="003B7745" w:rsidRPr="0091048D" w:rsidRDefault="003B7745" w:rsidP="003B7745">
            <w:pPr>
              <w:suppressAutoHyphens/>
              <w:snapToGrid w:val="0"/>
              <w:ind w:left="34"/>
            </w:pPr>
            <w:r w:rsidRPr="0091048D">
              <w:t>95-96</w:t>
            </w:r>
          </w:p>
          <w:p w14:paraId="2856D6A1" w14:textId="77777777" w:rsidR="003B7745" w:rsidRPr="0091048D" w:rsidRDefault="003B7745" w:rsidP="003B7745">
            <w:pPr>
              <w:suppressAutoHyphens/>
              <w:snapToGrid w:val="0"/>
              <w:ind w:left="34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A54C" w14:textId="77777777" w:rsidR="003B7745" w:rsidRPr="0091048D" w:rsidRDefault="003B7745" w:rsidP="003B7745">
            <w:pPr>
              <w:snapToGrid w:val="0"/>
            </w:pPr>
            <w:r w:rsidRPr="0091048D">
              <w:t xml:space="preserve">Актуальные и вечные </w:t>
            </w:r>
            <w:proofErr w:type="gramStart"/>
            <w:r w:rsidRPr="0091048D">
              <w:t>проблемы  в</w:t>
            </w:r>
            <w:proofErr w:type="gramEnd"/>
            <w:r w:rsidRPr="0091048D">
              <w:t xml:space="preserve"> повести «Прощание с Матёрой»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2109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3A98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E1BD" w14:textId="77777777" w:rsidR="003B7745" w:rsidRDefault="003B7745" w:rsidP="003B7745">
            <w:pPr>
              <w:snapToGrid w:val="0"/>
            </w:pPr>
            <w:r w:rsidRPr="0091048D">
              <w:t>Познакомить учащихся с произведениями современной литературы, проанализировать их.</w:t>
            </w:r>
          </w:p>
          <w:p w14:paraId="7CB2E7B3" w14:textId="77777777" w:rsidR="003B7745" w:rsidRPr="0091048D" w:rsidRDefault="003B7745" w:rsidP="003B7745">
            <w:pPr>
              <w:snapToGrid w:val="0"/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A846" w14:textId="7013EC0A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77526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060D" w14:textId="77777777" w:rsidR="003B7745" w:rsidRPr="0091048D" w:rsidRDefault="003B7745" w:rsidP="003B7745">
            <w:pPr>
              <w:snapToGrid w:val="0"/>
              <w:jc w:val="center"/>
            </w:pPr>
          </w:p>
        </w:tc>
      </w:tr>
      <w:tr w:rsidR="003B7745" w:rsidRPr="0091048D" w14:paraId="2AE179A6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E50D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97-98</w:t>
            </w:r>
          </w:p>
          <w:p w14:paraId="0D1FD0FC" w14:textId="77777777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FBF0" w14:textId="77777777" w:rsidR="003B7745" w:rsidRPr="0091048D" w:rsidRDefault="003B7745" w:rsidP="003B7745">
            <w:pPr>
              <w:snapToGrid w:val="0"/>
            </w:pPr>
            <w:r w:rsidRPr="0091048D">
              <w:t xml:space="preserve">Тревога за судьбу родины в повестях </w:t>
            </w:r>
            <w:proofErr w:type="spellStart"/>
            <w:r w:rsidRPr="006437AF">
              <w:rPr>
                <w:b/>
              </w:rPr>
              <w:t>В.Распутина</w:t>
            </w:r>
            <w:proofErr w:type="spellEnd"/>
            <w:r w:rsidRPr="006437AF">
              <w:rPr>
                <w:b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D5FD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46C5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Комбинированный урок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B0C8" w14:textId="77777777" w:rsidR="003B7745" w:rsidRPr="0091048D" w:rsidRDefault="003B7745" w:rsidP="003B7745">
            <w:pPr>
              <w:snapToGrid w:val="0"/>
            </w:pPr>
            <w:r w:rsidRPr="0091048D">
              <w:t>Познакомить учащихся с произведениями современной литературы, проанализировать их.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D1DC" w14:textId="5111F1D3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3994C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12D" w14:textId="77777777" w:rsidR="003B7745" w:rsidRPr="0091048D" w:rsidRDefault="003B7745" w:rsidP="003B7745">
            <w:pPr>
              <w:snapToGrid w:val="0"/>
              <w:jc w:val="center"/>
            </w:pPr>
          </w:p>
        </w:tc>
      </w:tr>
      <w:tr w:rsidR="003B7745" w:rsidRPr="0091048D" w14:paraId="50F461B6" w14:textId="77777777" w:rsidTr="003B7745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A807" w14:textId="421DA44E" w:rsidR="003B7745" w:rsidRPr="003B7745" w:rsidRDefault="003B7745" w:rsidP="003B7745">
            <w:pPr>
              <w:suppressAutoHyphens/>
              <w:snapToGrid w:val="0"/>
              <w:ind w:left="34"/>
              <w:jc w:val="center"/>
              <w:rPr>
                <w:b/>
              </w:rPr>
            </w:pPr>
            <w:r w:rsidRPr="003B7745">
              <w:rPr>
                <w:b/>
              </w:rPr>
              <w:t>99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EDC65" w14:textId="77777777" w:rsidR="003B7745" w:rsidRPr="0091048D" w:rsidRDefault="003B7745" w:rsidP="003B7745">
            <w:pPr>
              <w:snapToGrid w:val="0"/>
            </w:pPr>
            <w:r w:rsidRPr="0091048D">
              <w:t>Р/р Зачет по лите</w:t>
            </w:r>
            <w:r>
              <w:t>ратуре 20 века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164F" w14:textId="77777777" w:rsidR="003B7745" w:rsidRPr="0091048D" w:rsidRDefault="003B7745" w:rsidP="003B7745">
            <w:pPr>
              <w:snapToGrid w:val="0"/>
              <w:jc w:val="center"/>
            </w:pPr>
            <w:r w:rsidRPr="0091048D"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CC36" w14:textId="77777777" w:rsidR="003B7745" w:rsidRPr="0091048D" w:rsidRDefault="003B7745" w:rsidP="003B7745">
            <w:pPr>
              <w:snapToGrid w:val="0"/>
              <w:ind w:right="-108"/>
            </w:pPr>
            <w:r w:rsidRPr="0091048D">
              <w:t>Урок контроля оценки и коррекции знаний учащихся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50297" w14:textId="77777777" w:rsidR="003B7745" w:rsidRPr="0091048D" w:rsidRDefault="003B7745" w:rsidP="003B7745">
            <w:pPr>
              <w:snapToGrid w:val="0"/>
            </w:pPr>
            <w:r w:rsidRPr="0091048D">
              <w:t>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45ED" w14:textId="38771899" w:rsidR="003B7745" w:rsidRPr="0091048D" w:rsidRDefault="003B7745" w:rsidP="003B7745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48498" w14:textId="77777777" w:rsidR="003B7745" w:rsidRPr="0091048D" w:rsidRDefault="003B7745" w:rsidP="003B7745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797C" w14:textId="77777777" w:rsidR="003B7745" w:rsidRPr="0091048D" w:rsidRDefault="003B7745" w:rsidP="003B7745">
            <w:pPr>
              <w:snapToGrid w:val="0"/>
              <w:jc w:val="center"/>
            </w:pPr>
          </w:p>
        </w:tc>
      </w:tr>
    </w:tbl>
    <w:p w14:paraId="59C13C8C" w14:textId="77777777" w:rsidR="003B7745" w:rsidRPr="0091048D" w:rsidRDefault="003B7745" w:rsidP="003B7745"/>
    <w:p w14:paraId="653CB647" w14:textId="77777777" w:rsidR="00E03934" w:rsidRPr="00C83562" w:rsidRDefault="00E03934" w:rsidP="003B7745">
      <w:pPr>
        <w:tabs>
          <w:tab w:val="left" w:pos="13892"/>
          <w:tab w:val="left" w:pos="14742"/>
          <w:tab w:val="left" w:pos="15451"/>
          <w:tab w:val="left" w:pos="16443"/>
        </w:tabs>
        <w:jc w:val="center"/>
      </w:pPr>
    </w:p>
    <w:sectPr w:rsidR="00E03934" w:rsidRPr="00C83562" w:rsidSect="003B774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1134" w:bottom="426" w:left="1134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549C" w14:textId="77777777" w:rsidR="00C75D7F" w:rsidRDefault="00C75D7F" w:rsidP="005B1909">
      <w:r>
        <w:separator/>
      </w:r>
    </w:p>
  </w:endnote>
  <w:endnote w:type="continuationSeparator" w:id="0">
    <w:p w14:paraId="34F6ED32" w14:textId="77777777" w:rsidR="00C75D7F" w:rsidRDefault="00C75D7F" w:rsidP="005B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charset w:val="CC"/>
    <w:family w:val="auto"/>
    <w:pitch w:val="default"/>
  </w:font>
  <w:font w:name="Liberation Sans">
    <w:altName w:val="Yu Gothic"/>
    <w:charset w:val="80"/>
    <w:family w:val="swiss"/>
    <w:pitch w:val="variable"/>
  </w:font>
  <w:font w:name="DejaVu Sans">
    <w:altName w:val="Arial"/>
    <w:charset w:val="CC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1CFF" w14:textId="77777777" w:rsidR="00065CDA" w:rsidRDefault="00065CDA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B2087F8" wp14:editId="3A0D062B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4930" cy="519430"/>
              <wp:effectExtent l="8890" t="1905" r="190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267A1" w14:textId="77777777" w:rsidR="00065CDA" w:rsidRDefault="00065CDA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87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5.9pt;height:40.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" stroked="f">
              <v:fill opacity="0"/>
              <v:textbox inset="0,0,0,0">
                <w:txbxContent>
                  <w:p w14:paraId="20B267A1" w14:textId="77777777" w:rsidR="00065CDA" w:rsidRDefault="00065CDA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60E1" w14:textId="77777777" w:rsidR="00065CDA" w:rsidRDefault="00065CDA" w:rsidP="003B7745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3E5ED9" w14:textId="77777777" w:rsidR="00065CDA" w:rsidRDefault="00065CDA" w:rsidP="003B7745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956A" w14:textId="77777777" w:rsidR="00065CDA" w:rsidRDefault="00065CDA" w:rsidP="003B7745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4E96C0E0" w14:textId="77777777" w:rsidR="00065CDA" w:rsidRDefault="00065CDA" w:rsidP="003B7745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2323" w14:textId="77777777" w:rsidR="00065CDA" w:rsidRDefault="00065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8D905" w14:textId="77777777" w:rsidR="00C75D7F" w:rsidRDefault="00C75D7F" w:rsidP="005B1909">
      <w:r>
        <w:separator/>
      </w:r>
    </w:p>
  </w:footnote>
  <w:footnote w:type="continuationSeparator" w:id="0">
    <w:p w14:paraId="2AD4BDB3" w14:textId="77777777" w:rsidR="00C75D7F" w:rsidRDefault="00C75D7F" w:rsidP="005B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A198" w14:textId="77777777" w:rsidR="00065CDA" w:rsidRDefault="00065C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DE4E" w14:textId="77777777" w:rsidR="00065CDA" w:rsidRDefault="00065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88A4916"/>
    <w:multiLevelType w:val="hybridMultilevel"/>
    <w:tmpl w:val="644AD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271A1"/>
    <w:multiLevelType w:val="multilevel"/>
    <w:tmpl w:val="E610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A74C8"/>
    <w:multiLevelType w:val="hybridMultilevel"/>
    <w:tmpl w:val="2E5CF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3256F"/>
    <w:multiLevelType w:val="hybridMultilevel"/>
    <w:tmpl w:val="027A7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34C5E"/>
    <w:multiLevelType w:val="hybridMultilevel"/>
    <w:tmpl w:val="8C728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934"/>
    <w:rsid w:val="00030CD7"/>
    <w:rsid w:val="000375E9"/>
    <w:rsid w:val="00065CDA"/>
    <w:rsid w:val="000703BA"/>
    <w:rsid w:val="00075D99"/>
    <w:rsid w:val="00096FBC"/>
    <w:rsid w:val="000A53FB"/>
    <w:rsid w:val="000C2133"/>
    <w:rsid w:val="000C2B38"/>
    <w:rsid w:val="000F4081"/>
    <w:rsid w:val="00104922"/>
    <w:rsid w:val="00146BFE"/>
    <w:rsid w:val="00172E50"/>
    <w:rsid w:val="001744D3"/>
    <w:rsid w:val="001B4183"/>
    <w:rsid w:val="001B7453"/>
    <w:rsid w:val="001C07D6"/>
    <w:rsid w:val="00234C47"/>
    <w:rsid w:val="002B24EC"/>
    <w:rsid w:val="002D57E1"/>
    <w:rsid w:val="002D6530"/>
    <w:rsid w:val="00306E14"/>
    <w:rsid w:val="00341E80"/>
    <w:rsid w:val="003858E4"/>
    <w:rsid w:val="00392967"/>
    <w:rsid w:val="003A543A"/>
    <w:rsid w:val="003B7745"/>
    <w:rsid w:val="003C0A48"/>
    <w:rsid w:val="003C3E3D"/>
    <w:rsid w:val="00474A7E"/>
    <w:rsid w:val="004A5802"/>
    <w:rsid w:val="004C13C1"/>
    <w:rsid w:val="004F744C"/>
    <w:rsid w:val="005838B1"/>
    <w:rsid w:val="00590BA9"/>
    <w:rsid w:val="00596F4F"/>
    <w:rsid w:val="00597BEC"/>
    <w:rsid w:val="005B1909"/>
    <w:rsid w:val="005B31AC"/>
    <w:rsid w:val="005D4147"/>
    <w:rsid w:val="005E1393"/>
    <w:rsid w:val="00605F71"/>
    <w:rsid w:val="00613B16"/>
    <w:rsid w:val="00634100"/>
    <w:rsid w:val="00642871"/>
    <w:rsid w:val="006771A3"/>
    <w:rsid w:val="0068357F"/>
    <w:rsid w:val="006A3283"/>
    <w:rsid w:val="006C0D97"/>
    <w:rsid w:val="006D7B25"/>
    <w:rsid w:val="00710CC4"/>
    <w:rsid w:val="00770F30"/>
    <w:rsid w:val="00773118"/>
    <w:rsid w:val="007760C8"/>
    <w:rsid w:val="007919BA"/>
    <w:rsid w:val="007A5ABC"/>
    <w:rsid w:val="007A6BBA"/>
    <w:rsid w:val="007D0F70"/>
    <w:rsid w:val="00865061"/>
    <w:rsid w:val="00944983"/>
    <w:rsid w:val="009562B7"/>
    <w:rsid w:val="009648A5"/>
    <w:rsid w:val="009E51AA"/>
    <w:rsid w:val="009F3656"/>
    <w:rsid w:val="00A00859"/>
    <w:rsid w:val="00A0645A"/>
    <w:rsid w:val="00A610AB"/>
    <w:rsid w:val="00A83B02"/>
    <w:rsid w:val="00AA5EC1"/>
    <w:rsid w:val="00AA75B4"/>
    <w:rsid w:val="00AF0750"/>
    <w:rsid w:val="00AF0C40"/>
    <w:rsid w:val="00B617A8"/>
    <w:rsid w:val="00B81EA9"/>
    <w:rsid w:val="00B84D36"/>
    <w:rsid w:val="00BB1217"/>
    <w:rsid w:val="00BC07E2"/>
    <w:rsid w:val="00BC25CB"/>
    <w:rsid w:val="00BD2C65"/>
    <w:rsid w:val="00C112C9"/>
    <w:rsid w:val="00C1192E"/>
    <w:rsid w:val="00C5613B"/>
    <w:rsid w:val="00C70D5C"/>
    <w:rsid w:val="00C75D7F"/>
    <w:rsid w:val="00C83562"/>
    <w:rsid w:val="00CA2116"/>
    <w:rsid w:val="00CD539B"/>
    <w:rsid w:val="00CF49AF"/>
    <w:rsid w:val="00D230F1"/>
    <w:rsid w:val="00D3097D"/>
    <w:rsid w:val="00D35424"/>
    <w:rsid w:val="00D52F39"/>
    <w:rsid w:val="00D57B5C"/>
    <w:rsid w:val="00DE3A70"/>
    <w:rsid w:val="00DF0E95"/>
    <w:rsid w:val="00DF7037"/>
    <w:rsid w:val="00E03934"/>
    <w:rsid w:val="00E16145"/>
    <w:rsid w:val="00E204F0"/>
    <w:rsid w:val="00E22B54"/>
    <w:rsid w:val="00E4090F"/>
    <w:rsid w:val="00ED239C"/>
    <w:rsid w:val="00F27078"/>
    <w:rsid w:val="00F53F6F"/>
    <w:rsid w:val="00F54962"/>
    <w:rsid w:val="00FB18E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9815"/>
  <w15:docId w15:val="{B2FA032F-3811-4568-9756-84ACB8F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24"/>
    <w:pPr>
      <w:keepNext/>
      <w:tabs>
        <w:tab w:val="num" w:pos="720"/>
      </w:tabs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35424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354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35424"/>
    <w:pPr>
      <w:keepNext/>
      <w:tabs>
        <w:tab w:val="num" w:pos="2880"/>
      </w:tabs>
      <w:suppressAutoHyphens/>
      <w:spacing w:before="240"/>
      <w:ind w:left="2880" w:hanging="360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3934"/>
    <w:pPr>
      <w:spacing w:before="90" w:after="90"/>
    </w:pPr>
  </w:style>
  <w:style w:type="paragraph" w:customStyle="1" w:styleId="c11">
    <w:name w:val="c11"/>
    <w:basedOn w:val="a"/>
    <w:rsid w:val="00E03934"/>
    <w:pPr>
      <w:spacing w:before="90" w:after="90"/>
    </w:pPr>
  </w:style>
  <w:style w:type="table" w:styleId="a3">
    <w:name w:val="Table Grid"/>
    <w:basedOn w:val="a1"/>
    <w:rsid w:val="00E0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F0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54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354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542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3542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WW8Num2z0">
    <w:name w:val="WW8Num2z0"/>
    <w:rsid w:val="00D35424"/>
    <w:rPr>
      <w:rFonts w:ascii="Symbol" w:hAnsi="Symbol"/>
    </w:rPr>
  </w:style>
  <w:style w:type="character" w:customStyle="1" w:styleId="WW8Num3z0">
    <w:name w:val="WW8Num3z0"/>
    <w:rsid w:val="00D35424"/>
    <w:rPr>
      <w:rFonts w:ascii="Symbol" w:hAnsi="Symbol"/>
    </w:rPr>
  </w:style>
  <w:style w:type="character" w:customStyle="1" w:styleId="WW8Num5z0">
    <w:name w:val="WW8Num5z0"/>
    <w:rsid w:val="00D35424"/>
    <w:rPr>
      <w:rFonts w:ascii="Symbol" w:hAnsi="Symbol"/>
    </w:rPr>
  </w:style>
  <w:style w:type="character" w:customStyle="1" w:styleId="WW8Num5z1">
    <w:name w:val="WW8Num5z1"/>
    <w:rsid w:val="00D35424"/>
    <w:rPr>
      <w:rFonts w:ascii="Courier New" w:hAnsi="Courier New" w:cs="Courier New"/>
    </w:rPr>
  </w:style>
  <w:style w:type="character" w:customStyle="1" w:styleId="WW8Num5z2">
    <w:name w:val="WW8Num5z2"/>
    <w:rsid w:val="00D35424"/>
    <w:rPr>
      <w:rFonts w:ascii="Wingdings" w:hAnsi="Wingdings"/>
    </w:rPr>
  </w:style>
  <w:style w:type="character" w:customStyle="1" w:styleId="WW8Num6z0">
    <w:name w:val="WW8Num6z0"/>
    <w:rsid w:val="00D35424"/>
    <w:rPr>
      <w:rFonts w:ascii="Symbol" w:hAnsi="Symbol"/>
      <w:sz w:val="22"/>
    </w:rPr>
  </w:style>
  <w:style w:type="character" w:customStyle="1" w:styleId="Absatz-Standardschriftart">
    <w:name w:val="Absatz-Standardschriftart"/>
    <w:rsid w:val="00D35424"/>
  </w:style>
  <w:style w:type="character" w:customStyle="1" w:styleId="WW-Absatz-Standardschriftart">
    <w:name w:val="WW-Absatz-Standardschriftart"/>
    <w:rsid w:val="00D35424"/>
  </w:style>
  <w:style w:type="character" w:customStyle="1" w:styleId="WW8Num10z0">
    <w:name w:val="WW8Num10z0"/>
    <w:rsid w:val="00D35424"/>
    <w:rPr>
      <w:rFonts w:ascii="Symbol" w:hAnsi="Symbol"/>
    </w:rPr>
  </w:style>
  <w:style w:type="character" w:customStyle="1" w:styleId="WW8Num10z1">
    <w:name w:val="WW8Num10z1"/>
    <w:rsid w:val="00D35424"/>
    <w:rPr>
      <w:rFonts w:ascii="Courier New" w:hAnsi="Courier New" w:cs="Courier New"/>
    </w:rPr>
  </w:style>
  <w:style w:type="character" w:customStyle="1" w:styleId="WW8Num10z2">
    <w:name w:val="WW8Num10z2"/>
    <w:rsid w:val="00D35424"/>
    <w:rPr>
      <w:rFonts w:ascii="Wingdings" w:hAnsi="Wingdings"/>
    </w:rPr>
  </w:style>
  <w:style w:type="character" w:customStyle="1" w:styleId="WW8Num11z0">
    <w:name w:val="WW8Num11z0"/>
    <w:rsid w:val="00D35424"/>
    <w:rPr>
      <w:rFonts w:ascii="Wingdings" w:hAnsi="Wingdings"/>
      <w:sz w:val="20"/>
    </w:rPr>
  </w:style>
  <w:style w:type="character" w:customStyle="1" w:styleId="WW8Num14z0">
    <w:name w:val="WW8Num14z0"/>
    <w:rsid w:val="00D35424"/>
    <w:rPr>
      <w:rFonts w:ascii="Wingdings" w:hAnsi="Wingdings"/>
    </w:rPr>
  </w:style>
  <w:style w:type="character" w:customStyle="1" w:styleId="WW8Num15z0">
    <w:name w:val="WW8Num15z0"/>
    <w:rsid w:val="00D35424"/>
    <w:rPr>
      <w:rFonts w:ascii="Wingdings" w:hAnsi="Wingdings"/>
    </w:rPr>
  </w:style>
  <w:style w:type="character" w:customStyle="1" w:styleId="WW8Num16z0">
    <w:name w:val="WW8Num16z0"/>
    <w:rsid w:val="00D35424"/>
    <w:rPr>
      <w:rFonts w:ascii="Wingdings" w:hAnsi="Wingdings"/>
      <w:sz w:val="20"/>
    </w:rPr>
  </w:style>
  <w:style w:type="character" w:customStyle="1" w:styleId="WW8Num19z0">
    <w:name w:val="WW8Num19z0"/>
    <w:rsid w:val="00D35424"/>
    <w:rPr>
      <w:rFonts w:ascii="Wingdings" w:hAnsi="Wingdings"/>
      <w:sz w:val="20"/>
    </w:rPr>
  </w:style>
  <w:style w:type="character" w:customStyle="1" w:styleId="WW8Num20z0">
    <w:name w:val="WW8Num20z0"/>
    <w:rsid w:val="00D35424"/>
    <w:rPr>
      <w:rFonts w:ascii="Wingdings" w:hAnsi="Wingdings"/>
      <w:sz w:val="20"/>
    </w:rPr>
  </w:style>
  <w:style w:type="character" w:customStyle="1" w:styleId="WW8Num21z0">
    <w:name w:val="WW8Num21z0"/>
    <w:rsid w:val="00D35424"/>
    <w:rPr>
      <w:rFonts w:ascii="Wingdings" w:hAnsi="Wingdings"/>
    </w:rPr>
  </w:style>
  <w:style w:type="character" w:customStyle="1" w:styleId="WW8Num22z0">
    <w:name w:val="WW8Num22z0"/>
    <w:rsid w:val="00D35424"/>
    <w:rPr>
      <w:rFonts w:ascii="Wingdings" w:hAnsi="Wingdings"/>
      <w:sz w:val="20"/>
    </w:rPr>
  </w:style>
  <w:style w:type="character" w:customStyle="1" w:styleId="WW8Num24z0">
    <w:name w:val="WW8Num24z0"/>
    <w:rsid w:val="00D35424"/>
    <w:rPr>
      <w:rFonts w:ascii="Wingdings" w:hAnsi="Wingdings"/>
      <w:sz w:val="20"/>
    </w:rPr>
  </w:style>
  <w:style w:type="character" w:customStyle="1" w:styleId="31">
    <w:name w:val="Основной шрифт абзаца3"/>
    <w:rsid w:val="00D35424"/>
  </w:style>
  <w:style w:type="character" w:customStyle="1" w:styleId="41">
    <w:name w:val="Знак Знак4"/>
    <w:rsid w:val="00D354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D3542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D35424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D35424"/>
  </w:style>
  <w:style w:type="character" w:customStyle="1" w:styleId="WW-Absatz-Standardschriftart11">
    <w:name w:val="WW-Absatz-Standardschriftart11"/>
    <w:rsid w:val="00D35424"/>
  </w:style>
  <w:style w:type="character" w:customStyle="1" w:styleId="WW-Absatz-Standardschriftart111">
    <w:name w:val="WW-Absatz-Standardschriftart111"/>
    <w:rsid w:val="00D35424"/>
  </w:style>
  <w:style w:type="character" w:customStyle="1" w:styleId="22">
    <w:name w:val="Основной шрифт абзаца2"/>
    <w:rsid w:val="00D35424"/>
  </w:style>
  <w:style w:type="character" w:customStyle="1" w:styleId="WW-Absatz-Standardschriftart1111">
    <w:name w:val="WW-Absatz-Standardschriftart1111"/>
    <w:rsid w:val="00D35424"/>
  </w:style>
  <w:style w:type="character" w:customStyle="1" w:styleId="WW-Absatz-Standardschriftart11111">
    <w:name w:val="WW-Absatz-Standardschriftart11111"/>
    <w:rsid w:val="00D35424"/>
  </w:style>
  <w:style w:type="character" w:customStyle="1" w:styleId="WW-Absatz-Standardschriftart111111">
    <w:name w:val="WW-Absatz-Standardschriftart111111"/>
    <w:rsid w:val="00D35424"/>
  </w:style>
  <w:style w:type="character" w:customStyle="1" w:styleId="WW-Absatz-Standardschriftart1111111">
    <w:name w:val="WW-Absatz-Standardschriftart1111111"/>
    <w:rsid w:val="00D35424"/>
  </w:style>
  <w:style w:type="character" w:customStyle="1" w:styleId="WW-Absatz-Standardschriftart11111111">
    <w:name w:val="WW-Absatz-Standardschriftart11111111"/>
    <w:rsid w:val="00D35424"/>
  </w:style>
  <w:style w:type="character" w:customStyle="1" w:styleId="WW-Absatz-Standardschriftart111111111">
    <w:name w:val="WW-Absatz-Standardschriftart111111111"/>
    <w:rsid w:val="00D35424"/>
  </w:style>
  <w:style w:type="character" w:customStyle="1" w:styleId="WW8Num2z1">
    <w:name w:val="WW8Num2z1"/>
    <w:rsid w:val="00D35424"/>
    <w:rPr>
      <w:rFonts w:ascii="Courier New" w:hAnsi="Courier New" w:cs="Courier New"/>
    </w:rPr>
  </w:style>
  <w:style w:type="character" w:customStyle="1" w:styleId="WW8Num2z2">
    <w:name w:val="WW8Num2z2"/>
    <w:rsid w:val="00D35424"/>
    <w:rPr>
      <w:rFonts w:ascii="Wingdings" w:hAnsi="Wingdings"/>
    </w:rPr>
  </w:style>
  <w:style w:type="character" w:customStyle="1" w:styleId="WW8Num4z0">
    <w:name w:val="WW8Num4z0"/>
    <w:rsid w:val="00D35424"/>
    <w:rPr>
      <w:rFonts w:ascii="Symbol" w:hAnsi="Symbol"/>
    </w:rPr>
  </w:style>
  <w:style w:type="character" w:customStyle="1" w:styleId="WW8Num4z1">
    <w:name w:val="WW8Num4z1"/>
    <w:rsid w:val="00D35424"/>
    <w:rPr>
      <w:rFonts w:ascii="Courier New" w:hAnsi="Courier New" w:cs="Courier New"/>
    </w:rPr>
  </w:style>
  <w:style w:type="character" w:customStyle="1" w:styleId="WW8Num4z2">
    <w:name w:val="WW8Num4z2"/>
    <w:rsid w:val="00D35424"/>
    <w:rPr>
      <w:rFonts w:ascii="Wingdings" w:hAnsi="Wingdings"/>
    </w:rPr>
  </w:style>
  <w:style w:type="character" w:customStyle="1" w:styleId="WW8Num8z0">
    <w:name w:val="WW8Num8z0"/>
    <w:rsid w:val="00D35424"/>
    <w:rPr>
      <w:rFonts w:ascii="Symbol" w:hAnsi="Symbol"/>
    </w:rPr>
  </w:style>
  <w:style w:type="character" w:customStyle="1" w:styleId="WW8Num8z1">
    <w:name w:val="WW8Num8z1"/>
    <w:rsid w:val="00D35424"/>
    <w:rPr>
      <w:rFonts w:ascii="Courier New" w:hAnsi="Courier New"/>
    </w:rPr>
  </w:style>
  <w:style w:type="character" w:customStyle="1" w:styleId="WW8Num8z2">
    <w:name w:val="WW8Num8z2"/>
    <w:rsid w:val="00D35424"/>
    <w:rPr>
      <w:rFonts w:ascii="Wingdings" w:hAnsi="Wingdings"/>
    </w:rPr>
  </w:style>
  <w:style w:type="character" w:customStyle="1" w:styleId="WW8Num9z0">
    <w:name w:val="WW8Num9z0"/>
    <w:rsid w:val="00D35424"/>
    <w:rPr>
      <w:rFonts w:ascii="Symbol" w:hAnsi="Symbol"/>
    </w:rPr>
  </w:style>
  <w:style w:type="character" w:customStyle="1" w:styleId="WW8Num9z1">
    <w:name w:val="WW8Num9z1"/>
    <w:rsid w:val="00D35424"/>
    <w:rPr>
      <w:rFonts w:ascii="Courier New" w:hAnsi="Courier New" w:cs="Courier New"/>
    </w:rPr>
  </w:style>
  <w:style w:type="character" w:customStyle="1" w:styleId="WW8Num9z2">
    <w:name w:val="WW8Num9z2"/>
    <w:rsid w:val="00D35424"/>
    <w:rPr>
      <w:rFonts w:ascii="Wingdings" w:hAnsi="Wingdings"/>
    </w:rPr>
  </w:style>
  <w:style w:type="character" w:customStyle="1" w:styleId="11">
    <w:name w:val="Основной шрифт абзаца1"/>
    <w:rsid w:val="00D35424"/>
  </w:style>
  <w:style w:type="character" w:styleId="a5">
    <w:name w:val="page number"/>
    <w:basedOn w:val="11"/>
    <w:rsid w:val="00D35424"/>
  </w:style>
  <w:style w:type="character" w:customStyle="1" w:styleId="12">
    <w:name w:val="Знак Знак1"/>
    <w:rsid w:val="00D35424"/>
    <w:rPr>
      <w:rFonts w:cs="SymbolMT"/>
      <w:sz w:val="24"/>
      <w:szCs w:val="24"/>
      <w:lang w:val="ru-RU" w:eastAsia="ar-SA" w:bidi="ar-SA"/>
    </w:rPr>
  </w:style>
  <w:style w:type="character" w:customStyle="1" w:styleId="a6">
    <w:name w:val="Знак Знак"/>
    <w:rsid w:val="00D35424"/>
    <w:rPr>
      <w:rFonts w:cs="SymbolMT"/>
      <w:sz w:val="24"/>
      <w:szCs w:val="24"/>
      <w:lang w:val="ru-RU" w:eastAsia="ar-SA" w:bidi="ar-SA"/>
    </w:rPr>
  </w:style>
  <w:style w:type="character" w:styleId="a7">
    <w:name w:val="Emphasis"/>
    <w:qFormat/>
    <w:rsid w:val="00D35424"/>
    <w:rPr>
      <w:i/>
      <w:iCs/>
    </w:rPr>
  </w:style>
  <w:style w:type="paragraph" w:customStyle="1" w:styleId="13">
    <w:name w:val="Заголовок1"/>
    <w:basedOn w:val="a"/>
    <w:next w:val="a8"/>
    <w:rsid w:val="00D35424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D35424"/>
    <w:pPr>
      <w:widowControl w:val="0"/>
      <w:suppressAutoHyphens/>
      <w:autoSpaceDE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35424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a">
    <w:name w:val="List"/>
    <w:basedOn w:val="a8"/>
    <w:rsid w:val="00D35424"/>
  </w:style>
  <w:style w:type="paragraph" w:customStyle="1" w:styleId="33">
    <w:name w:val="Название3"/>
    <w:basedOn w:val="a"/>
    <w:rsid w:val="00D35424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D35424"/>
    <w:pPr>
      <w:suppressLineNumbers/>
      <w:suppressAutoHyphens/>
    </w:pPr>
    <w:rPr>
      <w:rFonts w:ascii="Arial" w:hAnsi="Arial" w:cs="Mangal"/>
      <w:lang w:eastAsia="ar-SA"/>
    </w:rPr>
  </w:style>
  <w:style w:type="paragraph" w:styleId="ab">
    <w:name w:val="Title"/>
    <w:basedOn w:val="13"/>
    <w:next w:val="ac"/>
    <w:link w:val="ad"/>
    <w:qFormat/>
    <w:rsid w:val="00D35424"/>
  </w:style>
  <w:style w:type="character" w:customStyle="1" w:styleId="ad">
    <w:name w:val="Заголовок Знак"/>
    <w:basedOn w:val="a0"/>
    <w:link w:val="ab"/>
    <w:rsid w:val="00D35424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c">
    <w:name w:val="Subtitle"/>
    <w:basedOn w:val="13"/>
    <w:next w:val="a8"/>
    <w:link w:val="ae"/>
    <w:qFormat/>
    <w:rsid w:val="00D3542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D3542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14">
    <w:name w:val="Название1"/>
    <w:basedOn w:val="a"/>
    <w:rsid w:val="00D35424"/>
    <w:pPr>
      <w:suppressLineNumbers/>
      <w:suppressAutoHyphens/>
      <w:spacing w:before="120" w:after="120"/>
    </w:pPr>
    <w:rPr>
      <w:rFonts w:cs="SymbolMT"/>
      <w:i/>
      <w:iCs/>
      <w:lang w:eastAsia="ar-SA"/>
    </w:rPr>
  </w:style>
  <w:style w:type="paragraph" w:customStyle="1" w:styleId="15">
    <w:name w:val="Указатель1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styleId="af">
    <w:name w:val="footer"/>
    <w:basedOn w:val="a"/>
    <w:link w:val="af0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0">
    <w:name w:val="Нижний колонтитул Знак"/>
    <w:basedOn w:val="a0"/>
    <w:link w:val="af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1">
    <w:name w:val="header"/>
    <w:basedOn w:val="a"/>
    <w:link w:val="af2"/>
    <w:rsid w:val="00D35424"/>
    <w:pPr>
      <w:tabs>
        <w:tab w:val="center" w:pos="4677"/>
        <w:tab w:val="right" w:pos="9355"/>
      </w:tabs>
      <w:suppressAutoHyphens/>
    </w:pPr>
    <w:rPr>
      <w:rFonts w:cs="SymbolMT"/>
      <w:lang w:eastAsia="ar-SA"/>
    </w:rPr>
  </w:style>
  <w:style w:type="character" w:customStyle="1" w:styleId="af2">
    <w:name w:val="Верхний колонтитул Знак"/>
    <w:basedOn w:val="a0"/>
    <w:link w:val="af1"/>
    <w:rsid w:val="00D35424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D354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D35424"/>
    <w:pPr>
      <w:suppressAutoHyphens/>
      <w:spacing w:after="120" w:line="480" w:lineRule="auto"/>
    </w:pPr>
    <w:rPr>
      <w:lang w:eastAsia="ar-SA"/>
    </w:rPr>
  </w:style>
  <w:style w:type="paragraph" w:customStyle="1" w:styleId="FR1">
    <w:name w:val="FR1"/>
    <w:rsid w:val="00D35424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6">
    <w:name w:val="Стиль1"/>
    <w:basedOn w:val="a"/>
    <w:rsid w:val="00D35424"/>
    <w:pPr>
      <w:widowControl w:val="0"/>
      <w:shd w:val="clear" w:color="auto" w:fill="FFFFFF"/>
      <w:suppressAutoHyphens/>
      <w:autoSpaceDE w:val="0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3">
    <w:name w:val="Содержимое врезки"/>
    <w:basedOn w:val="a8"/>
    <w:rsid w:val="00D35424"/>
  </w:style>
  <w:style w:type="paragraph" w:customStyle="1" w:styleId="af4">
    <w:name w:val="Содержимое таблицы"/>
    <w:basedOn w:val="a"/>
    <w:rsid w:val="00D35424"/>
    <w:pPr>
      <w:suppressLineNumbers/>
      <w:suppressAutoHyphens/>
    </w:pPr>
    <w:rPr>
      <w:rFonts w:cs="SymbolMT"/>
      <w:lang w:eastAsia="ar-SA"/>
    </w:rPr>
  </w:style>
  <w:style w:type="paragraph" w:customStyle="1" w:styleId="af5">
    <w:name w:val="Заголовок таблицы"/>
    <w:basedOn w:val="af4"/>
    <w:rsid w:val="00D35424"/>
    <w:pPr>
      <w:jc w:val="center"/>
    </w:pPr>
    <w:rPr>
      <w:b/>
      <w:bCs/>
    </w:rPr>
  </w:style>
  <w:style w:type="paragraph" w:customStyle="1" w:styleId="Kursiv">
    <w:name w:val="Kursiv"/>
    <w:rsid w:val="00D35424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7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Знак1"/>
    <w:basedOn w:val="a"/>
    <w:rsid w:val="00D35424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f6">
    <w:name w:val="No Spacing"/>
    <w:qFormat/>
    <w:rsid w:val="00D354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8c48">
    <w:name w:val="c8 c48"/>
    <w:basedOn w:val="a"/>
    <w:rsid w:val="00AA75B4"/>
    <w:pPr>
      <w:spacing w:before="100" w:beforeAutospacing="1" w:after="100" w:afterAutospacing="1"/>
    </w:pPr>
  </w:style>
  <w:style w:type="character" w:customStyle="1" w:styleId="c34c18">
    <w:name w:val="c34 c18"/>
    <w:basedOn w:val="a0"/>
    <w:rsid w:val="00AA75B4"/>
  </w:style>
  <w:style w:type="character" w:customStyle="1" w:styleId="c18">
    <w:name w:val="c18"/>
    <w:basedOn w:val="a0"/>
    <w:rsid w:val="00AA75B4"/>
  </w:style>
  <w:style w:type="character" w:customStyle="1" w:styleId="c58">
    <w:name w:val="c58"/>
    <w:basedOn w:val="a0"/>
    <w:rsid w:val="00AA75B4"/>
  </w:style>
  <w:style w:type="character" w:styleId="af7">
    <w:name w:val="Hyperlink"/>
    <w:basedOn w:val="a0"/>
    <w:rsid w:val="00AA75B4"/>
    <w:rPr>
      <w:color w:val="0000FF"/>
      <w:u w:val="single"/>
    </w:rPr>
  </w:style>
  <w:style w:type="paragraph" w:customStyle="1" w:styleId="Default">
    <w:name w:val="Default"/>
    <w:rsid w:val="00AA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A6B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A6BBA"/>
    <w:pPr>
      <w:spacing w:before="90" w:after="90"/>
    </w:pPr>
  </w:style>
  <w:style w:type="character" w:customStyle="1" w:styleId="c13">
    <w:name w:val="c13"/>
    <w:basedOn w:val="a0"/>
    <w:rsid w:val="007A6BBA"/>
  </w:style>
  <w:style w:type="character" w:customStyle="1" w:styleId="c3">
    <w:name w:val="c3"/>
    <w:basedOn w:val="a0"/>
    <w:rsid w:val="007A6BBA"/>
  </w:style>
  <w:style w:type="paragraph" w:customStyle="1" w:styleId="c41">
    <w:name w:val="c41"/>
    <w:basedOn w:val="a"/>
    <w:rsid w:val="007A6BBA"/>
    <w:pPr>
      <w:spacing w:before="90" w:after="90"/>
    </w:pPr>
  </w:style>
  <w:style w:type="character" w:customStyle="1" w:styleId="c24">
    <w:name w:val="c24"/>
    <w:basedOn w:val="a0"/>
    <w:rsid w:val="007A6BBA"/>
  </w:style>
  <w:style w:type="paragraph" w:customStyle="1" w:styleId="c6">
    <w:name w:val="c6"/>
    <w:basedOn w:val="a"/>
    <w:rsid w:val="007A6BBA"/>
    <w:pPr>
      <w:spacing w:before="90" w:after="90"/>
    </w:pPr>
  </w:style>
  <w:style w:type="paragraph" w:customStyle="1" w:styleId="c0">
    <w:name w:val="c0"/>
    <w:basedOn w:val="a"/>
    <w:rsid w:val="007A6BBA"/>
    <w:pPr>
      <w:spacing w:before="90" w:after="90"/>
    </w:pPr>
  </w:style>
  <w:style w:type="character" w:styleId="af8">
    <w:name w:val="Strong"/>
    <w:basedOn w:val="a0"/>
    <w:qFormat/>
    <w:rsid w:val="007A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27</cp:revision>
  <cp:lastPrinted>2017-09-17T13:57:00Z</cp:lastPrinted>
  <dcterms:created xsi:type="dcterms:W3CDTF">2017-09-17T13:56:00Z</dcterms:created>
  <dcterms:modified xsi:type="dcterms:W3CDTF">2022-09-11T09:46:00Z</dcterms:modified>
</cp:coreProperties>
</file>