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Планируемые результаты освоения учебного предмета 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Личностными результатами являются: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  <w:t xml:space="preserve"> </w:t>
      </w:r>
      <w:r>
        <w:rPr/>
        <w:t xml:space="preserve">- </w:t>
      </w:r>
      <w:r>
        <w:rPr>
          <w:rFonts w:cs="Times New Roman" w:ascii="Times New Roman" w:hAnsi="Times New Roman"/>
          <w:sz w:val="28"/>
          <w:szCs w:val="28"/>
        </w:rPr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- развитие личностных, в том числе духовных и физических, качеств, обеспечивающих -защищенность жизненно важных интересов личности от внешних и внутренних угроз; - 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- формирование понимания ценности здорового и безопасного образа жизни; - формирование потребности соблюдать нормы здорового образа жизни, осознанно выполнять -правила безопасности жизнедеятельности;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- воспитание ответственного отношения к сохранению окружающей природном среды, личному -здоровью как к индивидуальной и общественной ценности. 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Метапредметными результатами являются: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-овладение обучающимися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-развитие умения выражать свои мысли и способности слушать собеседника, понимать его точку зрения, признавать право другого человека на иное мнение;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-освоение приемов действий в опасных и чрезвычайных ситуациях природного и социального характера;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-формирование умений взаимодействовать с окружающими, выполнять различные социальные роли вовремя и при ликвидации последствий чрезвычайных ситуаций. 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Предметными результатами являются: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В познавательной сфере: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- знания об опасных и чрезвычайных ситуациях;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помощи при неотложных состояниях; о правах и обязанностях граждан в области безопасности жизнедеятельности.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В ценностно-ориентационной сфере: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-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умения применять полученные теоретические знания на практике —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- умения анализировать явления и события техногенного характера, выявлять причины их возникновения и возможные последствия, проектировать модели личного безопасного поведения.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 В коммуникативной сфере: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умения информировать о результатах своих наблюдений, участвовать в дискуссии, отстаивать свою точку зрения, на ходить компромиссное решение в различных ситуациях.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В эстетической сфере: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- умение оценивать с эстетической (художественной) точки зрения красоту окружающего мира; умение сохранять его.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5. В трудовой сфере: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знания устройства и принципов действия бытовых приборов и других технических средств, используемых в повседневной жизни: локализация возможных опасных ситуаций, связанных с нарушением работы технических средств и правил их эксплуатации;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- умения оказывать первую помощь.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6. В сфере физической культуры: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формирование установки на здоровый образ жизни;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 умение оказывать первую помощь при занятиях физической культурой и спортом.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cs="Times New Roman" w:ascii="Times New Roman" w:hAnsi="Times New Roman"/>
          <w:b/>
          <w:sz w:val="32"/>
          <w:szCs w:val="32"/>
        </w:rPr>
        <w:t xml:space="preserve">10 класс </w:t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                                 </w:t>
      </w:r>
      <w:r>
        <w:rPr>
          <w:rFonts w:cs="Times New Roman" w:ascii="Times New Roman" w:hAnsi="Times New Roman"/>
          <w:b/>
          <w:sz w:val="32"/>
          <w:szCs w:val="32"/>
        </w:rPr>
        <w:t xml:space="preserve">Содержание курса: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РАЗДЕЛ I Основы безопасности личности, общества, государства.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Глава 1. Научные основы обеспечения безопасности жизнедеятельности человека в современной среде обитания (5 часов)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Культура безопасности жизнедеятельности человека в современной среде обитания. Междисциплинарные основы теории безопасности жизнедеятельности. Экологические основы безопасности жизнедеятельности человека в среде обитании. Медико-биологические основы безопасности жизнедеятельности человека в среде обитания. Психологические основы безопасности жизнедеятельности человека в среде обитания.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Глава 2. Законодательные основы обеспечения безопасности личности, общества, государства (5 часов)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Права и обязанности государства и граждан России по обеспечению безопасности жизнедеятельности. Защита национальной безопасности государства от военных угроз. Защита личности, общества, государства от угроз социального характера. Противодействие экстремизму. Противодействие терроризму, наркомании в Российской Федерации.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Глава 3. Организационные основы защиты населения и территорий России в Чрезвычайных Ситуациях (5 часов)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Единая государственная система предупреждения и ликвидации чрезвычайных ситуаций (РСЧС). Основные мероприятия РСЧС и гражданской обороны по защите населения и территорий в ЧС. Защита населения и территорий от ЧС природного характера. Защита населения и территорий от ЧС техногенного характера. ЧС на инженерных сооружениях, дорогах, транспорте. Страхование.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РАЗДЕЛ II Военная безопасность государства.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Глава 4. ЧС военного характера и безопасность (5 часов)</w:t>
      </w:r>
      <w:r>
        <w:rPr>
          <w:rFonts w:cs="Times New Roman" w:ascii="Times New Roman" w:hAnsi="Times New Roman"/>
          <w:sz w:val="28"/>
          <w:szCs w:val="28"/>
        </w:rPr>
        <w:t xml:space="preserve"> Защита населения и территорий от военной опасности, оружия массового поражения и современных обычных средств поражения. Защита населения и территорий от радиационной опасности. Средства коллективной защиты от оружия массового поражения. Защита населения и территорий от биологической и экологической опасности. Средства индивидуальной защиты органов дыхания и кожи. 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Глава 5. Вооруженные Силы Российской Федерации на защите государства от военных угроз (4 часа)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Вооруженные Силы Российской Федерации: организационные основы, состав Вооруженных Сил Российской Федерации. Воинская обязанность и военная служба. Права и обязанности военнослужащих. Боевые традиции и ритуалы Вооруженных Сил Российской Федерации.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РАЗДЕЛ III Основы медицинских знаний и здорового образа жизни.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Глава 6. Факторы риска нарушений здоровья: инфекционные и неинфекционные заболевания (5 часов)</w:t>
      </w:r>
      <w:r>
        <w:rPr>
          <w:rFonts w:cs="Times New Roman" w:ascii="Times New Roman" w:hAnsi="Times New Roman"/>
          <w:sz w:val="28"/>
          <w:szCs w:val="28"/>
        </w:rPr>
        <w:t xml:space="preserve"> Медицинское обеспечение индивидуального и общественного здоровья. Здоровый образ жизни и его составляющие. Инфекционные заболевания: их особенности и меры профилактики. Факторы риска неинфекционных заболеваний и меры их профилактики. Профилактика заболеваний, передающихся половым путём.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Глава 7. Оказание первой помощи при неотложных состояниях (5 часов)</w:t>
      </w:r>
      <w:r>
        <w:rPr>
          <w:rFonts w:cs="Times New Roman" w:ascii="Times New Roman" w:hAnsi="Times New Roman"/>
          <w:sz w:val="28"/>
          <w:szCs w:val="28"/>
        </w:rPr>
        <w:t xml:space="preserve"> Первая помощь при неотложных состояниях: закон и порядок. Правила оказания первой помощи при травмах. Первая помощь при кровотечениях, ранениях. Первая помощь: сердечно-лёгочная реанимация. Первая помощь при ушибах, растяжении связок, вывихах, переломах.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Style15"/>
        <w:spacing w:before="0" w:after="86"/>
        <w:ind w:left="0" w:right="0" w:hanging="0"/>
        <w:jc w:val="center"/>
        <w:rPr>
          <w:b/>
          <w:sz w:val="12"/>
        </w:rPr>
      </w:pPr>
      <w:r>
        <w:rPr>
          <w:rFonts w:cs="Times New Roman" w:ascii="Times New Roman" w:hAnsi="Times New Roman"/>
          <w:b/>
          <w:sz w:val="28"/>
          <w:szCs w:val="28"/>
        </w:rPr>
        <w:br/>
        <w:t>Календарно-тематическое планирование в 10 классе</w:t>
      </w:r>
    </w:p>
    <w:tbl>
      <w:tblPr>
        <w:tblW w:w="8676" w:type="dxa"/>
        <w:jc w:val="left"/>
        <w:tblInd w:w="0" w:type="dxa"/>
        <w:tblCellMar>
          <w:top w:w="28" w:type="dxa"/>
          <w:left w:w="28" w:type="dxa"/>
          <w:bottom w:w="28" w:type="dxa"/>
          <w:right w:w="0" w:type="dxa"/>
        </w:tblCellMar>
      </w:tblPr>
      <w:tblGrid>
        <w:gridCol w:w="428"/>
        <w:gridCol w:w="4719"/>
        <w:gridCol w:w="536"/>
        <w:gridCol w:w="1913"/>
        <w:gridCol w:w="23"/>
        <w:gridCol w:w="459"/>
        <w:gridCol w:w="466"/>
        <w:gridCol w:w="23"/>
        <w:gridCol w:w="23"/>
        <w:gridCol w:w="23"/>
        <w:gridCol w:w="63"/>
      </w:tblGrid>
      <w:tr>
        <w:trPr>
          <w:trHeight w:val="412" w:hRule="atLeast"/>
        </w:trPr>
        <w:tc>
          <w:tcPr>
            <w:tcW w:w="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 </w:t>
            </w: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урока</w:t>
            </w:r>
          </w:p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right w:w="28" w:type="dxa"/>
            </w:tcMar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</w:t>
            </w:r>
          </w:p>
          <w:p>
            <w:pPr>
              <w:pStyle w:val="Style19"/>
              <w:spacing w:before="0" w:after="86"/>
              <w:ind w:left="0" w:right="0" w:hang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Контрольные</w:t>
            </w:r>
          </w:p>
          <w:p>
            <w:pPr>
              <w:pStyle w:val="Style19"/>
              <w:spacing w:before="0" w:after="86"/>
              <w:ind w:left="0" w:right="0" w:hang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работы, тесты, практические работы</w:t>
            </w:r>
          </w:p>
        </w:tc>
        <w:tc>
          <w:tcPr>
            <w:tcW w:w="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2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32" w:type="dxa"/>
            <w:gridSpan w:val="4"/>
            <w:tcBorders>
              <w:left w:val="single" w:sz="2" w:space="0" w:color="000001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Style19"/>
              <w:spacing w:before="0" w:after="86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>
          <w:trHeight w:val="180" w:hRule="atLeast"/>
        </w:trPr>
        <w:tc>
          <w:tcPr>
            <w:tcW w:w="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Style19"/>
              <w:spacing w:before="0" w:after="86"/>
              <w:ind w:left="0" w:righ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right w:w="28" w:type="dxa"/>
            </w:tcMar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32" w:type="dxa"/>
            <w:gridSpan w:val="4"/>
            <w:tcBorders>
              <w:left w:val="single" w:sz="2" w:space="0" w:color="000001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Style19"/>
              <w:spacing w:before="0" w:after="86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>
          <w:trHeight w:val="214" w:hRule="atLeast"/>
        </w:trPr>
        <w:tc>
          <w:tcPr>
            <w:tcW w:w="8567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Основы безопасности личности, общества, государства (14ч)</w:t>
            </w:r>
          </w:p>
        </w:tc>
        <w:tc>
          <w:tcPr>
            <w:tcW w:w="46" w:type="dxa"/>
            <w:gridSpan w:val="2"/>
            <w:tcBorders>
              <w:left w:val="single" w:sz="2" w:space="0" w:color="000001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Style19"/>
              <w:spacing w:before="0" w:after="86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63" w:type="dxa"/>
            <w:tcBorders/>
            <w:shd w:fill="auto" w:val="clear"/>
            <w:tcMar>
              <w:top w:w="0" w:type="dxa"/>
              <w:left w:w="0" w:type="dxa"/>
              <w:bottom w:w="0" w:type="dxa"/>
            </w:tcMar>
          </w:tcPr>
          <w:p>
            <w:pPr>
              <w:pStyle w:val="Style19"/>
              <w:spacing w:before="0" w:after="86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>
          <w:trHeight w:val="651" w:hRule="atLeast"/>
        </w:trPr>
        <w:tc>
          <w:tcPr>
            <w:tcW w:w="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безопасности жизнедеятельности человека в современной среде обитания.</w:t>
            </w:r>
          </w:p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Междисциплинарные основы теории безопасности жизнедеятельности.</w:t>
            </w:r>
          </w:p>
        </w:tc>
        <w:tc>
          <w:tcPr>
            <w:tcW w:w="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right w:w="28" w:type="dxa"/>
            </w:tcMar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1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" w:type="dxa"/>
            <w:gridSpan w:val="2"/>
            <w:tcBorders>
              <w:left w:val="single" w:sz="2" w:space="0" w:color="000001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Style19"/>
              <w:spacing w:before="0" w:after="86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>
          <w:trHeight w:val="326" w:hRule="atLeast"/>
        </w:trPr>
        <w:tc>
          <w:tcPr>
            <w:tcW w:w="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Экологические основы безопасности жизнедеятельности человека в среде обитания.</w:t>
            </w:r>
          </w:p>
        </w:tc>
        <w:tc>
          <w:tcPr>
            <w:tcW w:w="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right w:w="28" w:type="dxa"/>
            </w:tcMar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1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" w:type="dxa"/>
            <w:gridSpan w:val="2"/>
            <w:tcBorders>
              <w:left w:val="single" w:sz="2" w:space="0" w:color="000001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Style19"/>
              <w:spacing w:before="0" w:after="86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>
          <w:trHeight w:val="369" w:hRule="atLeast"/>
        </w:trPr>
        <w:tc>
          <w:tcPr>
            <w:tcW w:w="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Медико-биологические основы безопасности жизнедеятельности человека в среде обитания.</w:t>
            </w:r>
          </w:p>
        </w:tc>
        <w:tc>
          <w:tcPr>
            <w:tcW w:w="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right w:w="28" w:type="dxa"/>
            </w:tcMar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  <w:tc>
          <w:tcPr>
            <w:tcW w:w="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1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" w:type="dxa"/>
            <w:gridSpan w:val="2"/>
            <w:tcBorders>
              <w:left w:val="single" w:sz="2" w:space="0" w:color="000001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Style19"/>
              <w:spacing w:before="0" w:after="86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>
          <w:trHeight w:val="351" w:hRule="atLeast"/>
        </w:trPr>
        <w:tc>
          <w:tcPr>
            <w:tcW w:w="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Психологические основы безопасности жизнедеятельности человека в среде обитания.</w:t>
            </w:r>
          </w:p>
        </w:tc>
        <w:tc>
          <w:tcPr>
            <w:tcW w:w="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right w:w="28" w:type="dxa"/>
            </w:tcMar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1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" w:type="dxa"/>
            <w:gridSpan w:val="2"/>
            <w:tcBorders>
              <w:left w:val="single" w:sz="2" w:space="0" w:color="000001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Style19"/>
              <w:spacing w:before="0" w:after="86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>
          <w:trHeight w:val="351" w:hRule="atLeast"/>
        </w:trPr>
        <w:tc>
          <w:tcPr>
            <w:tcW w:w="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и обязанности государства и граждан России по обеспечению безопасности жизнедеятельности.</w:t>
            </w:r>
          </w:p>
        </w:tc>
        <w:tc>
          <w:tcPr>
            <w:tcW w:w="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right w:w="28" w:type="dxa"/>
            </w:tcMar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1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" w:type="dxa"/>
            <w:gridSpan w:val="2"/>
            <w:tcBorders>
              <w:left w:val="single" w:sz="2" w:space="0" w:color="000001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Style19"/>
              <w:spacing w:before="0" w:after="86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>
          <w:trHeight w:val="343" w:hRule="atLeast"/>
        </w:trPr>
        <w:tc>
          <w:tcPr>
            <w:tcW w:w="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национальной безопасности государства от военных угроз.</w:t>
            </w:r>
          </w:p>
        </w:tc>
        <w:tc>
          <w:tcPr>
            <w:tcW w:w="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right w:w="28" w:type="dxa"/>
            </w:tcMar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  <w:tc>
          <w:tcPr>
            <w:tcW w:w="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1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" w:type="dxa"/>
            <w:gridSpan w:val="2"/>
            <w:tcBorders>
              <w:left w:val="single" w:sz="2" w:space="0" w:color="000001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Style19"/>
              <w:spacing w:before="0" w:after="86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>
          <w:trHeight w:val="317" w:hRule="atLeast"/>
        </w:trPr>
        <w:tc>
          <w:tcPr>
            <w:tcW w:w="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личности, общества государства от угроз социального характера.</w:t>
            </w:r>
          </w:p>
        </w:tc>
        <w:tc>
          <w:tcPr>
            <w:tcW w:w="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right w:w="28" w:type="dxa"/>
            </w:tcMar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1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" w:type="dxa"/>
            <w:gridSpan w:val="2"/>
            <w:tcBorders>
              <w:left w:val="single" w:sz="2" w:space="0" w:color="000001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Style19"/>
              <w:spacing w:before="0" w:after="86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>
          <w:trHeight w:val="317" w:hRule="atLeast"/>
        </w:trPr>
        <w:tc>
          <w:tcPr>
            <w:tcW w:w="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Противодействие экстремизму.</w:t>
            </w:r>
          </w:p>
        </w:tc>
        <w:tc>
          <w:tcPr>
            <w:tcW w:w="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right w:w="28" w:type="dxa"/>
            </w:tcMar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1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" w:type="dxa"/>
            <w:gridSpan w:val="2"/>
            <w:tcBorders>
              <w:left w:val="single" w:sz="2" w:space="0" w:color="000001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Style19"/>
              <w:spacing w:before="0" w:after="86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>
          <w:trHeight w:val="386" w:hRule="atLeast"/>
        </w:trPr>
        <w:tc>
          <w:tcPr>
            <w:tcW w:w="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Противодействие терроризму, наркотизму в Российской Федерации. Контроль знаний (тестирование)</w:t>
            </w:r>
          </w:p>
        </w:tc>
        <w:tc>
          <w:tcPr>
            <w:tcW w:w="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right w:w="28" w:type="dxa"/>
            </w:tcMar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работа. № 1</w:t>
            </w:r>
          </w:p>
        </w:tc>
        <w:tc>
          <w:tcPr>
            <w:tcW w:w="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1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" w:type="dxa"/>
            <w:gridSpan w:val="2"/>
            <w:tcBorders>
              <w:left w:val="single" w:sz="2" w:space="0" w:color="000001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Style19"/>
              <w:spacing w:before="0" w:after="86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>
          <w:trHeight w:val="257" w:hRule="atLeast"/>
        </w:trPr>
        <w:tc>
          <w:tcPr>
            <w:tcW w:w="8567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46" w:type="dxa"/>
            <w:gridSpan w:val="2"/>
            <w:tcBorders>
              <w:left w:val="single" w:sz="2" w:space="0" w:color="000001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Style19"/>
              <w:spacing w:before="0" w:after="86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63" w:type="dxa"/>
            <w:tcBorders/>
            <w:shd w:fill="auto" w:val="clear"/>
            <w:tcMar>
              <w:top w:w="0" w:type="dxa"/>
              <w:left w:w="0" w:type="dxa"/>
              <w:bottom w:w="0" w:type="dxa"/>
            </w:tcMar>
          </w:tcPr>
          <w:p>
            <w:pPr>
              <w:pStyle w:val="Style19"/>
              <w:spacing w:before="0" w:after="86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>
          <w:trHeight w:val="334" w:hRule="atLeast"/>
        </w:trPr>
        <w:tc>
          <w:tcPr>
            <w:tcW w:w="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Единая государственная система предупреждения и ликвидации чрезвычайных ситуаций (РСЧС).</w:t>
            </w:r>
          </w:p>
        </w:tc>
        <w:tc>
          <w:tcPr>
            <w:tcW w:w="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right w:w="28" w:type="dxa"/>
            </w:tcMar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1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" w:type="dxa"/>
            <w:gridSpan w:val="2"/>
            <w:tcBorders>
              <w:left w:val="single" w:sz="2" w:space="0" w:color="000001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Style19"/>
              <w:spacing w:before="0" w:after="86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>
          <w:trHeight w:val="334" w:hRule="atLeast"/>
        </w:trPr>
        <w:tc>
          <w:tcPr>
            <w:tcW w:w="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мероприятия РСЧС и гражданской обороны по защите населения и территории в чрезвычайных ситуациях.</w:t>
            </w:r>
          </w:p>
        </w:tc>
        <w:tc>
          <w:tcPr>
            <w:tcW w:w="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right w:w="28" w:type="dxa"/>
            </w:tcMar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1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" w:type="dxa"/>
            <w:gridSpan w:val="2"/>
            <w:tcBorders>
              <w:left w:val="single" w:sz="2" w:space="0" w:color="000001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Style19"/>
              <w:spacing w:before="0" w:after="86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>
          <w:trHeight w:val="334" w:hRule="atLeast"/>
        </w:trPr>
        <w:tc>
          <w:tcPr>
            <w:tcW w:w="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населения и территорий от чрезвычайных ситуаций природного характера.</w:t>
            </w:r>
          </w:p>
        </w:tc>
        <w:tc>
          <w:tcPr>
            <w:tcW w:w="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right w:w="28" w:type="dxa"/>
            </w:tcMar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1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" w:type="dxa"/>
            <w:gridSpan w:val="2"/>
            <w:tcBorders>
              <w:left w:val="single" w:sz="2" w:space="0" w:color="000001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Style19"/>
              <w:spacing w:before="0" w:after="86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>
          <w:trHeight w:val="403" w:hRule="atLeast"/>
        </w:trPr>
        <w:tc>
          <w:tcPr>
            <w:tcW w:w="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населения и территорий от чрезвычайных ситуаций техногенного характера.</w:t>
            </w:r>
          </w:p>
        </w:tc>
        <w:tc>
          <w:tcPr>
            <w:tcW w:w="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right w:w="28" w:type="dxa"/>
            </w:tcMar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  <w:tc>
          <w:tcPr>
            <w:tcW w:w="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1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" w:type="dxa"/>
            <w:gridSpan w:val="2"/>
            <w:tcBorders>
              <w:left w:val="single" w:sz="2" w:space="0" w:color="000001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Style19"/>
              <w:spacing w:before="0" w:after="86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>
          <w:trHeight w:val="403" w:hRule="atLeast"/>
        </w:trPr>
        <w:tc>
          <w:tcPr>
            <w:tcW w:w="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Чрезвычайные ситуации на инженерных сооружениях, дорогах, транспорте. Страхование.</w:t>
            </w:r>
          </w:p>
        </w:tc>
        <w:tc>
          <w:tcPr>
            <w:tcW w:w="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right w:w="28" w:type="dxa"/>
            </w:tcMar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1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" w:type="dxa"/>
            <w:gridSpan w:val="2"/>
            <w:tcBorders>
              <w:left w:val="single" w:sz="2" w:space="0" w:color="000001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Style19"/>
              <w:spacing w:before="0" w:after="86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>
          <w:trHeight w:val="394" w:hRule="atLeast"/>
        </w:trPr>
        <w:tc>
          <w:tcPr>
            <w:tcW w:w="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населения и территорий от военной опасности, оружия массового поражения и современных обычных средств поражения.</w:t>
            </w:r>
          </w:p>
        </w:tc>
        <w:tc>
          <w:tcPr>
            <w:tcW w:w="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right w:w="28" w:type="dxa"/>
            </w:tcMar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1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" w:type="dxa"/>
            <w:gridSpan w:val="2"/>
            <w:tcBorders>
              <w:left w:val="single" w:sz="2" w:space="0" w:color="000001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Style19"/>
              <w:spacing w:before="0" w:after="86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>
          <w:trHeight w:val="394" w:hRule="atLeast"/>
        </w:trPr>
        <w:tc>
          <w:tcPr>
            <w:tcW w:w="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населения и территорий от радиационной опасности.</w:t>
            </w:r>
          </w:p>
        </w:tc>
        <w:tc>
          <w:tcPr>
            <w:tcW w:w="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right w:w="28" w:type="dxa"/>
            </w:tcMar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1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" w:type="dxa"/>
            <w:gridSpan w:val="2"/>
            <w:tcBorders>
              <w:left w:val="single" w:sz="2" w:space="0" w:color="000001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Style19"/>
              <w:spacing w:before="0" w:after="86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>
          <w:trHeight w:val="309" w:hRule="atLeast"/>
        </w:trPr>
        <w:tc>
          <w:tcPr>
            <w:tcW w:w="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коллективной защиты от оружия массового поражения.</w:t>
            </w:r>
          </w:p>
        </w:tc>
        <w:tc>
          <w:tcPr>
            <w:tcW w:w="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right w:w="28" w:type="dxa"/>
            </w:tcMar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  <w:tc>
          <w:tcPr>
            <w:tcW w:w="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1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" w:type="dxa"/>
            <w:gridSpan w:val="2"/>
            <w:tcBorders>
              <w:left w:val="single" w:sz="2" w:space="0" w:color="000001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Style19"/>
              <w:spacing w:before="0" w:after="86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>
          <w:trHeight w:val="386" w:hRule="atLeast"/>
        </w:trPr>
        <w:tc>
          <w:tcPr>
            <w:tcW w:w="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населения и территорий от биологической и экологической опасности.</w:t>
            </w:r>
          </w:p>
        </w:tc>
        <w:tc>
          <w:tcPr>
            <w:tcW w:w="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right w:w="28" w:type="dxa"/>
            </w:tcMar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1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" w:type="dxa"/>
            <w:gridSpan w:val="2"/>
            <w:tcBorders>
              <w:left w:val="single" w:sz="2" w:space="0" w:color="000001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Style19"/>
              <w:spacing w:before="0" w:after="86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Средство индивидуальной защиты органов дыхания и кожи. Контроль знаний (тестирование)</w:t>
            </w:r>
          </w:p>
        </w:tc>
        <w:tc>
          <w:tcPr>
            <w:tcW w:w="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right w:w="28" w:type="dxa"/>
            </w:tcMar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 2</w:t>
            </w:r>
          </w:p>
        </w:tc>
        <w:tc>
          <w:tcPr>
            <w:tcW w:w="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1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" w:type="dxa"/>
            <w:gridSpan w:val="2"/>
            <w:tcBorders>
              <w:left w:val="single" w:sz="2" w:space="0" w:color="000001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Style19"/>
              <w:spacing w:before="0" w:after="86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>
          <w:trHeight w:val="377" w:hRule="atLeast"/>
        </w:trPr>
        <w:tc>
          <w:tcPr>
            <w:tcW w:w="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Вооружённые Силы Российской Федерации: организационные основы.</w:t>
            </w:r>
          </w:p>
        </w:tc>
        <w:tc>
          <w:tcPr>
            <w:tcW w:w="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right w:w="28" w:type="dxa"/>
            </w:tcMar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1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" w:type="dxa"/>
            <w:gridSpan w:val="2"/>
            <w:tcBorders>
              <w:left w:val="single" w:sz="2" w:space="0" w:color="000001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Style19"/>
              <w:spacing w:before="0" w:after="86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>
          <w:trHeight w:val="257" w:hRule="atLeast"/>
        </w:trPr>
        <w:tc>
          <w:tcPr>
            <w:tcW w:w="8567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46" w:type="dxa"/>
            <w:gridSpan w:val="2"/>
            <w:tcBorders>
              <w:left w:val="single" w:sz="2" w:space="0" w:color="000001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Style19"/>
              <w:spacing w:before="0" w:after="86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63" w:type="dxa"/>
            <w:tcBorders/>
            <w:shd w:fill="auto" w:val="clear"/>
            <w:tcMar>
              <w:top w:w="0" w:type="dxa"/>
              <w:left w:w="0" w:type="dxa"/>
              <w:bottom w:w="0" w:type="dxa"/>
            </w:tcMar>
          </w:tcPr>
          <w:p>
            <w:pPr>
              <w:pStyle w:val="Style19"/>
              <w:spacing w:before="0" w:after="86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>
          <w:trHeight w:val="386" w:hRule="atLeast"/>
        </w:trPr>
        <w:tc>
          <w:tcPr>
            <w:tcW w:w="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Вооружённых Сил Российской Федерации.</w:t>
            </w:r>
          </w:p>
        </w:tc>
        <w:tc>
          <w:tcPr>
            <w:tcW w:w="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right w:w="28" w:type="dxa"/>
            </w:tcMar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1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" w:type="dxa"/>
            <w:gridSpan w:val="2"/>
            <w:tcBorders>
              <w:left w:val="single" w:sz="2" w:space="0" w:color="000001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Style19"/>
              <w:spacing w:before="0" w:after="86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>
          <w:trHeight w:val="386" w:hRule="atLeast"/>
        </w:trPr>
        <w:tc>
          <w:tcPr>
            <w:tcW w:w="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Воинская обязанность и военная служба.</w:t>
            </w:r>
          </w:p>
        </w:tc>
        <w:tc>
          <w:tcPr>
            <w:tcW w:w="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right w:w="28" w:type="dxa"/>
            </w:tcMar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1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" w:type="dxa"/>
            <w:gridSpan w:val="2"/>
            <w:tcBorders>
              <w:left w:val="single" w:sz="2" w:space="0" w:color="000001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Style19"/>
              <w:spacing w:before="0" w:after="86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>
          <w:trHeight w:val="317" w:hRule="atLeast"/>
        </w:trPr>
        <w:tc>
          <w:tcPr>
            <w:tcW w:w="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и обязанности военнослужащих.</w:t>
            </w:r>
          </w:p>
        </w:tc>
        <w:tc>
          <w:tcPr>
            <w:tcW w:w="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right w:w="28" w:type="dxa"/>
            </w:tcMar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  <w:tc>
          <w:tcPr>
            <w:tcW w:w="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1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" w:type="dxa"/>
            <w:gridSpan w:val="2"/>
            <w:tcBorders>
              <w:left w:val="single" w:sz="2" w:space="0" w:color="000001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Style19"/>
              <w:spacing w:before="0" w:after="86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>
          <w:trHeight w:val="317" w:hRule="atLeast"/>
        </w:trPr>
        <w:tc>
          <w:tcPr>
            <w:tcW w:w="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Боевые традиции и ритуалы Вооружённых Сил Российской Федерации</w:t>
            </w:r>
          </w:p>
        </w:tc>
        <w:tc>
          <w:tcPr>
            <w:tcW w:w="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right w:w="28" w:type="dxa"/>
            </w:tcMar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1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" w:type="dxa"/>
            <w:gridSpan w:val="2"/>
            <w:tcBorders>
              <w:left w:val="single" w:sz="2" w:space="0" w:color="000001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Style19"/>
              <w:spacing w:before="0" w:after="86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>
          <w:trHeight w:val="309" w:hRule="atLeast"/>
        </w:trPr>
        <w:tc>
          <w:tcPr>
            <w:tcW w:w="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Медицинское обеспечение индивидуального и общественного здоровья.</w:t>
            </w:r>
          </w:p>
        </w:tc>
        <w:tc>
          <w:tcPr>
            <w:tcW w:w="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right w:w="28" w:type="dxa"/>
            </w:tcMar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1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" w:type="dxa"/>
            <w:gridSpan w:val="2"/>
            <w:tcBorders>
              <w:left w:val="single" w:sz="2" w:space="0" w:color="000001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Style19"/>
              <w:spacing w:before="0" w:after="86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Здоровый образ жизни и его составляющие.</w:t>
            </w:r>
          </w:p>
        </w:tc>
        <w:tc>
          <w:tcPr>
            <w:tcW w:w="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right w:w="28" w:type="dxa"/>
            </w:tcMar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1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" w:type="dxa"/>
            <w:gridSpan w:val="2"/>
            <w:tcBorders>
              <w:left w:val="single" w:sz="2" w:space="0" w:color="000001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Style19"/>
              <w:spacing w:before="0" w:after="86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>
          <w:trHeight w:val="377" w:hRule="atLeast"/>
        </w:trPr>
        <w:tc>
          <w:tcPr>
            <w:tcW w:w="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Инфекционные заболевания: их особенности и меры профилактики.</w:t>
            </w:r>
          </w:p>
        </w:tc>
        <w:tc>
          <w:tcPr>
            <w:tcW w:w="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right w:w="28" w:type="dxa"/>
            </w:tcMar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1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" w:type="dxa"/>
            <w:gridSpan w:val="2"/>
            <w:tcBorders>
              <w:left w:val="single" w:sz="2" w:space="0" w:color="000001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Style19"/>
              <w:spacing w:before="0" w:after="86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>
          <w:trHeight w:val="377" w:hRule="atLeast"/>
        </w:trPr>
        <w:tc>
          <w:tcPr>
            <w:tcW w:w="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Факторы риска неинфекционных заболеваний и меры их профилактики.</w:t>
            </w:r>
          </w:p>
        </w:tc>
        <w:tc>
          <w:tcPr>
            <w:tcW w:w="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right w:w="28" w:type="dxa"/>
            </w:tcMar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1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" w:type="dxa"/>
            <w:gridSpan w:val="2"/>
            <w:tcBorders>
              <w:left w:val="single" w:sz="2" w:space="0" w:color="000001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Style19"/>
              <w:spacing w:before="0" w:after="86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>
          <w:trHeight w:val="369" w:hRule="atLeast"/>
        </w:trPr>
        <w:tc>
          <w:tcPr>
            <w:tcW w:w="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заболеваний передаваемых половым путём.</w:t>
            </w:r>
          </w:p>
        </w:tc>
        <w:tc>
          <w:tcPr>
            <w:tcW w:w="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right w:w="28" w:type="dxa"/>
            </w:tcMar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1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" w:type="dxa"/>
            <w:gridSpan w:val="2"/>
            <w:tcBorders>
              <w:left w:val="single" w:sz="2" w:space="0" w:color="000001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Style19"/>
              <w:spacing w:before="0" w:after="86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>
          <w:trHeight w:val="351" w:hRule="atLeast"/>
        </w:trPr>
        <w:tc>
          <w:tcPr>
            <w:tcW w:w="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помощь при неотложных состояниях: закон и порядок.</w:t>
            </w:r>
          </w:p>
        </w:tc>
        <w:tc>
          <w:tcPr>
            <w:tcW w:w="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right w:w="28" w:type="dxa"/>
            </w:tcMar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  <w:tc>
          <w:tcPr>
            <w:tcW w:w="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1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" w:type="dxa"/>
            <w:gridSpan w:val="2"/>
            <w:tcBorders>
              <w:left w:val="single" w:sz="2" w:space="0" w:color="000001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Style19"/>
              <w:spacing w:before="0" w:after="86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>
          <w:trHeight w:val="394" w:hRule="atLeast"/>
        </w:trPr>
        <w:tc>
          <w:tcPr>
            <w:tcW w:w="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оказания первой помощи при травмах. Контроль Знаний (тестирование)</w:t>
            </w:r>
          </w:p>
        </w:tc>
        <w:tc>
          <w:tcPr>
            <w:tcW w:w="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right w:w="28" w:type="dxa"/>
            </w:tcMar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1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" w:type="dxa"/>
            <w:gridSpan w:val="2"/>
            <w:tcBorders>
              <w:left w:val="single" w:sz="2" w:space="0" w:color="000001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Style19"/>
              <w:spacing w:before="0" w:after="86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>
          <w:trHeight w:val="394" w:hRule="atLeast"/>
        </w:trPr>
        <w:tc>
          <w:tcPr>
            <w:tcW w:w="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помощь при кровотечениях, ранениях.</w:t>
            </w:r>
          </w:p>
        </w:tc>
        <w:tc>
          <w:tcPr>
            <w:tcW w:w="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right w:w="28" w:type="dxa"/>
            </w:tcMar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Проверочная работа.</w:t>
            </w:r>
          </w:p>
        </w:tc>
        <w:tc>
          <w:tcPr>
            <w:tcW w:w="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1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" w:type="dxa"/>
            <w:gridSpan w:val="2"/>
            <w:tcBorders>
              <w:left w:val="single" w:sz="2" w:space="0" w:color="000001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Style19"/>
              <w:spacing w:before="0" w:after="86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>
          <w:trHeight w:val="386" w:hRule="atLeast"/>
        </w:trPr>
        <w:tc>
          <w:tcPr>
            <w:tcW w:w="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7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помощь: сердечно-лёгочная реанимация.</w:t>
            </w:r>
          </w:p>
        </w:tc>
        <w:tc>
          <w:tcPr>
            <w:tcW w:w="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tcMar>
              <w:right w:w="28" w:type="dxa"/>
            </w:tcMar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Проверочная работа.</w:t>
            </w:r>
          </w:p>
        </w:tc>
        <w:tc>
          <w:tcPr>
            <w:tcW w:w="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1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" w:type="dxa"/>
            <w:gridSpan w:val="2"/>
            <w:tcBorders>
              <w:left w:val="single" w:sz="2" w:space="0" w:color="000001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Style19"/>
              <w:spacing w:before="0" w:after="86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>
          <w:trHeight w:val="635" w:hRule="atLeast"/>
        </w:trPr>
        <w:tc>
          <w:tcPr>
            <w:tcW w:w="428" w:type="dxa"/>
            <w:tcBorders/>
            <w:shd w:fill="auto" w:val="clear"/>
            <w:tcMar>
              <w:top w:w="0" w:type="dxa"/>
              <w:left w:w="0" w:type="dxa"/>
              <w:bottom w:w="0" w:type="dxa"/>
            </w:tcMar>
          </w:tcPr>
          <w:p>
            <w:pPr>
              <w:pStyle w:val="Style19"/>
              <w:widowControl/>
              <w:spacing w:before="0" w:after="86"/>
              <w:ind w:left="0" w:right="0" w:hanging="0"/>
              <w:jc w:val="center"/>
              <w:rPr>
                <w:rFonts w:ascii="Helvetica Neue;Helvetica;Arial;sans-serif" w:hAnsi="Helvetica Neue;Helvetica;Arial;sans-serif" w:eastAsia="Helvetica Neue;Helvetica;Arial;sans-serif" w:cs="Helvetica Neue;Helvetica;Arial;sans-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333333"/>
                <w:spacing w:val="0"/>
                <w:sz w:val="12"/>
                <w:szCs w:val="12"/>
              </w:rPr>
            </w:pPr>
            <w:r>
              <w:rPr>
                <w:rFonts w:ascii="Helvetica Neue;Helvetica;Arial;sans-serif" w:hAnsi="Helvetica Neue;Helvetica;Arial;sans-serif"/>
                <w:b w:val="false"/>
                <w:i w:val="false"/>
                <w:caps w:val="false"/>
                <w:smallCaps w:val="false"/>
                <w:color w:val="333333"/>
                <w:spacing w:val="0"/>
                <w:sz w:val="28"/>
                <w:szCs w:val="28"/>
              </w:rPr>
              <w:t>34</w:t>
            </w:r>
          </w:p>
        </w:tc>
        <w:tc>
          <w:tcPr>
            <w:tcW w:w="4719" w:type="dxa"/>
            <w:tcBorders/>
            <w:shd w:fill="auto" w:val="clear"/>
            <w:tcMar>
              <w:top w:w="0" w:type="dxa"/>
              <w:left w:w="0" w:type="dxa"/>
              <w:bottom w:w="0" w:type="dxa"/>
            </w:tcMar>
          </w:tcPr>
          <w:p>
            <w:pPr>
              <w:pStyle w:val="Style19"/>
              <w:widowControl/>
              <w:spacing w:before="0" w:after="86"/>
              <w:ind w:left="0" w:right="0" w:hanging="0"/>
              <w:jc w:val="center"/>
              <w:rPr>
                <w:rFonts w:ascii="Helvetica Neue;Helvetica;Arial;sans-serif" w:hAnsi="Helvetica Neue;Helvetica;Arial;sans-serif" w:eastAsia="Helvetica Neue;Helvetica;Arial;sans-serif" w:cs="Helvetica Neue;Helvetica;Arial;sans-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333333"/>
                <w:spacing w:val="0"/>
                <w:sz w:val="12"/>
                <w:szCs w:val="12"/>
              </w:rPr>
            </w:pPr>
            <w:r>
              <w:rPr>
                <w:rFonts w:ascii="Helvetica Neue;Helvetica;Arial;sans-serif" w:hAnsi="Helvetica Neue;Helvetica;Arial;sans-serif"/>
                <w:b w:val="false"/>
                <w:i w:val="false"/>
                <w:caps w:val="false"/>
                <w:smallCaps w:val="false"/>
                <w:color w:val="333333"/>
                <w:spacing w:val="0"/>
                <w:sz w:val="28"/>
                <w:szCs w:val="28"/>
              </w:rPr>
              <w:t>Первая помощь при ушибах, растяжении связок, вывихах, переломах. Контроль знаний (тестирование)</w:t>
            </w:r>
          </w:p>
        </w:tc>
        <w:tc>
          <w:tcPr>
            <w:tcW w:w="536" w:type="dxa"/>
            <w:tcBorders/>
            <w:shd w:fill="auto" w:val="clear"/>
            <w:tcMar>
              <w:top w:w="0" w:type="dxa"/>
              <w:left w:w="0" w:type="dxa"/>
              <w:bottom w:w="0" w:type="dxa"/>
            </w:tcMar>
          </w:tcPr>
          <w:p>
            <w:pPr>
              <w:pStyle w:val="Style19"/>
              <w:widowControl/>
              <w:spacing w:before="0" w:after="86"/>
              <w:ind w:left="0" w:right="0" w:hanging="0"/>
              <w:jc w:val="center"/>
              <w:rPr>
                <w:rFonts w:ascii="Helvetica Neue;Helvetica;Arial;sans-serif" w:hAnsi="Helvetica Neue;Helvetica;Arial;sans-serif" w:eastAsia="Helvetica Neue;Helvetica;Arial;sans-serif" w:cs="Helvetica Neue;Helvetica;Arial;sans-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333333"/>
                <w:spacing w:val="0"/>
                <w:sz w:val="12"/>
                <w:szCs w:val="12"/>
              </w:rPr>
            </w:pPr>
            <w:r>
              <w:rPr>
                <w:rFonts w:ascii="Helvetica Neue;Helvetica;Arial;sans-serif" w:hAnsi="Helvetica Neue;Helvetica;Arial;sans-serif"/>
                <w:b w:val="false"/>
                <w:i w:val="false"/>
                <w:caps w:val="false"/>
                <w:smallCaps w:val="false"/>
                <w:color w:val="333333"/>
                <w:spacing w:val="0"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/>
            <w:shd w:fill="auto" w:val="clear"/>
            <w:tcMar>
              <w:top w:w="0" w:type="dxa"/>
              <w:left w:w="0" w:type="dxa"/>
              <w:bottom w:w="0" w:type="dxa"/>
            </w:tcMar>
          </w:tcPr>
          <w:p>
            <w:pPr>
              <w:pStyle w:val="Style19"/>
              <w:widowControl/>
              <w:spacing w:before="0" w:after="86"/>
              <w:ind w:left="0" w:right="0" w:hanging="0"/>
              <w:jc w:val="center"/>
              <w:rPr>
                <w:rFonts w:ascii="Helvetica Neue;Helvetica;Arial;sans-serif" w:hAnsi="Helvetica Neue;Helvetica;Arial;sans-serif"/>
                <w:b w:val="false"/>
                <w:i w:val="false"/>
                <w:caps w:val="false"/>
                <w:smallCaps w:val="false"/>
                <w:color w:val="333333"/>
                <w:spacing w:val="0"/>
                <w:sz w:val="28"/>
                <w:szCs w:val="28"/>
              </w:rPr>
            </w:pPr>
            <w:r>
              <w:rPr>
                <w:rFonts w:ascii="Helvetica Neue;Helvetica;Arial;sans-serif" w:hAnsi="Helvetica Neue;Helvetica;Arial;sans-serif"/>
                <w:b w:val="false"/>
                <w:i w:val="false"/>
                <w:caps w:val="false"/>
                <w:smallCaps w:val="false"/>
                <w:color w:val="333333"/>
                <w:spacing w:val="0"/>
                <w:sz w:val="28"/>
                <w:szCs w:val="28"/>
              </w:rPr>
              <w:t>Устный опрос</w:t>
            </w:r>
          </w:p>
          <w:p>
            <w:pPr>
              <w:pStyle w:val="Style19"/>
              <w:widowControl/>
              <w:spacing w:before="0" w:after="86"/>
              <w:ind w:left="0" w:right="0" w:hanging="0"/>
              <w:jc w:val="center"/>
              <w:rPr>
                <w:rFonts w:ascii="Helvetica Neue;Helvetica;Arial;sans-serif" w:hAnsi="Helvetica Neue;Helvetica;Arial;sans-serif" w:eastAsia="Helvetica Neue;Helvetica;Arial;sans-serif" w:cs="Helvetica Neue;Helvetica;Arial;sans-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333333"/>
                <w:spacing w:val="0"/>
                <w:sz w:val="12"/>
                <w:szCs w:val="12"/>
              </w:rPr>
            </w:pPr>
            <w:r>
              <w:rPr>
                <w:rFonts w:ascii="Helvetica Neue;Helvetica;Arial;sans-serif" w:hAnsi="Helvetica Neue;Helvetica;Arial;sans-serif"/>
                <w:b w:val="false"/>
                <w:i w:val="false"/>
                <w:caps w:val="false"/>
                <w:smallCaps w:val="false"/>
                <w:color w:val="333333"/>
                <w:spacing w:val="0"/>
                <w:sz w:val="28"/>
                <w:szCs w:val="28"/>
              </w:rPr>
              <w:t>Проверочная работа.</w:t>
            </w:r>
          </w:p>
        </w:tc>
        <w:tc>
          <w:tcPr>
            <w:tcW w:w="23" w:type="dxa"/>
            <w:tcBorders/>
            <w:shd w:fill="auto" w:val="clear"/>
            <w:tcMar>
              <w:top w:w="0" w:type="dxa"/>
              <w:left w:w="0" w:type="dxa"/>
              <w:bottom w:w="0" w:type="dxa"/>
            </w:tcMar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Helvetica Neue;Helvetica;Arial;sans-serif" w:hAnsi="Helvetica Neue;Helvetica;Arial;sans-serif" w:eastAsia="Helvetica Neue;Helvetica;Arial;sans-serif" w:cs="Helvetica Neue;Helvetica;Arial;sans-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333333"/>
                <w:spacing w:val="0"/>
                <w:sz w:val="28"/>
                <w:szCs w:val="28"/>
              </w:rPr>
            </w:pPr>
            <w:r>
              <w:rPr>
                <w:rFonts w:eastAsia="Helvetica Neue;Helvetica;Arial;sans-serif" w:cs="Helvetica Neue;Helvetica;Arial;sans-serif" w:ascii="Helvetica Neue;Helvetica;Arial;sans-serif" w:hAnsi="Helvetica Neue;Helvetica;Arial;sans-serif"/>
                <w:b w:val="false"/>
                <w:bCs w:val="false"/>
                <w:i w:val="false"/>
                <w:iCs w:val="false"/>
                <w:caps w:val="false"/>
                <w:smallCaps w:val="false"/>
                <w:color w:val="333333"/>
                <w:spacing w:val="0"/>
                <w:sz w:val="28"/>
                <w:szCs w:val="28"/>
              </w:rPr>
            </w:r>
          </w:p>
        </w:tc>
        <w:tc>
          <w:tcPr>
            <w:tcW w:w="459" w:type="dxa"/>
            <w:tcBorders/>
            <w:shd w:fill="auto" w:val="clear"/>
            <w:tcMar>
              <w:top w:w="0" w:type="dxa"/>
              <w:left w:w="0" w:type="dxa"/>
              <w:bottom w:w="0" w:type="dxa"/>
            </w:tcMar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Helvetica Neue;Helvetica;Arial;sans-serif" w:hAnsi="Helvetica Neue;Helvetica;Arial;sans-serif" w:eastAsia="Helvetica Neue;Helvetica;Arial;sans-serif" w:cs="Helvetica Neue;Helvetica;Arial;sans-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333333"/>
                <w:spacing w:val="0"/>
                <w:sz w:val="28"/>
                <w:szCs w:val="28"/>
              </w:rPr>
            </w:pPr>
            <w:r>
              <w:rPr>
                <w:rFonts w:eastAsia="Helvetica Neue;Helvetica;Arial;sans-serif" w:cs="Helvetica Neue;Helvetica;Arial;sans-serif" w:ascii="Helvetica Neue;Helvetica;Arial;sans-serif" w:hAnsi="Helvetica Neue;Helvetica;Arial;sans-serif"/>
                <w:b w:val="false"/>
                <w:bCs w:val="false"/>
                <w:i w:val="false"/>
                <w:iCs w:val="false"/>
                <w:caps w:val="false"/>
                <w:smallCaps w:val="false"/>
                <w:color w:val="333333"/>
                <w:spacing w:val="0"/>
                <w:sz w:val="28"/>
                <w:szCs w:val="28"/>
              </w:rPr>
            </w:r>
          </w:p>
        </w:tc>
        <w:tc>
          <w:tcPr>
            <w:tcW w:w="512" w:type="dxa"/>
            <w:gridSpan w:val="3"/>
            <w:tcBorders/>
            <w:shd w:fill="auto" w:val="clear"/>
            <w:tcMar>
              <w:top w:w="0" w:type="dxa"/>
              <w:left w:w="0" w:type="dxa"/>
              <w:bottom w:w="0" w:type="dxa"/>
            </w:tcMar>
          </w:tcPr>
          <w:p>
            <w:pPr>
              <w:pStyle w:val="Style19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" w:type="dxa"/>
            <w:gridSpan w:val="2"/>
            <w:tcBorders/>
            <w:shd w:fill="auto" w:val="clear"/>
            <w:tcMar>
              <w:top w:w="0" w:type="dxa"/>
              <w:left w:w="0" w:type="dxa"/>
              <w:bottom w:w="0" w:type="dxa"/>
            </w:tcMar>
          </w:tcPr>
          <w:p>
            <w:pPr>
              <w:pStyle w:val="Style19"/>
              <w:spacing w:before="0" w:after="20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5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b/>
          <w:sz w:val="28"/>
          <w:szCs w:val="28"/>
        </w:rPr>
        <w:t>Календарно-тематическое планирование в 11 классе</w:t>
      </w:r>
    </w:p>
    <w:tbl>
      <w:tblPr>
        <w:tblW w:w="8649" w:type="dxa"/>
        <w:jc w:val="left"/>
        <w:tblInd w:w="0" w:type="dxa"/>
        <w:tblCellMar>
          <w:top w:w="28" w:type="dxa"/>
          <w:left w:w="28" w:type="dxa"/>
          <w:bottom w:w="28" w:type="dxa"/>
          <w:right w:w="0" w:type="dxa"/>
        </w:tblCellMar>
      </w:tblPr>
      <w:tblGrid>
        <w:gridCol w:w="422"/>
        <w:gridCol w:w="4518"/>
        <w:gridCol w:w="976"/>
        <w:gridCol w:w="1706"/>
        <w:gridCol w:w="458"/>
        <w:gridCol w:w="465"/>
        <w:gridCol w:w="23"/>
        <w:gridCol w:w="23"/>
        <w:gridCol w:w="23"/>
        <w:gridCol w:w="35"/>
      </w:tblGrid>
      <w:tr>
        <w:trPr>
          <w:trHeight w:val="412" w:hRule="atLeast"/>
        </w:trPr>
        <w:tc>
          <w:tcPr>
            <w:tcW w:w="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 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Контрольные работы, тесты, практические работы</w:t>
            </w:r>
          </w:p>
        </w:tc>
        <w:tc>
          <w:tcPr>
            <w:tcW w:w="92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04" w:type="dxa"/>
            <w:gridSpan w:val="4"/>
            <w:tcBorders>
              <w:left w:val="single" w:sz="2" w:space="0" w:color="000001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49" w:hRule="atLeast"/>
        </w:trPr>
        <w:tc>
          <w:tcPr>
            <w:tcW w:w="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04" w:type="dxa"/>
            <w:gridSpan w:val="4"/>
            <w:tcBorders>
              <w:left w:val="single" w:sz="2" w:space="0" w:color="000001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06" w:hRule="atLeast"/>
        </w:trPr>
        <w:tc>
          <w:tcPr>
            <w:tcW w:w="8568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1. Основы комплексной безопасности личности, общества, государства (14 часов)</w:t>
            </w:r>
          </w:p>
        </w:tc>
        <w:tc>
          <w:tcPr>
            <w:tcW w:w="46" w:type="dxa"/>
            <w:gridSpan w:val="2"/>
            <w:tcBorders>
              <w:left w:val="single" w:sz="2" w:space="0" w:color="000001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5" w:type="dxa"/>
            <w:tcBorders/>
            <w:shd w:fill="auto" w:val="clear"/>
            <w:tcMar>
              <w:top w:w="0" w:type="dxa"/>
              <w:left w:w="0" w:type="dxa"/>
              <w:bottom w:w="0" w:type="dxa"/>
            </w:tcMar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566" w:hRule="atLeast"/>
        </w:trPr>
        <w:tc>
          <w:tcPr>
            <w:tcW w:w="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Проблемы формирования культуры безопасности личности, жизнедеятельности человека в современной среде обитания. Этические и экологические критерии безопасности современной науки и технологий.</w:t>
            </w:r>
          </w:p>
        </w:tc>
        <w:tc>
          <w:tcPr>
            <w:tcW w:w="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8" w:type="dxa"/>
            <w:gridSpan w:val="2"/>
            <w:tcBorders>
              <w:left w:val="single" w:sz="2" w:space="0" w:color="000001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403" w:hRule="atLeast"/>
        </w:trPr>
        <w:tc>
          <w:tcPr>
            <w:tcW w:w="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Общенаучные методологические критерии безопасности современной науки и технологий.</w:t>
            </w:r>
          </w:p>
        </w:tc>
        <w:tc>
          <w:tcPr>
            <w:tcW w:w="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8" w:type="dxa"/>
            <w:gridSpan w:val="2"/>
            <w:tcBorders>
              <w:left w:val="single" w:sz="2" w:space="0" w:color="000001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403" w:hRule="atLeast"/>
        </w:trPr>
        <w:tc>
          <w:tcPr>
            <w:tcW w:w="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подходы и принципы обеспечения безопасности объектов в среде жизнедеятельности.</w:t>
            </w:r>
          </w:p>
        </w:tc>
        <w:tc>
          <w:tcPr>
            <w:tcW w:w="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  <w:tc>
          <w:tcPr>
            <w:tcW w:w="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8" w:type="dxa"/>
            <w:gridSpan w:val="2"/>
            <w:tcBorders>
              <w:left w:val="single" w:sz="2" w:space="0" w:color="000001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163" w:hRule="atLeast"/>
        </w:trPr>
        <w:tc>
          <w:tcPr>
            <w:tcW w:w="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управления безопасностью в системе «человек – среда обитания»</w:t>
            </w:r>
          </w:p>
        </w:tc>
        <w:tc>
          <w:tcPr>
            <w:tcW w:w="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8" w:type="dxa"/>
            <w:gridSpan w:val="2"/>
            <w:tcBorders>
              <w:left w:val="single" w:sz="2" w:space="0" w:color="000001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163" w:hRule="atLeast"/>
        </w:trPr>
        <w:tc>
          <w:tcPr>
            <w:tcW w:w="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Обеспечения национальной безопасности России.</w:t>
            </w:r>
          </w:p>
        </w:tc>
        <w:tc>
          <w:tcPr>
            <w:tcW w:w="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8" w:type="dxa"/>
            <w:gridSpan w:val="2"/>
            <w:tcBorders>
              <w:left w:val="single" w:sz="2" w:space="0" w:color="000001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26" w:hRule="atLeast"/>
        </w:trPr>
        <w:tc>
          <w:tcPr>
            <w:tcW w:w="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социальной, экономической и государственной безопасности.</w:t>
            </w:r>
          </w:p>
        </w:tc>
        <w:tc>
          <w:tcPr>
            <w:tcW w:w="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  <w:tc>
          <w:tcPr>
            <w:tcW w:w="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8" w:type="dxa"/>
            <w:gridSpan w:val="2"/>
            <w:tcBorders>
              <w:left w:val="single" w:sz="2" w:space="0" w:color="000001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94" w:hRule="atLeast"/>
        </w:trPr>
        <w:tc>
          <w:tcPr>
            <w:tcW w:w="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Меры государства по противодействию военным угрозам, экстремизму, терроризму.</w:t>
            </w:r>
          </w:p>
        </w:tc>
        <w:tc>
          <w:tcPr>
            <w:tcW w:w="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8" w:type="dxa"/>
            <w:gridSpan w:val="2"/>
            <w:tcBorders>
              <w:left w:val="single" w:sz="2" w:space="0" w:color="000001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94" w:hRule="atLeast"/>
        </w:trPr>
        <w:tc>
          <w:tcPr>
            <w:tcW w:w="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Защита населения и территорий в чрезвычайных ситуациях. Поисково-спасательная служба МЧС России.</w:t>
            </w:r>
          </w:p>
        </w:tc>
        <w:tc>
          <w:tcPr>
            <w:tcW w:w="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8" w:type="dxa"/>
            <w:gridSpan w:val="2"/>
            <w:tcBorders>
              <w:left w:val="single" w:sz="2" w:space="0" w:color="000001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17" w:hRule="atLeast"/>
        </w:trPr>
        <w:tc>
          <w:tcPr>
            <w:tcW w:w="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Международное сотрудничество России по противодействию венным угрозам, экстремизму, терроризму.</w:t>
            </w:r>
          </w:p>
        </w:tc>
        <w:tc>
          <w:tcPr>
            <w:tcW w:w="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работа. №1</w:t>
            </w:r>
          </w:p>
        </w:tc>
        <w:tc>
          <w:tcPr>
            <w:tcW w:w="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8" w:type="dxa"/>
            <w:gridSpan w:val="2"/>
            <w:tcBorders>
              <w:left w:val="single" w:sz="2" w:space="0" w:color="000001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74" w:hRule="atLeast"/>
        </w:trPr>
        <w:tc>
          <w:tcPr>
            <w:tcW w:w="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Экстремальные ситуации криминогенного характера.</w:t>
            </w:r>
          </w:p>
        </w:tc>
        <w:tc>
          <w:tcPr>
            <w:tcW w:w="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8" w:type="dxa"/>
            <w:gridSpan w:val="2"/>
            <w:tcBorders>
              <w:left w:val="single" w:sz="2" w:space="0" w:color="000001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60" w:hRule="atLeast"/>
        </w:trPr>
        <w:tc>
          <w:tcPr>
            <w:tcW w:w="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Экстремизм, терроризм и безопасность человека.</w:t>
            </w:r>
          </w:p>
        </w:tc>
        <w:tc>
          <w:tcPr>
            <w:tcW w:w="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8" w:type="dxa"/>
            <w:gridSpan w:val="2"/>
            <w:tcBorders>
              <w:left w:val="single" w:sz="2" w:space="0" w:color="000001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403" w:hRule="atLeast"/>
        </w:trPr>
        <w:tc>
          <w:tcPr>
            <w:tcW w:w="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Наркотизм и безопасность человека.</w:t>
            </w:r>
          </w:p>
        </w:tc>
        <w:tc>
          <w:tcPr>
            <w:tcW w:w="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8" w:type="dxa"/>
            <w:gridSpan w:val="2"/>
            <w:tcBorders>
              <w:left w:val="single" w:sz="2" w:space="0" w:color="000001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26" w:hRule="atLeast"/>
        </w:trPr>
        <w:tc>
          <w:tcPr>
            <w:tcW w:w="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Дорожно-транспортная безопасность.</w:t>
            </w:r>
          </w:p>
        </w:tc>
        <w:tc>
          <w:tcPr>
            <w:tcW w:w="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  <w:tc>
          <w:tcPr>
            <w:tcW w:w="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8" w:type="dxa"/>
            <w:gridSpan w:val="2"/>
            <w:tcBorders>
              <w:left w:val="single" w:sz="2" w:space="0" w:color="000001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34" w:hRule="atLeast"/>
        </w:trPr>
        <w:tc>
          <w:tcPr>
            <w:tcW w:w="422" w:type="dxa"/>
            <w:tcBorders>
              <w:top w:val="single" w:sz="2" w:space="0" w:color="000001"/>
              <w:left w:val="single" w:sz="2" w:space="0" w:color="000001"/>
              <w:bottom w:val="single" w:sz="2" w:space="0" w:color="00000A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518" w:type="dxa"/>
            <w:tcBorders>
              <w:top w:val="single" w:sz="2" w:space="0" w:color="000001"/>
              <w:left w:val="single" w:sz="2" w:space="0" w:color="000001"/>
              <w:bottom w:val="single" w:sz="2" w:space="0" w:color="00000A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Вынужденное автономное существование в природных условиях.</w:t>
            </w:r>
          </w:p>
        </w:tc>
        <w:tc>
          <w:tcPr>
            <w:tcW w:w="976" w:type="dxa"/>
            <w:tcBorders>
              <w:top w:val="single" w:sz="2" w:space="0" w:color="000001"/>
              <w:left w:val="single" w:sz="2" w:space="0" w:color="000001"/>
              <w:bottom w:val="single" w:sz="2" w:space="0" w:color="00000A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2" w:space="0" w:color="000001"/>
              <w:left w:val="single" w:sz="2" w:space="0" w:color="000001"/>
              <w:bottom w:val="single" w:sz="2" w:space="0" w:color="00000A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58" w:type="dxa"/>
            <w:tcBorders>
              <w:top w:val="single" w:sz="2" w:space="0" w:color="000001"/>
              <w:left w:val="single" w:sz="2" w:space="0" w:color="000001"/>
              <w:bottom w:val="single" w:sz="2" w:space="0" w:color="00000A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A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8" w:type="dxa"/>
            <w:gridSpan w:val="2"/>
            <w:tcBorders>
              <w:left w:val="single" w:sz="2" w:space="0" w:color="000001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09" w:hRule="atLeast"/>
        </w:trPr>
        <w:tc>
          <w:tcPr>
            <w:tcW w:w="8614" w:type="dxa"/>
            <w:gridSpan w:val="9"/>
            <w:tcBorders>
              <w:top w:val="single" w:sz="2" w:space="0" w:color="00000A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2. Военная безопасность государства (10 часов)</w:t>
            </w:r>
          </w:p>
        </w:tc>
        <w:tc>
          <w:tcPr>
            <w:tcW w:w="35" w:type="dxa"/>
            <w:vMerge w:val="continue"/>
            <w:tcBorders>
              <w:left w:val="single" w:sz="2" w:space="0" w:color="000001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Style19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17" w:hRule="atLeast"/>
        </w:trPr>
        <w:tc>
          <w:tcPr>
            <w:tcW w:w="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задачи Вооруженных Сил.</w:t>
            </w:r>
          </w:p>
        </w:tc>
        <w:tc>
          <w:tcPr>
            <w:tcW w:w="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8" w:type="dxa"/>
            <w:gridSpan w:val="2"/>
            <w:tcBorders>
              <w:left w:val="single" w:sz="2" w:space="0" w:color="000001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94" w:hRule="atLeast"/>
        </w:trPr>
        <w:tc>
          <w:tcPr>
            <w:tcW w:w="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Правовые основы воинской обязанности.</w:t>
            </w:r>
          </w:p>
        </w:tc>
        <w:tc>
          <w:tcPr>
            <w:tcW w:w="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8" w:type="dxa"/>
            <w:gridSpan w:val="2"/>
            <w:tcBorders>
              <w:left w:val="single" w:sz="2" w:space="0" w:color="000001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26" w:hRule="atLeast"/>
        </w:trPr>
        <w:tc>
          <w:tcPr>
            <w:tcW w:w="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Правовые основы военной службы.</w:t>
            </w:r>
          </w:p>
        </w:tc>
        <w:tc>
          <w:tcPr>
            <w:tcW w:w="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  <w:tc>
          <w:tcPr>
            <w:tcW w:w="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8" w:type="dxa"/>
            <w:gridSpan w:val="2"/>
            <w:tcBorders>
              <w:left w:val="single" w:sz="2" w:space="0" w:color="000001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17" w:hRule="atLeast"/>
        </w:trPr>
        <w:tc>
          <w:tcPr>
            <w:tcW w:w="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граждан к военной службе: обязательная и добровольная.</w:t>
            </w:r>
          </w:p>
        </w:tc>
        <w:tc>
          <w:tcPr>
            <w:tcW w:w="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8" w:type="dxa"/>
            <w:gridSpan w:val="2"/>
            <w:tcBorders>
              <w:left w:val="single" w:sz="2" w:space="0" w:color="000001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60" w:hRule="atLeast"/>
        </w:trPr>
        <w:tc>
          <w:tcPr>
            <w:tcW w:w="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Требования воинской деятельности к личности военнослужащего.</w:t>
            </w:r>
          </w:p>
        </w:tc>
        <w:tc>
          <w:tcPr>
            <w:tcW w:w="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№2</w:t>
            </w:r>
          </w:p>
        </w:tc>
        <w:tc>
          <w:tcPr>
            <w:tcW w:w="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8" w:type="dxa"/>
            <w:gridSpan w:val="2"/>
            <w:tcBorders>
              <w:left w:val="single" w:sz="2" w:space="0" w:color="000001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94" w:hRule="atLeast"/>
        </w:trPr>
        <w:tc>
          <w:tcPr>
            <w:tcW w:w="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военной службы по призыву и альтернативной гражданской службы.</w:t>
            </w:r>
          </w:p>
        </w:tc>
        <w:tc>
          <w:tcPr>
            <w:tcW w:w="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8" w:type="dxa"/>
            <w:gridSpan w:val="2"/>
            <w:tcBorders>
              <w:left w:val="single" w:sz="2" w:space="0" w:color="000001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94" w:hRule="atLeast"/>
        </w:trPr>
        <w:tc>
          <w:tcPr>
            <w:tcW w:w="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Военные гуманитарные миссии России в «горячих точках» мира.</w:t>
            </w:r>
          </w:p>
        </w:tc>
        <w:tc>
          <w:tcPr>
            <w:tcW w:w="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8" w:type="dxa"/>
            <w:gridSpan w:val="2"/>
            <w:tcBorders>
              <w:left w:val="single" w:sz="2" w:space="0" w:color="000001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17" w:hRule="atLeast"/>
        </w:trPr>
        <w:tc>
          <w:tcPr>
            <w:tcW w:w="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Военные операции на территории России: борьба с терроризмом.</w:t>
            </w:r>
          </w:p>
        </w:tc>
        <w:tc>
          <w:tcPr>
            <w:tcW w:w="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8" w:type="dxa"/>
            <w:gridSpan w:val="2"/>
            <w:tcBorders>
              <w:left w:val="single" w:sz="2" w:space="0" w:color="000001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26" w:hRule="atLeast"/>
        </w:trPr>
        <w:tc>
          <w:tcPr>
            <w:tcW w:w="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Военные учения Вооружённых Сил Российской Федерации.</w:t>
            </w:r>
          </w:p>
        </w:tc>
        <w:tc>
          <w:tcPr>
            <w:tcW w:w="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  <w:tc>
          <w:tcPr>
            <w:tcW w:w="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8" w:type="dxa"/>
            <w:gridSpan w:val="2"/>
            <w:tcBorders>
              <w:left w:val="single" w:sz="2" w:space="0" w:color="000001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34" w:hRule="atLeast"/>
        </w:trPr>
        <w:tc>
          <w:tcPr>
            <w:tcW w:w="422" w:type="dxa"/>
            <w:tcBorders>
              <w:top w:val="single" w:sz="2" w:space="0" w:color="000001"/>
              <w:left w:val="single" w:sz="2" w:space="0" w:color="000001"/>
              <w:bottom w:val="single" w:sz="2" w:space="0" w:color="00000A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518" w:type="dxa"/>
            <w:tcBorders>
              <w:top w:val="single" w:sz="2" w:space="0" w:color="000001"/>
              <w:left w:val="single" w:sz="2" w:space="0" w:color="000001"/>
              <w:bottom w:val="single" w:sz="2" w:space="0" w:color="00000A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Боевая слава российских воинов.</w:t>
            </w:r>
          </w:p>
        </w:tc>
        <w:tc>
          <w:tcPr>
            <w:tcW w:w="976" w:type="dxa"/>
            <w:tcBorders>
              <w:top w:val="single" w:sz="2" w:space="0" w:color="000001"/>
              <w:left w:val="single" w:sz="2" w:space="0" w:color="000001"/>
              <w:bottom w:val="single" w:sz="2" w:space="0" w:color="00000A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2" w:space="0" w:color="000001"/>
              <w:left w:val="single" w:sz="2" w:space="0" w:color="000001"/>
              <w:bottom w:val="single" w:sz="2" w:space="0" w:color="00000A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58" w:type="dxa"/>
            <w:tcBorders>
              <w:top w:val="single" w:sz="2" w:space="0" w:color="000001"/>
              <w:left w:val="single" w:sz="2" w:space="0" w:color="000001"/>
              <w:bottom w:val="single" w:sz="2" w:space="0" w:color="00000A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A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8" w:type="dxa"/>
            <w:gridSpan w:val="2"/>
            <w:tcBorders>
              <w:left w:val="single" w:sz="2" w:space="0" w:color="000001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09" w:hRule="atLeast"/>
        </w:trPr>
        <w:tc>
          <w:tcPr>
            <w:tcW w:w="8614" w:type="dxa"/>
            <w:gridSpan w:val="9"/>
            <w:tcBorders>
              <w:top w:val="single" w:sz="2" w:space="0" w:color="00000A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3. Основы медицинских знаний и здорового образа жизни (10 часов)</w:t>
            </w:r>
          </w:p>
        </w:tc>
        <w:tc>
          <w:tcPr>
            <w:tcW w:w="35" w:type="dxa"/>
            <w:vMerge w:val="continue"/>
            <w:tcBorders>
              <w:left w:val="single" w:sz="2" w:space="0" w:color="000001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Style19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86" w:hRule="atLeast"/>
        </w:trPr>
        <w:tc>
          <w:tcPr>
            <w:tcW w:w="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Демографическая ситуация в России.</w:t>
            </w:r>
          </w:p>
        </w:tc>
        <w:tc>
          <w:tcPr>
            <w:tcW w:w="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8" w:type="dxa"/>
            <w:gridSpan w:val="2"/>
            <w:tcBorders>
              <w:left w:val="single" w:sz="2" w:space="0" w:color="000001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17" w:hRule="atLeast"/>
        </w:trPr>
        <w:tc>
          <w:tcPr>
            <w:tcW w:w="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Культура здорового образа жизни.</w:t>
            </w:r>
          </w:p>
        </w:tc>
        <w:tc>
          <w:tcPr>
            <w:tcW w:w="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8" w:type="dxa"/>
            <w:gridSpan w:val="2"/>
            <w:tcBorders>
              <w:left w:val="single" w:sz="2" w:space="0" w:color="000001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17" w:hRule="atLeast"/>
        </w:trPr>
        <w:tc>
          <w:tcPr>
            <w:tcW w:w="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Культура питания.</w:t>
            </w:r>
          </w:p>
        </w:tc>
        <w:tc>
          <w:tcPr>
            <w:tcW w:w="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8" w:type="dxa"/>
            <w:gridSpan w:val="2"/>
            <w:tcBorders>
              <w:left w:val="single" w:sz="2" w:space="0" w:color="000001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09" w:hRule="atLeast"/>
        </w:trPr>
        <w:tc>
          <w:tcPr>
            <w:tcW w:w="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Культура здорового образа жизни и репродуктивное здоровье.</w:t>
            </w:r>
          </w:p>
        </w:tc>
        <w:tc>
          <w:tcPr>
            <w:tcW w:w="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8" w:type="dxa"/>
            <w:gridSpan w:val="2"/>
            <w:tcBorders>
              <w:left w:val="single" w:sz="2" w:space="0" w:color="000001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17" w:hRule="atLeast"/>
        </w:trPr>
        <w:tc>
          <w:tcPr>
            <w:tcW w:w="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Вредные привычки. Культура движения.</w:t>
            </w:r>
          </w:p>
        </w:tc>
        <w:tc>
          <w:tcPr>
            <w:tcW w:w="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8" w:type="dxa"/>
            <w:gridSpan w:val="2"/>
            <w:tcBorders>
              <w:left w:val="single" w:sz="2" w:space="0" w:color="000001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17" w:hRule="atLeast"/>
        </w:trPr>
        <w:tc>
          <w:tcPr>
            <w:tcW w:w="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Медико-психологическая помощь.</w:t>
            </w:r>
          </w:p>
        </w:tc>
        <w:tc>
          <w:tcPr>
            <w:tcW w:w="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  <w:tc>
          <w:tcPr>
            <w:tcW w:w="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8" w:type="dxa"/>
            <w:gridSpan w:val="2"/>
            <w:tcBorders>
              <w:left w:val="single" w:sz="2" w:space="0" w:color="000001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26" w:hRule="atLeast"/>
        </w:trPr>
        <w:tc>
          <w:tcPr>
            <w:tcW w:w="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 помощь при ранениях.</w:t>
            </w:r>
          </w:p>
        </w:tc>
        <w:tc>
          <w:tcPr>
            <w:tcW w:w="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8" w:type="dxa"/>
            <w:gridSpan w:val="2"/>
            <w:tcBorders>
              <w:left w:val="single" w:sz="2" w:space="0" w:color="000001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09" w:hRule="atLeast"/>
        </w:trPr>
        <w:tc>
          <w:tcPr>
            <w:tcW w:w="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 помощь при поражении радиацией, отравляющими веществами, при химических и термических ожогах, обморожении.</w:t>
            </w:r>
          </w:p>
        </w:tc>
        <w:tc>
          <w:tcPr>
            <w:tcW w:w="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8" w:type="dxa"/>
            <w:gridSpan w:val="2"/>
            <w:tcBorders>
              <w:left w:val="single" w:sz="2" w:space="0" w:color="000001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51" w:hRule="atLeast"/>
        </w:trPr>
        <w:tc>
          <w:tcPr>
            <w:tcW w:w="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 помощь при дорожно-транспортном происшествии.</w:t>
            </w:r>
          </w:p>
        </w:tc>
        <w:tc>
          <w:tcPr>
            <w:tcW w:w="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8" w:type="dxa"/>
            <w:gridSpan w:val="2"/>
            <w:tcBorders>
              <w:left w:val="single" w:sz="2" w:space="0" w:color="000001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558" w:hRule="atLeast"/>
        </w:trPr>
        <w:tc>
          <w:tcPr>
            <w:tcW w:w="422" w:type="dxa"/>
            <w:tcBorders/>
            <w:shd w:fill="auto" w:val="clear"/>
            <w:tcMar>
              <w:top w:w="0" w:type="dxa"/>
              <w:left w:w="0" w:type="dxa"/>
              <w:bottom w:w="0" w:type="dxa"/>
            </w:tcMar>
          </w:tcPr>
          <w:p>
            <w:pPr>
              <w:pStyle w:val="Style19"/>
              <w:widowControl/>
              <w:spacing w:before="0" w:after="86"/>
              <w:ind w:left="0" w:right="0" w:hanging="0"/>
              <w:jc w:val="center"/>
              <w:rPr>
                <w:rFonts w:ascii="Helvetica Neue;Helvetica;Arial;sans-serif" w:hAnsi="Helvetica Neue;Helvetica;Arial;sans-serif" w:eastAsia="Helvetica Neue;Helvetica;Arial;sans-serif" w:cs="Helvetica Neue;Helvetica;Arial;sans-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333333"/>
                <w:spacing w:val="0"/>
                <w:sz w:val="12"/>
                <w:szCs w:val="12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333333"/>
                <w:spacing w:val="0"/>
                <w:sz w:val="28"/>
                <w:szCs w:val="28"/>
              </w:rPr>
              <w:t>34</w:t>
            </w:r>
          </w:p>
        </w:tc>
        <w:tc>
          <w:tcPr>
            <w:tcW w:w="4518" w:type="dxa"/>
            <w:tcBorders/>
            <w:shd w:fill="auto" w:val="clear"/>
            <w:tcMar>
              <w:top w:w="0" w:type="dxa"/>
              <w:left w:w="0" w:type="dxa"/>
              <w:bottom w:w="0" w:type="dxa"/>
            </w:tcMar>
          </w:tcPr>
          <w:p>
            <w:pPr>
              <w:pStyle w:val="Style19"/>
              <w:widowControl/>
              <w:spacing w:before="0" w:after="86"/>
              <w:ind w:left="0" w:right="0" w:hanging="0"/>
              <w:jc w:val="center"/>
              <w:rPr>
                <w:rFonts w:ascii="Helvetica Neue;Helvetica;Arial;sans-serif" w:hAnsi="Helvetica Neue;Helvetica;Arial;sans-serif" w:eastAsia="Helvetica Neue;Helvetica;Arial;sans-serif" w:cs="Helvetica Neue;Helvetica;Arial;sans-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333333"/>
                <w:spacing w:val="0"/>
                <w:sz w:val="12"/>
                <w:szCs w:val="12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333333"/>
                <w:spacing w:val="0"/>
                <w:sz w:val="28"/>
                <w:szCs w:val="28"/>
              </w:rPr>
              <w:t>Первая помощь при остром отравлении никотином, алкоголем, лекарством, ядами, наркотическими веществами.</w:t>
            </w:r>
          </w:p>
        </w:tc>
        <w:tc>
          <w:tcPr>
            <w:tcW w:w="976" w:type="dxa"/>
            <w:tcBorders/>
            <w:shd w:fill="auto" w:val="clear"/>
            <w:tcMar>
              <w:top w:w="0" w:type="dxa"/>
              <w:left w:w="0" w:type="dxa"/>
              <w:bottom w:w="0" w:type="dxa"/>
            </w:tcMar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 w:eastAsia="Helvetica Neue;Helvetica;Arial;sans-serif" w:cs="Helvetica Neue;Helvetica;Arial;sans-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333333"/>
                <w:spacing w:val="0"/>
                <w:sz w:val="28"/>
                <w:szCs w:val="28"/>
              </w:rPr>
            </w:pPr>
            <w:r>
              <w:rPr>
                <w:rFonts w:eastAsia="Helvetica Neue;Helvetica;Arial;sans-serif" w:cs="Helvetica Neue;Helvetica;Arial;sans-serif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333333"/>
                <w:spacing w:val="0"/>
                <w:sz w:val="28"/>
                <w:szCs w:val="28"/>
              </w:rPr>
            </w:r>
          </w:p>
        </w:tc>
        <w:tc>
          <w:tcPr>
            <w:tcW w:w="1706" w:type="dxa"/>
            <w:tcBorders/>
            <w:shd w:fill="auto" w:val="clear"/>
            <w:tcMar>
              <w:top w:w="0" w:type="dxa"/>
              <w:left w:w="0" w:type="dxa"/>
              <w:bottom w:w="0" w:type="dxa"/>
            </w:tcMar>
          </w:tcPr>
          <w:p>
            <w:pPr>
              <w:pStyle w:val="Style19"/>
              <w:widowControl/>
              <w:spacing w:before="0" w:after="86"/>
              <w:ind w:left="0" w:right="0" w:hanging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333333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333333"/>
                <w:spacing w:val="0"/>
                <w:sz w:val="28"/>
                <w:szCs w:val="28"/>
              </w:rPr>
              <w:t>Устный опрос</w:t>
            </w:r>
          </w:p>
          <w:p>
            <w:pPr>
              <w:pStyle w:val="Style19"/>
              <w:widowControl/>
              <w:spacing w:before="0" w:after="86"/>
              <w:ind w:left="0" w:right="0" w:hanging="0"/>
              <w:jc w:val="center"/>
              <w:rPr>
                <w:rFonts w:ascii="Helvetica Neue;Helvetica;Arial;sans-serif" w:hAnsi="Helvetica Neue;Helvetica;Arial;sans-serif" w:eastAsia="Helvetica Neue;Helvetica;Arial;sans-serif" w:cs="Helvetica Neue;Helvetica;Arial;sans-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333333"/>
                <w:spacing w:val="0"/>
                <w:sz w:val="12"/>
                <w:szCs w:val="12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333333"/>
                <w:spacing w:val="0"/>
                <w:sz w:val="28"/>
                <w:szCs w:val="28"/>
              </w:rPr>
              <w:t>Проверочная работа.</w:t>
            </w:r>
          </w:p>
        </w:tc>
        <w:tc>
          <w:tcPr>
            <w:tcW w:w="458" w:type="dxa"/>
            <w:tcBorders/>
            <w:shd w:fill="auto" w:val="clear"/>
            <w:tcMar>
              <w:top w:w="0" w:type="dxa"/>
              <w:left w:w="0" w:type="dxa"/>
              <w:bottom w:w="0" w:type="dxa"/>
            </w:tcMar>
          </w:tcPr>
          <w:p>
            <w:pPr>
              <w:pStyle w:val="Style19"/>
              <w:spacing w:before="0" w:after="86"/>
              <w:ind w:left="0" w:right="0" w:hanging="0"/>
              <w:jc w:val="center"/>
              <w:rPr>
                <w:rFonts w:ascii="Times New Roman" w:hAnsi="Times New Roman" w:eastAsia="Helvetica Neue;Helvetica;Arial;sans-serif" w:cs="Helvetica Neue;Helvetica;Arial;sans-serif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333333"/>
                <w:spacing w:val="0"/>
                <w:sz w:val="28"/>
                <w:szCs w:val="28"/>
              </w:rPr>
            </w:pPr>
            <w:r>
              <w:rPr>
                <w:rFonts w:eastAsia="Helvetica Neue;Helvetica;Arial;sans-serif" w:cs="Helvetica Neue;Helvetica;Arial;sans-serif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333333"/>
                <w:spacing w:val="0"/>
                <w:sz w:val="28"/>
                <w:szCs w:val="28"/>
              </w:rPr>
            </w:r>
          </w:p>
        </w:tc>
        <w:tc>
          <w:tcPr>
            <w:tcW w:w="511" w:type="dxa"/>
            <w:gridSpan w:val="3"/>
            <w:tcBorders/>
            <w:shd w:fill="auto" w:val="clear"/>
            <w:tcMar>
              <w:top w:w="0" w:type="dxa"/>
              <w:left w:w="0" w:type="dxa"/>
              <w:bottom w:w="0" w:type="dxa"/>
            </w:tcMar>
          </w:tcPr>
          <w:p>
            <w:pPr>
              <w:pStyle w:val="Style19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8" w:type="dxa"/>
            <w:gridSpan w:val="2"/>
            <w:tcBorders/>
            <w:shd w:fill="auto" w:val="clear"/>
            <w:tcMar>
              <w:top w:w="0" w:type="dxa"/>
              <w:left w:w="0" w:type="dxa"/>
              <w:bottom w:w="0" w:type="dxa"/>
            </w:tcMar>
          </w:tcPr>
          <w:p>
            <w:pPr>
              <w:pStyle w:val="Style19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Helvetica Neue">
    <w:altName w:val="Helvetica"/>
    <w:charset w:val="cc"/>
    <w:family w:val="auto"/>
    <w:pitch w:val="default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e280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73e79"/>
    <w:pPr>
      <w:spacing w:before="0" w:after="200"/>
      <w:ind w:left="720" w:hanging="0"/>
      <w:contextualSpacing/>
    </w:pPr>
    <w:rPr/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Neat_Office/6.2.8.2$Windows_x86 LibreOffice_project/</Application>
  <Pages>11</Pages>
  <Words>1626</Words>
  <Characters>11510</Characters>
  <CharactersWithSpaces>12990</CharactersWithSpaces>
  <Paragraphs>287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2022-09-11T20:09:00Z</dcterms:created>
  <dc:creator>Пользователь Windows</dc:creator>
  <dc:description/>
  <dc:language>ru-RU</dc:language>
  <cp:lastModifiedBy/>
  <dcterms:modified xsi:type="dcterms:W3CDTF">2022-09-12T14:07:23Z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