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9A3" w:rsidRPr="002C56A4" w:rsidRDefault="00986A23" w:rsidP="007529A3">
      <w:pPr>
        <w:spacing w:after="0" w:line="276" w:lineRule="auto"/>
        <w:ind w:firstLine="567"/>
        <w:rPr>
          <w:rFonts w:eastAsia="Calibri" w:cs="Times New Roman"/>
          <w:sz w:val="28"/>
          <w:szCs w:val="28"/>
        </w:rPr>
      </w:pPr>
      <w:r>
        <w:rPr>
          <w:rFonts w:eastAsia="Calibri" w:cs="Times New Roman"/>
          <w:noProof/>
          <w:sz w:val="28"/>
          <w:szCs w:val="24"/>
          <w:lang w:eastAsia="ru-RU"/>
        </w:rPr>
        <w:drawing>
          <wp:inline distT="0" distB="0" distL="0" distR="0">
            <wp:extent cx="5935980" cy="31089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980" cy="3108960"/>
                    </a:xfrm>
                    <a:prstGeom prst="rect">
                      <a:avLst/>
                    </a:prstGeom>
                    <a:noFill/>
                    <a:ln>
                      <a:noFill/>
                    </a:ln>
                  </pic:spPr>
                </pic:pic>
              </a:graphicData>
            </a:graphic>
          </wp:inline>
        </w:drawing>
      </w:r>
      <w:bookmarkStart w:id="0" w:name="_GoBack"/>
      <w:bookmarkEnd w:id="0"/>
    </w:p>
    <w:p w:rsidR="007529A3" w:rsidRPr="00182B2E" w:rsidRDefault="007529A3" w:rsidP="007529A3">
      <w:pPr>
        <w:spacing w:after="0" w:line="276" w:lineRule="auto"/>
        <w:ind w:firstLine="567"/>
        <w:jc w:val="right"/>
        <w:rPr>
          <w:rFonts w:eastAsia="Calibri" w:cs="Times New Roman"/>
          <w:szCs w:val="24"/>
        </w:rPr>
      </w:pPr>
    </w:p>
    <w:p w:rsidR="007529A3" w:rsidRPr="00182B2E" w:rsidRDefault="007529A3" w:rsidP="007529A3">
      <w:pPr>
        <w:spacing w:after="0" w:line="240" w:lineRule="auto"/>
        <w:ind w:firstLine="567"/>
        <w:jc w:val="center"/>
        <w:rPr>
          <w:rFonts w:eastAsia="Calibri" w:cs="Times New Roman"/>
          <w:b/>
          <w:sz w:val="52"/>
          <w:szCs w:val="48"/>
        </w:rPr>
      </w:pPr>
      <w:r w:rsidRPr="00182B2E">
        <w:rPr>
          <w:rFonts w:eastAsia="Calibri" w:cs="Times New Roman"/>
          <w:b/>
          <w:sz w:val="52"/>
          <w:szCs w:val="48"/>
        </w:rPr>
        <w:t xml:space="preserve">Рабочая программа </w:t>
      </w:r>
    </w:p>
    <w:p w:rsidR="007529A3" w:rsidRPr="00182B2E" w:rsidRDefault="007529A3" w:rsidP="007529A3">
      <w:pPr>
        <w:spacing w:after="0" w:line="240" w:lineRule="auto"/>
        <w:ind w:firstLine="567"/>
        <w:jc w:val="center"/>
        <w:rPr>
          <w:rFonts w:eastAsia="Calibri" w:cs="Times New Roman"/>
          <w:b/>
          <w:sz w:val="36"/>
          <w:szCs w:val="36"/>
        </w:rPr>
      </w:pPr>
    </w:p>
    <w:p w:rsidR="007529A3" w:rsidRPr="00182B2E" w:rsidRDefault="007529A3" w:rsidP="007529A3">
      <w:pPr>
        <w:spacing w:after="0" w:line="240" w:lineRule="auto"/>
        <w:ind w:firstLine="567"/>
        <w:jc w:val="center"/>
        <w:rPr>
          <w:rFonts w:eastAsia="Calibri" w:cs="Times New Roman"/>
          <w:sz w:val="28"/>
          <w:szCs w:val="28"/>
        </w:rPr>
      </w:pPr>
      <w:r w:rsidRPr="00182B2E">
        <w:rPr>
          <w:rFonts w:eastAsia="Calibri" w:cs="Times New Roman"/>
          <w:sz w:val="28"/>
          <w:szCs w:val="28"/>
        </w:rPr>
        <w:t>по учебному предмету</w:t>
      </w:r>
    </w:p>
    <w:p w:rsidR="007529A3" w:rsidRPr="00182B2E" w:rsidRDefault="007529A3" w:rsidP="007529A3">
      <w:pPr>
        <w:spacing w:after="0" w:line="240" w:lineRule="auto"/>
        <w:ind w:firstLine="567"/>
        <w:jc w:val="center"/>
        <w:rPr>
          <w:rFonts w:eastAsia="Calibri" w:cs="Times New Roman"/>
          <w:sz w:val="28"/>
          <w:szCs w:val="28"/>
        </w:rPr>
      </w:pPr>
      <w:r w:rsidRPr="00182B2E">
        <w:rPr>
          <w:rFonts w:eastAsia="Calibri" w:cs="Times New Roman"/>
          <w:b/>
          <w:sz w:val="28"/>
          <w:szCs w:val="28"/>
        </w:rPr>
        <w:t>Биология</w:t>
      </w:r>
    </w:p>
    <w:p w:rsidR="007529A3" w:rsidRPr="00182B2E" w:rsidRDefault="007529A3" w:rsidP="007529A3">
      <w:pPr>
        <w:spacing w:after="15" w:line="240" w:lineRule="auto"/>
        <w:ind w:firstLine="567"/>
        <w:jc w:val="center"/>
        <w:rPr>
          <w:rFonts w:eastAsia="Times New Roman" w:cs="Times New Roman"/>
          <w:sz w:val="28"/>
          <w:szCs w:val="28"/>
          <w:lang w:eastAsia="ru-RU"/>
        </w:rPr>
      </w:pPr>
      <w:r w:rsidRPr="00182B2E">
        <w:rPr>
          <w:rFonts w:eastAsia="Times New Roman" w:cs="Times New Roman"/>
          <w:sz w:val="28"/>
          <w:szCs w:val="28"/>
          <w:lang w:eastAsia="ru-RU"/>
        </w:rPr>
        <w:t>на 20</w:t>
      </w:r>
      <w:r w:rsidR="00857459" w:rsidRPr="00182B2E">
        <w:rPr>
          <w:rFonts w:eastAsia="Times New Roman" w:cs="Times New Roman"/>
          <w:sz w:val="28"/>
          <w:szCs w:val="28"/>
          <w:lang w:eastAsia="ru-RU"/>
        </w:rPr>
        <w:t>2</w:t>
      </w:r>
      <w:r w:rsidR="004A19B9">
        <w:rPr>
          <w:rFonts w:eastAsia="Times New Roman" w:cs="Times New Roman"/>
          <w:sz w:val="28"/>
          <w:szCs w:val="28"/>
          <w:lang w:eastAsia="ru-RU"/>
        </w:rPr>
        <w:t>2</w:t>
      </w:r>
      <w:r w:rsidRPr="00182B2E">
        <w:rPr>
          <w:rFonts w:eastAsia="Times New Roman" w:cs="Times New Roman"/>
          <w:sz w:val="28"/>
          <w:szCs w:val="28"/>
          <w:lang w:eastAsia="ru-RU"/>
        </w:rPr>
        <w:t>-202</w:t>
      </w:r>
      <w:r w:rsidR="004A19B9">
        <w:rPr>
          <w:rFonts w:eastAsia="Times New Roman" w:cs="Times New Roman"/>
          <w:sz w:val="28"/>
          <w:szCs w:val="28"/>
          <w:lang w:eastAsia="ru-RU"/>
        </w:rPr>
        <w:t>3</w:t>
      </w:r>
      <w:r w:rsidRPr="00182B2E">
        <w:rPr>
          <w:rFonts w:eastAsia="Times New Roman" w:cs="Times New Roman"/>
          <w:sz w:val="28"/>
          <w:szCs w:val="28"/>
          <w:lang w:eastAsia="ru-RU"/>
        </w:rPr>
        <w:t xml:space="preserve"> учебный год</w:t>
      </w:r>
    </w:p>
    <w:p w:rsidR="007529A3" w:rsidRPr="00182B2E" w:rsidRDefault="007529A3" w:rsidP="007529A3">
      <w:pPr>
        <w:spacing w:after="15" w:line="240" w:lineRule="auto"/>
        <w:ind w:firstLine="567"/>
        <w:jc w:val="center"/>
        <w:rPr>
          <w:rFonts w:eastAsia="Times New Roman" w:cs="Times New Roman"/>
          <w:szCs w:val="28"/>
          <w:lang w:eastAsia="ru-RU"/>
        </w:rPr>
      </w:pPr>
    </w:p>
    <w:p w:rsidR="007529A3" w:rsidRPr="00182B2E" w:rsidRDefault="007529A3" w:rsidP="007529A3">
      <w:pPr>
        <w:spacing w:after="15" w:line="240" w:lineRule="auto"/>
        <w:ind w:firstLine="567"/>
        <w:jc w:val="center"/>
        <w:rPr>
          <w:rFonts w:eastAsia="Times New Roman" w:cs="Times New Roman"/>
          <w:i/>
          <w:sz w:val="28"/>
          <w:szCs w:val="28"/>
          <w:lang w:eastAsia="ru-RU"/>
        </w:rPr>
      </w:pPr>
      <w:r w:rsidRPr="00182B2E">
        <w:rPr>
          <w:rFonts w:eastAsia="Times New Roman" w:cs="Times New Roman"/>
          <w:i/>
          <w:sz w:val="28"/>
          <w:szCs w:val="28"/>
          <w:lang w:eastAsia="ru-RU"/>
        </w:rPr>
        <w:t xml:space="preserve">Программа разработана на основе </w:t>
      </w:r>
    </w:p>
    <w:p w:rsidR="007529A3" w:rsidRPr="00182B2E" w:rsidRDefault="007529A3" w:rsidP="007529A3">
      <w:pPr>
        <w:suppressAutoHyphens/>
        <w:spacing w:after="0" w:line="100" w:lineRule="atLeast"/>
        <w:ind w:left="-284"/>
        <w:rPr>
          <w:szCs w:val="24"/>
        </w:rPr>
      </w:pPr>
      <w:r w:rsidRPr="00182B2E">
        <w:rPr>
          <w:szCs w:val="24"/>
        </w:rPr>
        <w:t xml:space="preserve">рабочих программ по биологии </w:t>
      </w:r>
      <w:r w:rsidR="00857459" w:rsidRPr="00182B2E">
        <w:rPr>
          <w:szCs w:val="24"/>
        </w:rPr>
        <w:t>10-11</w:t>
      </w:r>
      <w:r w:rsidRPr="00182B2E">
        <w:rPr>
          <w:szCs w:val="24"/>
        </w:rPr>
        <w:t xml:space="preserve"> классы </w:t>
      </w:r>
    </w:p>
    <w:p w:rsidR="007529A3" w:rsidRPr="00182B2E" w:rsidRDefault="007529A3" w:rsidP="007529A3">
      <w:pPr>
        <w:suppressAutoHyphens/>
        <w:spacing w:after="0" w:line="100" w:lineRule="atLeast"/>
        <w:ind w:left="-284"/>
        <w:rPr>
          <w:szCs w:val="24"/>
        </w:rPr>
      </w:pPr>
      <w:r w:rsidRPr="00182B2E">
        <w:rPr>
          <w:szCs w:val="24"/>
        </w:rPr>
        <w:t xml:space="preserve">УМК </w:t>
      </w:r>
      <w:proofErr w:type="gramStart"/>
      <w:r w:rsidRPr="00182B2E">
        <w:rPr>
          <w:szCs w:val="24"/>
        </w:rPr>
        <w:t>В .</w:t>
      </w:r>
      <w:proofErr w:type="spellStart"/>
      <w:proofErr w:type="gramEnd"/>
      <w:r w:rsidRPr="00182B2E">
        <w:rPr>
          <w:szCs w:val="24"/>
        </w:rPr>
        <w:t>В.Пасечника</w:t>
      </w:r>
      <w:proofErr w:type="spellEnd"/>
      <w:r w:rsidRPr="00182B2E">
        <w:rPr>
          <w:szCs w:val="24"/>
        </w:rPr>
        <w:t xml:space="preserve">  </w:t>
      </w:r>
      <w:r w:rsidR="002B374C" w:rsidRPr="00182B2E">
        <w:rPr>
          <w:szCs w:val="24"/>
        </w:rPr>
        <w:t>М. Просвещение.2019 г.</w:t>
      </w:r>
    </w:p>
    <w:p w:rsidR="007529A3" w:rsidRPr="00182B2E" w:rsidRDefault="007529A3" w:rsidP="007529A3">
      <w:pPr>
        <w:spacing w:after="0" w:line="240" w:lineRule="auto"/>
        <w:ind w:firstLine="567"/>
        <w:jc w:val="center"/>
        <w:rPr>
          <w:rFonts w:eastAsia="Calibri" w:cs="Times New Roman"/>
          <w:sz w:val="28"/>
          <w:szCs w:val="28"/>
        </w:rPr>
      </w:pPr>
      <w:r w:rsidRPr="00182B2E">
        <w:rPr>
          <w:rFonts w:eastAsia="Calibri" w:cs="Times New Roman"/>
          <w:sz w:val="28"/>
          <w:szCs w:val="28"/>
        </w:rPr>
        <w:t xml:space="preserve">базовый уровень для </w:t>
      </w:r>
      <w:r w:rsidR="00857459" w:rsidRPr="00182B2E">
        <w:rPr>
          <w:rFonts w:eastAsia="Calibri" w:cs="Times New Roman"/>
          <w:sz w:val="28"/>
          <w:szCs w:val="28"/>
        </w:rPr>
        <w:t>10-11 классов.</w:t>
      </w:r>
    </w:p>
    <w:p w:rsidR="007529A3" w:rsidRPr="00182B2E" w:rsidRDefault="00857459" w:rsidP="007529A3">
      <w:pPr>
        <w:spacing w:after="15" w:line="240" w:lineRule="auto"/>
        <w:ind w:left="10" w:hanging="10"/>
        <w:jc w:val="center"/>
        <w:rPr>
          <w:rFonts w:eastAsia="Times New Roman" w:cs="Times New Roman"/>
          <w:bCs/>
          <w:sz w:val="28"/>
          <w:szCs w:val="28"/>
          <w:lang w:eastAsia="ru-RU"/>
        </w:rPr>
      </w:pPr>
      <w:r w:rsidRPr="00182B2E">
        <w:rPr>
          <w:rFonts w:eastAsia="Times New Roman" w:cs="Times New Roman"/>
          <w:bCs/>
          <w:sz w:val="28"/>
          <w:szCs w:val="28"/>
          <w:lang w:eastAsia="ru-RU"/>
        </w:rPr>
        <w:t>2</w:t>
      </w:r>
      <w:r w:rsidR="007529A3" w:rsidRPr="00182B2E">
        <w:rPr>
          <w:rFonts w:eastAsia="Times New Roman" w:cs="Times New Roman"/>
          <w:bCs/>
          <w:sz w:val="28"/>
          <w:szCs w:val="28"/>
          <w:lang w:eastAsia="ru-RU"/>
        </w:rPr>
        <w:t xml:space="preserve"> год</w:t>
      </w:r>
      <w:r w:rsidRPr="00182B2E">
        <w:rPr>
          <w:rFonts w:eastAsia="Times New Roman" w:cs="Times New Roman"/>
          <w:bCs/>
          <w:sz w:val="28"/>
          <w:szCs w:val="28"/>
          <w:lang w:eastAsia="ru-RU"/>
        </w:rPr>
        <w:t>а</w:t>
      </w:r>
    </w:p>
    <w:p w:rsidR="007529A3" w:rsidRPr="00182B2E" w:rsidRDefault="007529A3" w:rsidP="007529A3">
      <w:pPr>
        <w:spacing w:after="0" w:line="240" w:lineRule="auto"/>
        <w:ind w:firstLine="567"/>
        <w:jc w:val="center"/>
        <w:rPr>
          <w:rFonts w:eastAsia="Calibri" w:cs="Times New Roman"/>
          <w:sz w:val="28"/>
          <w:szCs w:val="28"/>
        </w:rPr>
      </w:pPr>
    </w:p>
    <w:p w:rsidR="007529A3" w:rsidRPr="00182B2E" w:rsidRDefault="007529A3" w:rsidP="007529A3">
      <w:pPr>
        <w:spacing w:after="0" w:line="240" w:lineRule="auto"/>
        <w:ind w:firstLine="567"/>
        <w:rPr>
          <w:rFonts w:eastAsia="Calibri" w:cs="Times New Roman"/>
          <w:sz w:val="28"/>
          <w:szCs w:val="28"/>
        </w:rPr>
      </w:pPr>
    </w:p>
    <w:p w:rsidR="007529A3" w:rsidRPr="00182B2E" w:rsidRDefault="007529A3" w:rsidP="007529A3">
      <w:pPr>
        <w:spacing w:after="0" w:line="240" w:lineRule="auto"/>
        <w:ind w:firstLine="567"/>
        <w:jc w:val="right"/>
        <w:rPr>
          <w:rFonts w:eastAsia="Calibri" w:cs="Times New Roman"/>
          <w:sz w:val="28"/>
          <w:szCs w:val="28"/>
        </w:rPr>
      </w:pPr>
    </w:p>
    <w:p w:rsidR="007529A3" w:rsidRDefault="007529A3" w:rsidP="007529A3">
      <w:pPr>
        <w:spacing w:after="0" w:line="240" w:lineRule="auto"/>
        <w:ind w:left="4536" w:hanging="10"/>
        <w:jc w:val="both"/>
        <w:rPr>
          <w:rFonts w:eastAsia="Times New Roman" w:cs="Times New Roman"/>
          <w:b/>
          <w:sz w:val="28"/>
          <w:szCs w:val="28"/>
          <w:lang w:eastAsia="ru-RU"/>
        </w:rPr>
      </w:pPr>
      <w:r w:rsidRPr="00182B2E">
        <w:rPr>
          <w:rFonts w:eastAsia="Times New Roman" w:cs="Times New Roman"/>
          <w:sz w:val="28"/>
          <w:szCs w:val="28"/>
          <w:lang w:eastAsia="ru-RU"/>
        </w:rPr>
        <w:t xml:space="preserve">Количество </w:t>
      </w:r>
      <w:proofErr w:type="gramStart"/>
      <w:r w:rsidRPr="00182B2E">
        <w:rPr>
          <w:rFonts w:eastAsia="Times New Roman" w:cs="Times New Roman"/>
          <w:sz w:val="28"/>
          <w:szCs w:val="28"/>
          <w:lang w:eastAsia="ru-RU"/>
        </w:rPr>
        <w:t>часов  по</w:t>
      </w:r>
      <w:proofErr w:type="gramEnd"/>
      <w:r w:rsidRPr="00182B2E">
        <w:rPr>
          <w:rFonts w:eastAsia="Times New Roman" w:cs="Times New Roman"/>
          <w:sz w:val="28"/>
          <w:szCs w:val="28"/>
          <w:lang w:eastAsia="ru-RU"/>
        </w:rPr>
        <w:t xml:space="preserve"> программе </w:t>
      </w:r>
      <w:r w:rsidR="00182B2E">
        <w:rPr>
          <w:rFonts w:eastAsia="Times New Roman" w:cs="Times New Roman"/>
          <w:b/>
          <w:sz w:val="28"/>
          <w:szCs w:val="28"/>
          <w:lang w:eastAsia="ru-RU"/>
        </w:rPr>
        <w:t>68</w:t>
      </w:r>
      <w:r w:rsidR="00EF0F9A">
        <w:rPr>
          <w:rFonts w:eastAsia="Times New Roman" w:cs="Times New Roman"/>
          <w:b/>
          <w:sz w:val="28"/>
          <w:szCs w:val="28"/>
          <w:lang w:eastAsia="ru-RU"/>
        </w:rPr>
        <w:t>(10)</w:t>
      </w:r>
    </w:p>
    <w:p w:rsidR="00EF0F9A" w:rsidRPr="00182B2E" w:rsidRDefault="00EF0F9A" w:rsidP="007529A3">
      <w:pPr>
        <w:spacing w:after="0" w:line="240" w:lineRule="auto"/>
        <w:ind w:left="4536" w:hanging="10"/>
        <w:jc w:val="both"/>
        <w:rPr>
          <w:rFonts w:eastAsia="Times New Roman" w:cs="Times New Roman"/>
          <w:sz w:val="28"/>
          <w:szCs w:val="28"/>
          <w:u w:val="single"/>
          <w:lang w:eastAsia="ru-RU"/>
        </w:rPr>
      </w:pPr>
      <w:r>
        <w:rPr>
          <w:rFonts w:eastAsia="Times New Roman" w:cs="Times New Roman"/>
          <w:b/>
          <w:sz w:val="28"/>
          <w:szCs w:val="28"/>
          <w:lang w:eastAsia="ru-RU"/>
        </w:rPr>
        <w:t xml:space="preserve">                                                         66 (11)</w:t>
      </w:r>
    </w:p>
    <w:p w:rsidR="007529A3" w:rsidRPr="00182B2E" w:rsidRDefault="007529A3" w:rsidP="007529A3">
      <w:pPr>
        <w:spacing w:after="0" w:line="240" w:lineRule="auto"/>
        <w:ind w:left="4536" w:hanging="10"/>
        <w:jc w:val="both"/>
        <w:rPr>
          <w:rFonts w:eastAsia="Times New Roman" w:cs="Times New Roman"/>
          <w:b/>
          <w:sz w:val="28"/>
          <w:szCs w:val="28"/>
          <w:lang w:eastAsia="ru-RU"/>
        </w:rPr>
      </w:pPr>
      <w:r w:rsidRPr="00182B2E">
        <w:rPr>
          <w:rFonts w:eastAsia="Times New Roman" w:cs="Times New Roman"/>
          <w:sz w:val="28"/>
          <w:szCs w:val="28"/>
          <w:lang w:eastAsia="ru-RU"/>
        </w:rPr>
        <w:t xml:space="preserve">Количество часов неделю </w:t>
      </w:r>
      <w:r w:rsidR="00182B2E">
        <w:rPr>
          <w:rFonts w:eastAsia="Times New Roman" w:cs="Times New Roman"/>
          <w:sz w:val="28"/>
          <w:szCs w:val="28"/>
          <w:lang w:eastAsia="ru-RU"/>
        </w:rPr>
        <w:t>2</w:t>
      </w:r>
    </w:p>
    <w:p w:rsidR="007529A3" w:rsidRPr="00182B2E" w:rsidRDefault="007529A3" w:rsidP="007529A3">
      <w:pPr>
        <w:spacing w:after="0" w:line="240" w:lineRule="auto"/>
        <w:ind w:left="4536" w:firstLine="567"/>
        <w:jc w:val="right"/>
        <w:rPr>
          <w:rFonts w:eastAsia="Calibri" w:cs="Times New Roman"/>
          <w:sz w:val="28"/>
          <w:szCs w:val="28"/>
        </w:rPr>
      </w:pPr>
    </w:p>
    <w:p w:rsidR="007529A3" w:rsidRPr="00182B2E" w:rsidRDefault="007529A3" w:rsidP="007529A3">
      <w:pPr>
        <w:spacing w:after="0" w:line="240" w:lineRule="auto"/>
        <w:ind w:left="4536"/>
        <w:rPr>
          <w:rFonts w:ascii="Calibri" w:eastAsia="Calibri" w:hAnsi="Calibri" w:cs="Times New Roman"/>
          <w:sz w:val="18"/>
          <w:szCs w:val="18"/>
        </w:rPr>
      </w:pPr>
      <w:r w:rsidRPr="00182B2E">
        <w:rPr>
          <w:rFonts w:eastAsia="Calibri" w:cs="Times New Roman"/>
          <w:b/>
          <w:sz w:val="28"/>
          <w:szCs w:val="28"/>
        </w:rPr>
        <w:t>Составитель:</w:t>
      </w:r>
      <w:r w:rsidRPr="00182B2E">
        <w:rPr>
          <w:rFonts w:eastAsia="Calibri" w:cs="Times New Roman"/>
          <w:sz w:val="28"/>
          <w:szCs w:val="28"/>
        </w:rPr>
        <w:t xml:space="preserve"> Железова Е.Г.</w:t>
      </w:r>
    </w:p>
    <w:p w:rsidR="007529A3" w:rsidRPr="00182B2E" w:rsidRDefault="00FC70B5" w:rsidP="007529A3">
      <w:pPr>
        <w:spacing w:after="0" w:line="240" w:lineRule="auto"/>
        <w:ind w:left="5952" w:firstLine="420"/>
        <w:rPr>
          <w:rFonts w:eastAsia="Calibri" w:cs="Times New Roman"/>
          <w:sz w:val="28"/>
          <w:szCs w:val="28"/>
        </w:rPr>
      </w:pPr>
      <w:r w:rsidRPr="00182B2E">
        <w:rPr>
          <w:rFonts w:eastAsia="Calibri" w:cs="Times New Roman"/>
          <w:sz w:val="28"/>
          <w:szCs w:val="28"/>
        </w:rPr>
        <w:t>Учитель химии.</w:t>
      </w:r>
    </w:p>
    <w:p w:rsidR="007529A3" w:rsidRPr="00182B2E" w:rsidRDefault="007529A3" w:rsidP="007529A3">
      <w:pPr>
        <w:spacing w:after="0" w:line="240" w:lineRule="auto"/>
        <w:ind w:left="4536"/>
        <w:rPr>
          <w:rFonts w:eastAsia="Calibri" w:cs="Times New Roman"/>
          <w:szCs w:val="28"/>
        </w:rPr>
      </w:pPr>
      <w:r w:rsidRPr="00182B2E">
        <w:rPr>
          <w:rFonts w:eastAsia="Calibri" w:cs="Times New Roman"/>
          <w:sz w:val="28"/>
          <w:szCs w:val="28"/>
        </w:rPr>
        <w:t>Первая квалификационная категория</w:t>
      </w:r>
    </w:p>
    <w:p w:rsidR="007529A3" w:rsidRPr="00182B2E" w:rsidRDefault="007529A3" w:rsidP="007529A3">
      <w:pPr>
        <w:spacing w:after="15" w:line="240" w:lineRule="auto"/>
        <w:ind w:firstLine="567"/>
        <w:jc w:val="center"/>
        <w:rPr>
          <w:rFonts w:eastAsia="Times New Roman" w:cs="Times New Roman"/>
          <w:sz w:val="28"/>
          <w:szCs w:val="28"/>
          <w:lang w:eastAsia="ru-RU"/>
        </w:rPr>
      </w:pPr>
    </w:p>
    <w:p w:rsidR="007529A3" w:rsidRPr="00182B2E" w:rsidRDefault="007529A3" w:rsidP="007529A3">
      <w:pPr>
        <w:spacing w:after="15" w:line="240" w:lineRule="auto"/>
        <w:ind w:firstLine="567"/>
        <w:jc w:val="center"/>
        <w:rPr>
          <w:rFonts w:eastAsia="Times New Roman" w:cs="Times New Roman"/>
          <w:sz w:val="28"/>
          <w:szCs w:val="28"/>
          <w:lang w:eastAsia="ru-RU"/>
        </w:rPr>
      </w:pPr>
    </w:p>
    <w:p w:rsidR="007529A3" w:rsidRPr="00182B2E" w:rsidRDefault="007529A3" w:rsidP="007529A3">
      <w:pPr>
        <w:spacing w:after="15" w:line="240" w:lineRule="auto"/>
        <w:ind w:firstLine="567"/>
        <w:jc w:val="center"/>
        <w:rPr>
          <w:rFonts w:eastAsia="Times New Roman" w:cs="Times New Roman"/>
          <w:sz w:val="28"/>
          <w:szCs w:val="28"/>
          <w:lang w:eastAsia="ru-RU"/>
        </w:rPr>
      </w:pPr>
    </w:p>
    <w:p w:rsidR="007529A3" w:rsidRPr="00182B2E" w:rsidRDefault="007529A3" w:rsidP="007529A3">
      <w:pPr>
        <w:spacing w:after="15" w:line="240" w:lineRule="auto"/>
        <w:ind w:firstLine="567"/>
        <w:jc w:val="center"/>
        <w:rPr>
          <w:rFonts w:eastAsia="Times New Roman" w:cs="Times New Roman"/>
          <w:sz w:val="28"/>
          <w:szCs w:val="28"/>
          <w:lang w:eastAsia="ru-RU"/>
        </w:rPr>
      </w:pPr>
      <w:r w:rsidRPr="00182B2E">
        <w:rPr>
          <w:rFonts w:eastAsia="Times New Roman" w:cs="Times New Roman"/>
          <w:sz w:val="28"/>
          <w:szCs w:val="28"/>
          <w:lang w:eastAsia="ru-RU"/>
        </w:rPr>
        <w:t>п. Солнечный Тверской области</w:t>
      </w:r>
    </w:p>
    <w:p w:rsidR="007529A3" w:rsidRPr="00182B2E" w:rsidRDefault="007529A3" w:rsidP="007529A3">
      <w:pPr>
        <w:spacing w:after="15" w:line="268" w:lineRule="auto"/>
        <w:ind w:left="10" w:hanging="10"/>
        <w:jc w:val="center"/>
        <w:rPr>
          <w:rFonts w:eastAsia="Times New Roman" w:cs="Times New Roman"/>
          <w:sz w:val="28"/>
          <w:szCs w:val="28"/>
          <w:lang w:eastAsia="ru-RU"/>
        </w:rPr>
      </w:pPr>
      <w:r w:rsidRPr="00182B2E">
        <w:rPr>
          <w:rFonts w:eastAsia="Times New Roman" w:cs="Times New Roman"/>
          <w:sz w:val="28"/>
          <w:szCs w:val="28"/>
          <w:lang w:eastAsia="ru-RU"/>
        </w:rPr>
        <w:t>20</w:t>
      </w:r>
      <w:r w:rsidR="00255C2D" w:rsidRPr="00182B2E">
        <w:rPr>
          <w:rFonts w:eastAsia="Times New Roman" w:cs="Times New Roman"/>
          <w:sz w:val="28"/>
          <w:szCs w:val="28"/>
          <w:lang w:eastAsia="ru-RU"/>
        </w:rPr>
        <w:t>2</w:t>
      </w:r>
      <w:r w:rsidR="004A19B9">
        <w:rPr>
          <w:rFonts w:eastAsia="Times New Roman" w:cs="Times New Roman"/>
          <w:sz w:val="28"/>
          <w:szCs w:val="28"/>
          <w:lang w:eastAsia="ru-RU"/>
        </w:rPr>
        <w:t>2</w:t>
      </w:r>
      <w:r w:rsidRPr="00182B2E">
        <w:rPr>
          <w:rFonts w:eastAsia="Times New Roman" w:cs="Times New Roman"/>
          <w:sz w:val="28"/>
          <w:szCs w:val="28"/>
          <w:lang w:eastAsia="ru-RU"/>
        </w:rPr>
        <w:t>г.</w:t>
      </w:r>
    </w:p>
    <w:p w:rsidR="008F1845" w:rsidRPr="00182B2E" w:rsidRDefault="008F1845"/>
    <w:p w:rsidR="007529A3" w:rsidRPr="00182B2E" w:rsidRDefault="007529A3"/>
    <w:p w:rsidR="007529A3" w:rsidRDefault="007529A3"/>
    <w:p w:rsidR="002B7E17" w:rsidRPr="00EB21A9" w:rsidRDefault="002B7E17" w:rsidP="002B7E17">
      <w:pPr>
        <w:pStyle w:val="10"/>
        <w:widowControl w:val="0"/>
        <w:tabs>
          <w:tab w:val="left" w:pos="993"/>
        </w:tabs>
        <w:spacing w:after="0" w:line="100" w:lineRule="atLeast"/>
        <w:ind w:left="0" w:firstLine="0"/>
        <w:rPr>
          <w:rFonts w:ascii="Times New Roman" w:eastAsia="Times New Roman" w:hAnsi="Times New Roman" w:cs="Times New Roman"/>
          <w:b/>
          <w:bCs/>
          <w:color w:val="000000"/>
          <w:spacing w:val="-3"/>
          <w:sz w:val="28"/>
          <w:szCs w:val="28"/>
        </w:rPr>
      </w:pPr>
      <w:r w:rsidRPr="00EB21A9">
        <w:rPr>
          <w:rFonts w:ascii="Times New Roman" w:eastAsia="Times New Roman" w:hAnsi="Times New Roman" w:cs="Times New Roman"/>
          <w:b/>
          <w:color w:val="000000"/>
          <w:spacing w:val="-2"/>
          <w:sz w:val="28"/>
          <w:szCs w:val="28"/>
        </w:rPr>
        <w:t>Планируемые результаты освоения курса.</w:t>
      </w:r>
    </w:p>
    <w:p w:rsidR="005E558A" w:rsidRDefault="005E558A" w:rsidP="005E558A">
      <w:pPr>
        <w:spacing w:after="0" w:line="240" w:lineRule="auto"/>
        <w:rPr>
          <w:rFonts w:eastAsia="Times New Roman" w:cs="Times New Roman"/>
          <w:b/>
          <w:bCs/>
          <w:color w:val="000000"/>
          <w:szCs w:val="24"/>
          <w:lang w:eastAsia="ru-RU"/>
        </w:rPr>
      </w:pPr>
    </w:p>
    <w:p w:rsidR="002B7E17" w:rsidRDefault="002B7E17" w:rsidP="005E558A">
      <w:pPr>
        <w:spacing w:after="0" w:line="240" w:lineRule="auto"/>
        <w:rPr>
          <w:rFonts w:eastAsia="Times New Roman" w:cs="Times New Roman"/>
          <w:bCs/>
          <w:color w:val="000000"/>
          <w:szCs w:val="24"/>
          <w:lang w:eastAsia="ru-RU"/>
        </w:rPr>
      </w:pPr>
      <w:proofErr w:type="spellStart"/>
      <w:r w:rsidRPr="002B7E17">
        <w:rPr>
          <w:rFonts w:eastAsia="Times New Roman" w:cs="Times New Roman"/>
          <w:b/>
          <w:bCs/>
          <w:color w:val="000000"/>
          <w:szCs w:val="24"/>
          <w:lang w:eastAsia="ru-RU"/>
        </w:rPr>
        <w:t>Метапредметными</w:t>
      </w:r>
      <w:proofErr w:type="spellEnd"/>
      <w:r w:rsidRPr="002B7E17">
        <w:rPr>
          <w:rFonts w:eastAsia="Times New Roman" w:cs="Times New Roman"/>
          <w:bCs/>
          <w:color w:val="000000"/>
          <w:szCs w:val="24"/>
          <w:lang w:eastAsia="ru-RU"/>
        </w:rPr>
        <w:t xml:space="preserve"> результатами освоения выпускниками старшей школы базового курса биологии являются: </w:t>
      </w:r>
    </w:p>
    <w:p w:rsidR="002B7E17" w:rsidRDefault="002B7E17" w:rsidP="005E558A">
      <w:pPr>
        <w:spacing w:after="0" w:line="240" w:lineRule="auto"/>
        <w:rPr>
          <w:rFonts w:eastAsia="Times New Roman" w:cs="Times New Roman"/>
          <w:bCs/>
          <w:color w:val="000000"/>
          <w:szCs w:val="24"/>
          <w:lang w:eastAsia="ru-RU"/>
        </w:rPr>
      </w:pPr>
      <w:r w:rsidRPr="002B7E17">
        <w:rPr>
          <w:rFonts w:eastAsia="Times New Roman" w:cs="Times New Roman"/>
          <w:bCs/>
          <w:color w:val="000000"/>
          <w:szCs w:val="24"/>
          <w:lang w:eastAsia="ru-RU"/>
        </w:rPr>
        <w:t>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2B7E17" w:rsidRDefault="002B7E17" w:rsidP="005E558A">
      <w:pPr>
        <w:spacing w:after="0" w:line="240" w:lineRule="auto"/>
        <w:rPr>
          <w:rFonts w:eastAsia="Times New Roman" w:cs="Times New Roman"/>
          <w:bCs/>
          <w:color w:val="000000"/>
          <w:szCs w:val="24"/>
          <w:lang w:eastAsia="ru-RU"/>
        </w:rPr>
      </w:pPr>
      <w:r w:rsidRPr="002B7E17">
        <w:rPr>
          <w:rFonts w:eastAsia="Times New Roman" w:cs="Times New Roman"/>
          <w:bCs/>
          <w:color w:val="000000"/>
          <w:szCs w:val="24"/>
          <w:lang w:eastAsia="ru-RU"/>
        </w:rPr>
        <w:t xml:space="preserve"> 2) умение работать с разными источниками биологической информации: находить биологическую информацию в различных источниках (учебнике,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 </w:t>
      </w:r>
    </w:p>
    <w:p w:rsidR="002B7E17" w:rsidRDefault="002B7E17" w:rsidP="005E558A">
      <w:pPr>
        <w:spacing w:after="0" w:line="240" w:lineRule="auto"/>
        <w:rPr>
          <w:rFonts w:eastAsia="Times New Roman" w:cs="Times New Roman"/>
          <w:bCs/>
          <w:color w:val="000000"/>
          <w:szCs w:val="24"/>
          <w:lang w:eastAsia="ru-RU"/>
        </w:rPr>
      </w:pPr>
      <w:r w:rsidRPr="002B7E17">
        <w:rPr>
          <w:rFonts w:eastAsia="Times New Roman" w:cs="Times New Roman"/>
          <w:bCs/>
          <w:color w:val="000000"/>
          <w:szCs w:val="24"/>
          <w:lang w:eastAsia="ru-RU"/>
        </w:rPr>
        <w:t xml:space="preserve">3) способность выбирать целевые и смысловые установки в своих действиях и поступках по отношению к живой природе, своему здоровью и здоровью окружающих; </w:t>
      </w:r>
    </w:p>
    <w:p w:rsidR="002B7E17" w:rsidRDefault="002B7E17" w:rsidP="005E558A">
      <w:pPr>
        <w:spacing w:after="0" w:line="240" w:lineRule="auto"/>
        <w:rPr>
          <w:rFonts w:eastAsia="Times New Roman" w:cs="Times New Roman"/>
          <w:b/>
          <w:bCs/>
          <w:color w:val="000000"/>
          <w:szCs w:val="24"/>
          <w:lang w:eastAsia="ru-RU"/>
        </w:rPr>
      </w:pPr>
      <w:r w:rsidRPr="002B7E17">
        <w:rPr>
          <w:rFonts w:eastAsia="Times New Roman" w:cs="Times New Roman"/>
          <w:bCs/>
          <w:color w:val="000000"/>
          <w:szCs w:val="24"/>
          <w:lang w:eastAsia="ru-RU"/>
        </w:rPr>
        <w:t>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r w:rsidRPr="002B7E17">
        <w:rPr>
          <w:rFonts w:eastAsia="Times New Roman" w:cs="Times New Roman"/>
          <w:b/>
          <w:bCs/>
          <w:color w:val="000000"/>
          <w:szCs w:val="24"/>
          <w:lang w:eastAsia="ru-RU"/>
        </w:rPr>
        <w:t xml:space="preserve">. </w:t>
      </w:r>
    </w:p>
    <w:p w:rsidR="002B7E17" w:rsidRDefault="002B7E17" w:rsidP="005E558A">
      <w:pPr>
        <w:spacing w:after="0" w:line="240" w:lineRule="auto"/>
        <w:rPr>
          <w:rFonts w:eastAsia="Times New Roman" w:cs="Times New Roman"/>
          <w:bCs/>
          <w:color w:val="000000"/>
          <w:szCs w:val="24"/>
          <w:lang w:eastAsia="ru-RU"/>
        </w:rPr>
      </w:pPr>
      <w:r w:rsidRPr="002B7E17">
        <w:rPr>
          <w:rFonts w:eastAsia="Times New Roman" w:cs="Times New Roman"/>
          <w:b/>
          <w:bCs/>
          <w:color w:val="000000"/>
          <w:szCs w:val="24"/>
          <w:lang w:eastAsia="ru-RU"/>
        </w:rPr>
        <w:t>Предметными результатами</w:t>
      </w:r>
      <w:r w:rsidRPr="002B7E17">
        <w:rPr>
          <w:rFonts w:eastAsia="Times New Roman" w:cs="Times New Roman"/>
          <w:bCs/>
          <w:color w:val="000000"/>
          <w:szCs w:val="24"/>
          <w:lang w:eastAsia="ru-RU"/>
        </w:rPr>
        <w:t xml:space="preserve"> освоения выпускниками старшей школы курса биологии базового уровня являются: </w:t>
      </w:r>
      <w:proofErr w:type="gramStart"/>
      <w:r w:rsidRPr="002B7E17">
        <w:rPr>
          <w:rFonts w:eastAsia="Times New Roman" w:cs="Times New Roman"/>
          <w:bCs/>
          <w:color w:val="000000"/>
          <w:szCs w:val="24"/>
          <w:lang w:eastAsia="ru-RU"/>
        </w:rPr>
        <w:t>В</w:t>
      </w:r>
      <w:proofErr w:type="gramEnd"/>
      <w:r w:rsidRPr="002B7E17">
        <w:rPr>
          <w:rFonts w:eastAsia="Times New Roman" w:cs="Times New Roman"/>
          <w:bCs/>
          <w:color w:val="000000"/>
          <w:szCs w:val="24"/>
          <w:lang w:eastAsia="ru-RU"/>
        </w:rPr>
        <w:t xml:space="preserve"> познавательной (интеллектуальной) сфере: </w:t>
      </w:r>
    </w:p>
    <w:p w:rsidR="002B7E17" w:rsidRDefault="002B7E17" w:rsidP="005E558A">
      <w:pPr>
        <w:spacing w:after="0" w:line="240" w:lineRule="auto"/>
        <w:rPr>
          <w:rFonts w:eastAsia="Times New Roman" w:cs="Times New Roman"/>
          <w:bCs/>
          <w:color w:val="000000"/>
          <w:szCs w:val="24"/>
          <w:lang w:eastAsia="ru-RU"/>
        </w:rPr>
      </w:pPr>
      <w:r w:rsidRPr="002B7E17">
        <w:rPr>
          <w:rFonts w:eastAsia="Times New Roman" w:cs="Times New Roman"/>
          <w:bCs/>
          <w:color w:val="000000"/>
          <w:szCs w:val="24"/>
          <w:lang w:eastAsia="ru-RU"/>
        </w:rPr>
        <w:t xml:space="preserve">1) характеристика содержания биологических теорий (клеточная, эволюционная теория Дарвина); учения Вернадского о биосфере; законов Менделя, закономерностей изменчивости; вклада выдающихся учёных в развитие биологической науки; </w:t>
      </w:r>
    </w:p>
    <w:p w:rsidR="002B7E17" w:rsidRDefault="002B7E17" w:rsidP="005E558A">
      <w:pPr>
        <w:spacing w:after="0" w:line="240" w:lineRule="auto"/>
        <w:rPr>
          <w:rFonts w:eastAsia="Times New Roman" w:cs="Times New Roman"/>
          <w:bCs/>
          <w:color w:val="000000"/>
          <w:szCs w:val="24"/>
          <w:lang w:eastAsia="ru-RU"/>
        </w:rPr>
      </w:pPr>
      <w:r w:rsidRPr="002B7E17">
        <w:rPr>
          <w:rFonts w:eastAsia="Times New Roman" w:cs="Times New Roman"/>
          <w:bCs/>
          <w:color w:val="000000"/>
          <w:szCs w:val="24"/>
          <w:lang w:eastAsia="ru-RU"/>
        </w:rPr>
        <w:t xml:space="preserve">2) выделение существенных признаков биологических объектов (клеток: растительных и животных, доядерных и ядерных, половых и соматических; организмов: одноклеточных и многоклеточных; видов, экосистем, биосферы) и процессов (обмен веществ, размножение, деление клетки,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2B7E17" w:rsidRDefault="002B7E17" w:rsidP="005E558A">
      <w:pPr>
        <w:spacing w:after="0" w:line="240" w:lineRule="auto"/>
        <w:rPr>
          <w:rFonts w:eastAsia="Times New Roman" w:cs="Times New Roman"/>
          <w:bCs/>
          <w:color w:val="000000"/>
          <w:szCs w:val="24"/>
          <w:lang w:eastAsia="ru-RU"/>
        </w:rPr>
      </w:pPr>
      <w:r w:rsidRPr="002B7E17">
        <w:rPr>
          <w:rFonts w:eastAsia="Times New Roman" w:cs="Times New Roman"/>
          <w:bCs/>
          <w:color w:val="000000"/>
          <w:szCs w:val="24"/>
          <w:lang w:eastAsia="ru-RU"/>
        </w:rPr>
        <w:t xml:space="preserve">3) объяснение роли биологии в формировании научного мировоззрения; вклада биологических теорий в формирование современной естественнонаучной картины мира; отрицательного влияния алкоголя, никотина, наркотических веществ на развитие человека; влияния мутагенов на организм человека, экологических факторов на организмы; причин эволюции, изменяемости видов, нарушений развития организмов, наследственных заболеваний, мутаций, устойчивости и смены экосистем; </w:t>
      </w:r>
    </w:p>
    <w:p w:rsidR="002B7E17" w:rsidRDefault="002B7E17" w:rsidP="005E558A">
      <w:pPr>
        <w:spacing w:after="0" w:line="240" w:lineRule="auto"/>
        <w:rPr>
          <w:rFonts w:eastAsia="Times New Roman" w:cs="Times New Roman"/>
          <w:bCs/>
          <w:color w:val="000000"/>
          <w:szCs w:val="24"/>
          <w:lang w:eastAsia="ru-RU"/>
        </w:rPr>
      </w:pPr>
      <w:r w:rsidRPr="002B7E17">
        <w:rPr>
          <w:rFonts w:eastAsia="Times New Roman" w:cs="Times New Roman"/>
          <w:bCs/>
          <w:color w:val="000000"/>
          <w:szCs w:val="24"/>
          <w:lang w:eastAsia="ru-RU"/>
        </w:rPr>
        <w:t>4) приведение доказательств (аргументация) единства живой и неживой природы, родства живых организмов; взаимосвязей организмов и окружающей среды; необходимости сохранения многообразия видов;</w:t>
      </w:r>
    </w:p>
    <w:p w:rsidR="002B7E17" w:rsidRDefault="002B7E17" w:rsidP="005E558A">
      <w:pPr>
        <w:spacing w:after="0" w:line="240" w:lineRule="auto"/>
        <w:rPr>
          <w:rFonts w:eastAsia="Times New Roman" w:cs="Times New Roman"/>
          <w:bCs/>
          <w:color w:val="000000"/>
          <w:szCs w:val="24"/>
          <w:lang w:eastAsia="ru-RU"/>
        </w:rPr>
      </w:pPr>
      <w:r w:rsidRPr="002B7E17">
        <w:rPr>
          <w:rFonts w:eastAsia="Times New Roman" w:cs="Times New Roman"/>
          <w:bCs/>
          <w:color w:val="000000"/>
          <w:szCs w:val="24"/>
          <w:lang w:eastAsia="ru-RU"/>
        </w:rPr>
        <w:t xml:space="preserve"> 5) умение пользоваться биологической терминологией и символикой; </w:t>
      </w:r>
    </w:p>
    <w:p w:rsidR="002B7E17" w:rsidRDefault="002B7E17" w:rsidP="005E558A">
      <w:pPr>
        <w:spacing w:after="0" w:line="240" w:lineRule="auto"/>
        <w:rPr>
          <w:rFonts w:eastAsia="Times New Roman" w:cs="Times New Roman"/>
          <w:bCs/>
          <w:color w:val="000000"/>
          <w:szCs w:val="24"/>
          <w:lang w:eastAsia="ru-RU"/>
        </w:rPr>
      </w:pPr>
      <w:r w:rsidRPr="002B7E17">
        <w:rPr>
          <w:rFonts w:eastAsia="Times New Roman" w:cs="Times New Roman"/>
          <w:bCs/>
          <w:color w:val="000000"/>
          <w:szCs w:val="24"/>
          <w:lang w:eastAsia="ru-RU"/>
        </w:rPr>
        <w:t>6) решение элементарных биологических задач; составление элементарных схем скрещивания и схем переноса веществ и энергии в экосистемах (цепи питания);</w:t>
      </w:r>
    </w:p>
    <w:p w:rsidR="002B7E17" w:rsidRDefault="002B7E17" w:rsidP="005E558A">
      <w:pPr>
        <w:spacing w:after="0" w:line="240" w:lineRule="auto"/>
        <w:rPr>
          <w:rFonts w:eastAsia="Times New Roman" w:cs="Times New Roman"/>
          <w:bCs/>
          <w:color w:val="000000"/>
          <w:szCs w:val="24"/>
          <w:lang w:eastAsia="ru-RU"/>
        </w:rPr>
      </w:pPr>
      <w:r w:rsidRPr="002B7E17">
        <w:rPr>
          <w:rFonts w:eastAsia="Times New Roman" w:cs="Times New Roman"/>
          <w:bCs/>
          <w:color w:val="000000"/>
          <w:szCs w:val="24"/>
          <w:lang w:eastAsia="ru-RU"/>
        </w:rPr>
        <w:t xml:space="preserve"> 7) описание особей видов по морфологическому критерию; </w:t>
      </w:r>
    </w:p>
    <w:p w:rsidR="002B7E17" w:rsidRDefault="002B7E17" w:rsidP="005E558A">
      <w:pPr>
        <w:spacing w:after="0" w:line="240" w:lineRule="auto"/>
        <w:rPr>
          <w:rFonts w:eastAsia="Times New Roman" w:cs="Times New Roman"/>
          <w:bCs/>
          <w:color w:val="000000"/>
          <w:szCs w:val="24"/>
          <w:lang w:eastAsia="ru-RU"/>
        </w:rPr>
      </w:pPr>
      <w:r w:rsidRPr="002B7E17">
        <w:rPr>
          <w:rFonts w:eastAsia="Times New Roman" w:cs="Times New Roman"/>
          <w:bCs/>
          <w:color w:val="000000"/>
          <w:szCs w:val="24"/>
          <w:lang w:eastAsia="ru-RU"/>
        </w:rPr>
        <w:t xml:space="preserve">8) выявление изменчивости, приспособлений организмов к среде обитания, источников мутагенов в окружающей среде (косвенно), антропогенных изменений в экосистемах своей местности; изменений в экосистемах на биологических моделях; </w:t>
      </w:r>
    </w:p>
    <w:p w:rsidR="002B7E17" w:rsidRDefault="002B7E17" w:rsidP="005E558A">
      <w:pPr>
        <w:spacing w:after="0" w:line="240" w:lineRule="auto"/>
        <w:rPr>
          <w:rFonts w:eastAsia="Times New Roman" w:cs="Times New Roman"/>
          <w:bCs/>
          <w:color w:val="000000"/>
          <w:szCs w:val="24"/>
          <w:lang w:eastAsia="ru-RU"/>
        </w:rPr>
      </w:pPr>
      <w:r w:rsidRPr="002B7E17">
        <w:rPr>
          <w:rFonts w:eastAsia="Times New Roman" w:cs="Times New Roman"/>
          <w:bCs/>
          <w:color w:val="000000"/>
          <w:szCs w:val="24"/>
          <w:lang w:eastAsia="ru-RU"/>
        </w:rPr>
        <w:t xml:space="preserve">9) сравнение биологических объектов (химический состав тел живой и неживой природы, зародыш человека и других млекопитающих, природные экосистемы и </w:t>
      </w:r>
      <w:proofErr w:type="spellStart"/>
      <w:r w:rsidRPr="002B7E17">
        <w:rPr>
          <w:rFonts w:eastAsia="Times New Roman" w:cs="Times New Roman"/>
          <w:bCs/>
          <w:color w:val="000000"/>
          <w:szCs w:val="24"/>
          <w:lang w:eastAsia="ru-RU"/>
        </w:rPr>
        <w:t>агроэкосистемы</w:t>
      </w:r>
      <w:proofErr w:type="spellEnd"/>
      <w:r w:rsidRPr="002B7E17">
        <w:rPr>
          <w:rFonts w:eastAsia="Times New Roman" w:cs="Times New Roman"/>
          <w:bCs/>
          <w:color w:val="000000"/>
          <w:szCs w:val="24"/>
          <w:lang w:eastAsia="ru-RU"/>
        </w:rPr>
        <w:t xml:space="preserve"> своей местности), процессов (естественный и искусственный отбор, половое и бесполое размножение) и формулировка выводов на основе сравнения. </w:t>
      </w:r>
    </w:p>
    <w:p w:rsidR="002B7E17" w:rsidRDefault="002B7E17" w:rsidP="005E558A">
      <w:pPr>
        <w:spacing w:after="0" w:line="240" w:lineRule="auto"/>
        <w:rPr>
          <w:rFonts w:eastAsia="Times New Roman" w:cs="Times New Roman"/>
          <w:bCs/>
          <w:color w:val="000000"/>
          <w:szCs w:val="24"/>
          <w:lang w:eastAsia="ru-RU"/>
        </w:rPr>
      </w:pPr>
      <w:r w:rsidRPr="002B7E17">
        <w:rPr>
          <w:rFonts w:eastAsia="Times New Roman" w:cs="Times New Roman"/>
          <w:b/>
          <w:bCs/>
          <w:color w:val="000000"/>
          <w:szCs w:val="24"/>
          <w:lang w:eastAsia="ru-RU"/>
        </w:rPr>
        <w:lastRenderedPageBreak/>
        <w:t>Личностными результатами</w:t>
      </w:r>
      <w:r>
        <w:rPr>
          <w:rFonts w:eastAsia="Times New Roman" w:cs="Times New Roman"/>
          <w:bCs/>
          <w:color w:val="000000"/>
          <w:szCs w:val="24"/>
          <w:lang w:eastAsia="ru-RU"/>
        </w:rPr>
        <w:t>:</w:t>
      </w:r>
      <w:proofErr w:type="gramStart"/>
      <w:r>
        <w:rPr>
          <w:rFonts w:eastAsia="Times New Roman" w:cs="Times New Roman"/>
          <w:bCs/>
          <w:color w:val="000000"/>
          <w:szCs w:val="24"/>
          <w:lang w:eastAsia="ru-RU"/>
        </w:rPr>
        <w:t>1)оценка</w:t>
      </w:r>
      <w:proofErr w:type="gramEnd"/>
      <w:r>
        <w:rPr>
          <w:rFonts w:eastAsia="Times New Roman" w:cs="Times New Roman"/>
          <w:bCs/>
          <w:color w:val="000000"/>
          <w:szCs w:val="24"/>
          <w:lang w:eastAsia="ru-RU"/>
        </w:rPr>
        <w:t xml:space="preserve"> </w:t>
      </w:r>
      <w:r w:rsidRPr="002B7E17">
        <w:rPr>
          <w:rFonts w:eastAsia="Times New Roman" w:cs="Times New Roman"/>
          <w:bCs/>
          <w:color w:val="000000"/>
          <w:szCs w:val="24"/>
          <w:lang w:eastAsia="ru-RU"/>
        </w:rPr>
        <w:t xml:space="preserve">происхождения человека и возникновения жизни, глобальных экологических проблем и путей их решения, последствий собственной деятельности в окружающей среде; биологической информации, получаемой из разных источников; 2) оценка этических аспектов некоторых исследований в области биотехнологии (клонирование, искусственное оплодотворение, направленное изменение генома). 8 </w:t>
      </w:r>
      <w:proofErr w:type="gramStart"/>
      <w:r w:rsidRPr="002B7E17">
        <w:rPr>
          <w:rFonts w:eastAsia="Times New Roman" w:cs="Times New Roman"/>
          <w:bCs/>
          <w:color w:val="000000"/>
          <w:szCs w:val="24"/>
          <w:lang w:eastAsia="ru-RU"/>
        </w:rPr>
        <w:t>В</w:t>
      </w:r>
      <w:proofErr w:type="gramEnd"/>
      <w:r w:rsidRPr="002B7E17">
        <w:rPr>
          <w:rFonts w:eastAsia="Times New Roman" w:cs="Times New Roman"/>
          <w:bCs/>
          <w:color w:val="000000"/>
          <w:szCs w:val="24"/>
          <w:lang w:eastAsia="ru-RU"/>
        </w:rPr>
        <w:t xml:space="preserve"> сфере трудовой деятельности: овладение умениями и навыками постановки биологических экспериментов и объяснения их результатов. В сфере физической деятельности: обоснование и соблюдение мер профилактики вирусных заболеваний, вредных привычек (курение, употребление алкоголя, наркомания); правил поведения в окружающей среде. </w:t>
      </w:r>
    </w:p>
    <w:p w:rsidR="002B7E17" w:rsidRDefault="002B7E17" w:rsidP="005E558A">
      <w:pPr>
        <w:spacing w:after="0" w:line="240" w:lineRule="auto"/>
        <w:rPr>
          <w:rFonts w:eastAsia="Times New Roman" w:cs="Times New Roman"/>
          <w:bCs/>
          <w:color w:val="000000"/>
          <w:szCs w:val="24"/>
          <w:lang w:eastAsia="ru-RU"/>
        </w:rPr>
      </w:pPr>
    </w:p>
    <w:p w:rsidR="002B7E17" w:rsidRPr="002B7E17" w:rsidRDefault="002B7E17" w:rsidP="005E558A">
      <w:pPr>
        <w:spacing w:after="0" w:line="240" w:lineRule="auto"/>
        <w:rPr>
          <w:rFonts w:eastAsia="Times New Roman" w:cs="Times New Roman"/>
          <w:b/>
          <w:bCs/>
          <w:color w:val="000000"/>
          <w:szCs w:val="24"/>
          <w:lang w:eastAsia="ru-RU"/>
        </w:rPr>
      </w:pPr>
      <w:r>
        <w:rPr>
          <w:rFonts w:eastAsia="Times New Roman" w:cs="Times New Roman"/>
          <w:bCs/>
          <w:color w:val="000000"/>
          <w:szCs w:val="24"/>
          <w:lang w:eastAsia="ru-RU"/>
        </w:rPr>
        <w:t xml:space="preserve">                              </w:t>
      </w:r>
      <w:r w:rsidRPr="002B7E17">
        <w:rPr>
          <w:rFonts w:eastAsia="Times New Roman" w:cs="Times New Roman"/>
          <w:b/>
          <w:bCs/>
          <w:color w:val="000000"/>
          <w:szCs w:val="24"/>
          <w:lang w:eastAsia="ru-RU"/>
        </w:rPr>
        <w:t>СОДЕРЖАНИЕ КУРСА БИОЛОГИИ</w:t>
      </w:r>
    </w:p>
    <w:p w:rsidR="002B7E17" w:rsidRDefault="002B7E17" w:rsidP="005E558A">
      <w:pPr>
        <w:spacing w:after="0" w:line="240" w:lineRule="auto"/>
        <w:rPr>
          <w:rFonts w:eastAsia="Times New Roman" w:cs="Times New Roman"/>
          <w:bCs/>
          <w:color w:val="000000"/>
          <w:szCs w:val="24"/>
          <w:lang w:eastAsia="ru-RU"/>
        </w:rPr>
      </w:pPr>
      <w:r w:rsidRPr="002B7E17">
        <w:rPr>
          <w:rFonts w:eastAsia="Times New Roman" w:cs="Times New Roman"/>
          <w:bCs/>
          <w:color w:val="000000"/>
          <w:szCs w:val="24"/>
          <w:lang w:eastAsia="ru-RU"/>
        </w:rPr>
        <w:t xml:space="preserve"> Биология как комплекс наук о живой природе 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 Биологические системы как предмет изучения биологии. Структурные и функциональные основы жизни 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w:t>
      </w:r>
      <w:proofErr w:type="spellStart"/>
      <w:r w:rsidRPr="002B7E17">
        <w:rPr>
          <w:rFonts w:eastAsia="Times New Roman" w:cs="Times New Roman"/>
          <w:bCs/>
          <w:color w:val="000000"/>
          <w:szCs w:val="24"/>
          <w:lang w:eastAsia="ru-RU"/>
        </w:rPr>
        <w:t>Нанотехнологии</w:t>
      </w:r>
      <w:proofErr w:type="spellEnd"/>
      <w:r w:rsidRPr="002B7E17">
        <w:rPr>
          <w:rFonts w:eastAsia="Times New Roman" w:cs="Times New Roman"/>
          <w:bCs/>
          <w:color w:val="000000"/>
          <w:szCs w:val="24"/>
          <w:lang w:eastAsia="ru-RU"/>
        </w:rPr>
        <w:t xml:space="preserve"> в биологии. 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Вирусы — неклеточная форма жизни, меры профилактики вирусных заболеваний. 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2B7E17">
        <w:rPr>
          <w:rFonts w:eastAsia="Times New Roman" w:cs="Times New Roman"/>
          <w:bCs/>
          <w:color w:val="000000"/>
          <w:szCs w:val="24"/>
          <w:lang w:eastAsia="ru-RU"/>
        </w:rPr>
        <w:t>Геномика</w:t>
      </w:r>
      <w:proofErr w:type="spellEnd"/>
      <w:r w:rsidRPr="002B7E17">
        <w:rPr>
          <w:rFonts w:eastAsia="Times New Roman" w:cs="Times New Roman"/>
          <w:bCs/>
          <w:color w:val="000000"/>
          <w:szCs w:val="24"/>
          <w:lang w:eastAsia="ru-RU"/>
        </w:rPr>
        <w:t xml:space="preserve">. Влияние </w:t>
      </w:r>
      <w:proofErr w:type="spellStart"/>
      <w:r w:rsidRPr="002B7E17">
        <w:rPr>
          <w:rFonts w:eastAsia="Times New Roman" w:cs="Times New Roman"/>
          <w:bCs/>
          <w:color w:val="000000"/>
          <w:szCs w:val="24"/>
          <w:lang w:eastAsia="ru-RU"/>
        </w:rPr>
        <w:t>наркогенных</w:t>
      </w:r>
      <w:proofErr w:type="spellEnd"/>
      <w:r w:rsidRPr="002B7E17">
        <w:rPr>
          <w:rFonts w:eastAsia="Times New Roman" w:cs="Times New Roman"/>
          <w:bCs/>
          <w:color w:val="000000"/>
          <w:szCs w:val="24"/>
          <w:lang w:eastAsia="ru-RU"/>
        </w:rPr>
        <w:t xml:space="preserve"> веществ на процессы в клетке. Клеточный цикл: интерфаза и деление. Митоз и мейоз, их значение. Соматические и половые клетки. Организм </w:t>
      </w:r>
      <w:proofErr w:type="spellStart"/>
      <w:r w:rsidRPr="002B7E17">
        <w:rPr>
          <w:rFonts w:eastAsia="Times New Roman" w:cs="Times New Roman"/>
          <w:bCs/>
          <w:color w:val="000000"/>
          <w:szCs w:val="24"/>
          <w:lang w:eastAsia="ru-RU"/>
        </w:rPr>
        <w:t>Организм</w:t>
      </w:r>
      <w:proofErr w:type="spellEnd"/>
      <w:r w:rsidRPr="002B7E17">
        <w:rPr>
          <w:rFonts w:eastAsia="Times New Roman" w:cs="Times New Roman"/>
          <w:bCs/>
          <w:color w:val="000000"/>
          <w:szCs w:val="24"/>
          <w:lang w:eastAsia="ru-RU"/>
        </w:rPr>
        <w:t xml:space="preserve"> — единое целое. Жизнедеятельность организма. Регуляция функций организма, гомеостаз. 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w:t>
      </w:r>
      <w:r w:rsidR="00182B2E">
        <w:rPr>
          <w:rFonts w:eastAsia="Times New Roman" w:cs="Times New Roman"/>
          <w:bCs/>
          <w:color w:val="000000"/>
          <w:szCs w:val="24"/>
          <w:lang w:eastAsia="ru-RU"/>
        </w:rPr>
        <w:t>дуктивное здоровье человека; по</w:t>
      </w:r>
      <w:r w:rsidRPr="002B7E17">
        <w:rPr>
          <w:rFonts w:eastAsia="Times New Roman" w:cs="Times New Roman"/>
          <w:bCs/>
          <w:color w:val="000000"/>
          <w:szCs w:val="24"/>
          <w:lang w:eastAsia="ru-RU"/>
        </w:rPr>
        <w:t xml:space="preserve">следствия влияния алкоголя, никотина, наркотических веществ на эмбриональное развитие человека. Жизненные циклы разных групп организмов. 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Генетика человека. Наследственные заболевания человека и их предупреждение. Этические аспекты в области медицинской генетики. Генотип и среда. Ненаследственная изменчивость. Наследственная изменчивость. Мутации. Мутагены, их влияние на здоровье человека. Доместикация и селекция. Методы селекции. Биотехнология, её направления и перспективы развития. Биобезопасность. Теория эволюции Развитие эволюционных идей, эволюционная теория Ч. Дарвина. Синтетическая теория эволюции. Свидетельства эволюции живой природы. </w:t>
      </w:r>
      <w:proofErr w:type="spellStart"/>
      <w:r w:rsidRPr="002B7E17">
        <w:rPr>
          <w:rFonts w:eastAsia="Times New Roman" w:cs="Times New Roman"/>
          <w:bCs/>
          <w:color w:val="000000"/>
          <w:szCs w:val="24"/>
          <w:lang w:eastAsia="ru-RU"/>
        </w:rPr>
        <w:t>Микроэволюция</w:t>
      </w:r>
      <w:proofErr w:type="spellEnd"/>
      <w:r w:rsidRPr="002B7E17">
        <w:rPr>
          <w:rFonts w:eastAsia="Times New Roman" w:cs="Times New Roman"/>
          <w:bCs/>
          <w:color w:val="000000"/>
          <w:szCs w:val="24"/>
          <w:lang w:eastAsia="ru-RU"/>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Многообразие организмов как результат эволюции. Принципы классификации, систематика. Развитие жизни на Земле Гипотезы происхождения жизни на Земле. Основные этапы эволюции органического мира на Земле. 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Организмы и окружающая среда Приспособления организмов к действию экологических факторов. Биогеоценоз. Экосистема. Разнообразие экосистем. Взаимоотношения популяций разных видов в экосистеме. Круговорот веществ и поток </w:t>
      </w:r>
      <w:r w:rsidRPr="002B7E17">
        <w:rPr>
          <w:rFonts w:eastAsia="Times New Roman" w:cs="Times New Roman"/>
          <w:bCs/>
          <w:color w:val="000000"/>
          <w:szCs w:val="24"/>
          <w:lang w:eastAsia="ru-RU"/>
        </w:rPr>
        <w:lastRenderedPageBreak/>
        <w:t>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Структура биосферы. Закономерности существования биосферы. Круговороты веществ в биосфере. Глобальные антропогенные изменения в биосфере. Проблемы устойчивого развития. Перспективы развития биологических наук. 10</w:t>
      </w:r>
    </w:p>
    <w:p w:rsidR="005E558A" w:rsidRPr="002B7E17" w:rsidRDefault="002B7E17" w:rsidP="005E558A">
      <w:pPr>
        <w:spacing w:after="0" w:line="240" w:lineRule="auto"/>
        <w:rPr>
          <w:rFonts w:eastAsia="Times New Roman" w:cs="Times New Roman"/>
          <w:bCs/>
          <w:color w:val="000000"/>
          <w:szCs w:val="24"/>
          <w:lang w:eastAsia="ru-RU"/>
        </w:rPr>
      </w:pPr>
      <w:r w:rsidRPr="002B7E17">
        <w:rPr>
          <w:rFonts w:eastAsia="Times New Roman" w:cs="Times New Roman"/>
          <w:bCs/>
          <w:color w:val="000000"/>
          <w:szCs w:val="24"/>
          <w:lang w:eastAsia="ru-RU"/>
        </w:rPr>
        <w:t xml:space="preserve"> </w:t>
      </w:r>
      <w:r w:rsidRPr="002B7E17">
        <w:rPr>
          <w:rFonts w:eastAsia="Times New Roman" w:cs="Times New Roman"/>
          <w:b/>
          <w:bCs/>
          <w:color w:val="000000"/>
          <w:szCs w:val="24"/>
          <w:lang w:eastAsia="ru-RU"/>
        </w:rPr>
        <w:t>Примерный перечень лабораторных и практических работ</w:t>
      </w:r>
      <w:r w:rsidR="00182B2E">
        <w:rPr>
          <w:rFonts w:eastAsia="Times New Roman" w:cs="Times New Roman"/>
          <w:bCs/>
          <w:color w:val="000000"/>
          <w:szCs w:val="24"/>
          <w:lang w:eastAsia="ru-RU"/>
        </w:rPr>
        <w:t xml:space="preserve"> </w:t>
      </w:r>
      <w:r w:rsidRPr="002B7E17">
        <w:rPr>
          <w:rFonts w:eastAsia="Times New Roman" w:cs="Times New Roman"/>
          <w:bCs/>
          <w:color w:val="000000"/>
          <w:szCs w:val="24"/>
          <w:lang w:eastAsia="ru-RU"/>
        </w:rPr>
        <w:t xml:space="preserve">1. Использование различных методов при изучении биологических объектов. 2. Техника </w:t>
      </w:r>
      <w:proofErr w:type="spellStart"/>
      <w:r w:rsidRPr="002B7E17">
        <w:rPr>
          <w:rFonts w:eastAsia="Times New Roman" w:cs="Times New Roman"/>
          <w:bCs/>
          <w:color w:val="000000"/>
          <w:szCs w:val="24"/>
          <w:lang w:eastAsia="ru-RU"/>
        </w:rPr>
        <w:t>микроскопирования</w:t>
      </w:r>
      <w:proofErr w:type="spellEnd"/>
      <w:r w:rsidRPr="002B7E17">
        <w:rPr>
          <w:rFonts w:eastAsia="Times New Roman" w:cs="Times New Roman"/>
          <w:bCs/>
          <w:color w:val="000000"/>
          <w:szCs w:val="24"/>
          <w:lang w:eastAsia="ru-RU"/>
        </w:rPr>
        <w:t xml:space="preserve">. 3. Изучение клеток растений и животных под микроскопом на готовых микропрепаратах и их описание. 4. Приготовление, рассматривание и описание микропрепаратов клеток растений. 5. Сравнение строения клеток растений, животных, грибов и бактерий. 6. Изучение движения цитоплазмы. 7. Изучение плазмолиза и </w:t>
      </w:r>
      <w:proofErr w:type="spellStart"/>
      <w:r w:rsidRPr="002B7E17">
        <w:rPr>
          <w:rFonts w:eastAsia="Times New Roman" w:cs="Times New Roman"/>
          <w:bCs/>
          <w:color w:val="000000"/>
          <w:szCs w:val="24"/>
          <w:lang w:eastAsia="ru-RU"/>
        </w:rPr>
        <w:t>деплазмолиза</w:t>
      </w:r>
      <w:proofErr w:type="spellEnd"/>
      <w:r w:rsidRPr="002B7E17">
        <w:rPr>
          <w:rFonts w:eastAsia="Times New Roman" w:cs="Times New Roman"/>
          <w:bCs/>
          <w:color w:val="000000"/>
          <w:szCs w:val="24"/>
          <w:lang w:eastAsia="ru-RU"/>
        </w:rPr>
        <w:t xml:space="preserve"> в клетках кожицы лука. 8. Изучение ферментативного расщепления пероксида водорода в растительных и животных клетках. 9. Обнаружение белков, углеводов, липидов с помощью качественных реакций. 10. Выделение ДНК. 11. Изучение каталитической активности ферментов (на примере амилазы или каталазы). 12. Наблюдение митоза в клетках кончика корешка лука на готовых микропрепаратах. 13. Изучение хромосом на готовых микропрепаратах. 14. Изучение стадий мейоза на готовых микропрепаратах. 15. Изучение строения половых клеток на готовых микропрепаратах. 16. Решение элементарных задач по молекулярной биологии. 17. Выявление признаков сходства зародышей человека и других позвоночных животных как доказательство их родства. 18. Составление элементарных схем скрещивания. 19. Решение генетических задач. 20. Изучение результатов моногибридного и </w:t>
      </w:r>
      <w:proofErr w:type="spellStart"/>
      <w:r w:rsidRPr="002B7E17">
        <w:rPr>
          <w:rFonts w:eastAsia="Times New Roman" w:cs="Times New Roman"/>
          <w:bCs/>
          <w:color w:val="000000"/>
          <w:szCs w:val="24"/>
          <w:lang w:eastAsia="ru-RU"/>
        </w:rPr>
        <w:t>дигибридного</w:t>
      </w:r>
      <w:proofErr w:type="spellEnd"/>
      <w:r w:rsidRPr="002B7E17">
        <w:rPr>
          <w:rFonts w:eastAsia="Times New Roman" w:cs="Times New Roman"/>
          <w:bCs/>
          <w:color w:val="000000"/>
          <w:szCs w:val="24"/>
          <w:lang w:eastAsia="ru-RU"/>
        </w:rPr>
        <w:t xml:space="preserve"> скрещивания у дрозофилы. 21. Составление и анализ родословных человека. 22. Изучение изменчивости, построение вариационного ряда и вариационной кривой. 23. Описание фенотипа. 24. Сравнение видов по морфологическому критерию. 25. Описание приспособленности организма и её относительного характера. 26. Выявление приспособлений организмов к влиянию различных экологических факторов. 11 27. Сравнение анатомического строения растений разных мест обитания. 28. Методы измерения факторов среды обитания. 29. Изучение экологических адаптаций человека. 30. Составление пищевых цепей. 31. Изучение и описание экосистем своей местности. 32. Моделирование структур и процессов, происходящих в экосистемах. 33. Оценка антропогенных изменений в природе.</w:t>
      </w:r>
    </w:p>
    <w:p w:rsidR="005E558A" w:rsidRPr="002B7E17" w:rsidRDefault="005E558A" w:rsidP="005E558A">
      <w:pPr>
        <w:spacing w:after="0" w:line="240" w:lineRule="auto"/>
        <w:rPr>
          <w:rFonts w:eastAsia="Times New Roman" w:cs="Times New Roman"/>
          <w:bCs/>
          <w:color w:val="000000"/>
          <w:szCs w:val="24"/>
          <w:lang w:eastAsia="ru-RU"/>
        </w:rPr>
      </w:pPr>
    </w:p>
    <w:p w:rsidR="005E558A" w:rsidRDefault="005E558A" w:rsidP="005E558A">
      <w:pPr>
        <w:spacing w:after="0" w:line="240" w:lineRule="auto"/>
        <w:rPr>
          <w:rFonts w:eastAsia="Times New Roman" w:cs="Times New Roman"/>
          <w:b/>
          <w:bCs/>
          <w:color w:val="000000"/>
          <w:szCs w:val="24"/>
          <w:lang w:eastAsia="ru-RU"/>
        </w:rPr>
      </w:pPr>
    </w:p>
    <w:p w:rsidR="007F4A4A" w:rsidRDefault="007F4A4A" w:rsidP="007F4A4A">
      <w:pPr>
        <w:spacing w:after="0" w:line="100" w:lineRule="atLeast"/>
        <w:rPr>
          <w:szCs w:val="24"/>
        </w:rPr>
      </w:pPr>
    </w:p>
    <w:p w:rsidR="00182B2E" w:rsidRPr="00182B2E" w:rsidRDefault="00182B2E" w:rsidP="00182B2E">
      <w:pPr>
        <w:widowControl w:val="0"/>
        <w:tabs>
          <w:tab w:val="left" w:pos="738"/>
        </w:tabs>
        <w:rPr>
          <w:b/>
          <w:szCs w:val="24"/>
        </w:rPr>
      </w:pPr>
      <w:r w:rsidRPr="00182B2E">
        <w:rPr>
          <w:b/>
          <w:szCs w:val="24"/>
        </w:rPr>
        <w:t xml:space="preserve">         Календарно-тематическое планирование.</w:t>
      </w:r>
    </w:p>
    <w:p w:rsidR="00182B2E" w:rsidRPr="00182B2E" w:rsidRDefault="00182B2E" w:rsidP="00182B2E">
      <w:pPr>
        <w:widowControl w:val="0"/>
        <w:tabs>
          <w:tab w:val="left" w:pos="738"/>
        </w:tabs>
        <w:rPr>
          <w:b/>
          <w:szCs w:val="24"/>
        </w:rPr>
      </w:pPr>
      <w:r w:rsidRPr="00182B2E">
        <w:rPr>
          <w:b/>
          <w:szCs w:val="24"/>
        </w:rPr>
        <w:t>10 класс.</w:t>
      </w:r>
    </w:p>
    <w:p w:rsidR="00182B2E" w:rsidRPr="00182B2E" w:rsidRDefault="00182B2E" w:rsidP="00182B2E">
      <w:pPr>
        <w:suppressAutoHyphens/>
        <w:spacing w:after="0" w:line="240" w:lineRule="auto"/>
        <w:ind w:left="567"/>
        <w:rPr>
          <w:rFonts w:eastAsia="Times New Roman" w:cs="Times New Roman"/>
          <w:sz w:val="28"/>
          <w:szCs w:val="28"/>
          <w:lang w:eastAsia="ar-SA"/>
        </w:rPr>
      </w:pPr>
    </w:p>
    <w:tbl>
      <w:tblPr>
        <w:tblW w:w="949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134"/>
        <w:gridCol w:w="2268"/>
        <w:gridCol w:w="2976"/>
      </w:tblGrid>
      <w:tr w:rsidR="00182B2E" w:rsidRPr="00182B2E" w:rsidTr="000C7E5B">
        <w:tc>
          <w:tcPr>
            <w:tcW w:w="567" w:type="dxa"/>
          </w:tcPr>
          <w:p w:rsidR="00182B2E" w:rsidRPr="00182B2E" w:rsidRDefault="00182B2E" w:rsidP="00182B2E">
            <w:pPr>
              <w:suppressAutoHyphens/>
              <w:spacing w:after="100" w:afterAutospacing="1" w:line="240" w:lineRule="auto"/>
              <w:jc w:val="center"/>
              <w:rPr>
                <w:rFonts w:eastAsia="Times New Roman" w:cs="Times New Roman"/>
                <w:i/>
                <w:lang w:eastAsia="ar-SA"/>
              </w:rPr>
            </w:pPr>
            <w:r w:rsidRPr="00182B2E">
              <w:rPr>
                <w:rFonts w:eastAsia="Times New Roman" w:cs="Times New Roman"/>
                <w:i/>
                <w:lang w:eastAsia="ar-SA"/>
              </w:rPr>
              <w:t>№ п/п</w:t>
            </w:r>
          </w:p>
        </w:tc>
        <w:tc>
          <w:tcPr>
            <w:tcW w:w="2552" w:type="dxa"/>
          </w:tcPr>
          <w:p w:rsidR="00182B2E" w:rsidRPr="00182B2E" w:rsidRDefault="00182B2E" w:rsidP="00182B2E">
            <w:pPr>
              <w:suppressAutoHyphens/>
              <w:spacing w:after="100" w:afterAutospacing="1" w:line="240" w:lineRule="auto"/>
              <w:jc w:val="center"/>
              <w:rPr>
                <w:rFonts w:eastAsia="Times New Roman" w:cs="Times New Roman"/>
                <w:i/>
                <w:lang w:eastAsia="ar-SA"/>
              </w:rPr>
            </w:pPr>
            <w:r w:rsidRPr="00182B2E">
              <w:rPr>
                <w:rFonts w:eastAsia="Times New Roman" w:cs="Times New Roman"/>
                <w:i/>
                <w:lang w:eastAsia="ar-SA"/>
              </w:rPr>
              <w:t>Название раздела, темы</w:t>
            </w:r>
          </w:p>
        </w:tc>
        <w:tc>
          <w:tcPr>
            <w:tcW w:w="1134" w:type="dxa"/>
          </w:tcPr>
          <w:p w:rsidR="00182B2E" w:rsidRPr="00182B2E" w:rsidRDefault="00182B2E" w:rsidP="00182B2E">
            <w:pPr>
              <w:suppressAutoHyphens/>
              <w:spacing w:after="100" w:afterAutospacing="1" w:line="240" w:lineRule="auto"/>
              <w:jc w:val="center"/>
              <w:rPr>
                <w:rFonts w:eastAsia="Times New Roman" w:cs="Times New Roman"/>
                <w:i/>
                <w:lang w:eastAsia="ar-SA"/>
              </w:rPr>
            </w:pPr>
            <w:r w:rsidRPr="00182B2E">
              <w:rPr>
                <w:rFonts w:eastAsia="Times New Roman" w:cs="Times New Roman"/>
                <w:bCs/>
                <w:color w:val="000000"/>
                <w:kern w:val="24"/>
                <w:lang w:eastAsia="ar-SA"/>
              </w:rPr>
              <w:t>Количество часов по рабочей программе</w:t>
            </w:r>
          </w:p>
        </w:tc>
        <w:tc>
          <w:tcPr>
            <w:tcW w:w="2268" w:type="dxa"/>
          </w:tcPr>
          <w:p w:rsidR="00182B2E" w:rsidRPr="00182B2E" w:rsidRDefault="00182B2E" w:rsidP="00182B2E">
            <w:pPr>
              <w:spacing w:after="0" w:line="240" w:lineRule="auto"/>
              <w:rPr>
                <w:rFonts w:eastAsia="Times New Roman" w:cs="Times New Roman"/>
                <w:lang w:eastAsia="ru-RU"/>
              </w:rPr>
            </w:pPr>
            <w:r w:rsidRPr="00182B2E">
              <w:rPr>
                <w:rFonts w:eastAsia="Times New Roman" w:cs="Times New Roman"/>
                <w:lang w:eastAsia="ru-RU"/>
              </w:rPr>
              <w:t>Формы деятельности (проектная, исследовательская деятельность, контрольная работа, лабораторная работа, практическая работа</w:t>
            </w:r>
          </w:p>
        </w:tc>
        <w:tc>
          <w:tcPr>
            <w:tcW w:w="2976" w:type="dxa"/>
          </w:tcPr>
          <w:p w:rsidR="00182B2E" w:rsidRPr="00182B2E" w:rsidRDefault="00182B2E" w:rsidP="00182B2E">
            <w:pPr>
              <w:suppressAutoHyphens/>
              <w:spacing w:after="100" w:afterAutospacing="1" w:line="240" w:lineRule="auto"/>
              <w:jc w:val="center"/>
              <w:rPr>
                <w:rFonts w:eastAsia="Times New Roman" w:cs="Times New Roman"/>
                <w:bCs/>
                <w:color w:val="000000"/>
                <w:kern w:val="24"/>
                <w:lang w:eastAsia="ar-SA"/>
              </w:rPr>
            </w:pPr>
            <w:r w:rsidRPr="00182B2E">
              <w:rPr>
                <w:rFonts w:eastAsia="Times New Roman" w:cs="Times New Roman"/>
                <w:bCs/>
                <w:color w:val="000000"/>
                <w:kern w:val="24"/>
                <w:lang w:eastAsia="ar-SA"/>
              </w:rPr>
              <w:t>Основные виды учебной деятельности</w:t>
            </w:r>
          </w:p>
        </w:tc>
      </w:tr>
      <w:tr w:rsidR="00182B2E" w:rsidRPr="00182B2E" w:rsidTr="000C7E5B">
        <w:trPr>
          <w:trHeight w:val="1765"/>
        </w:trPr>
        <w:tc>
          <w:tcPr>
            <w:tcW w:w="567" w:type="dxa"/>
          </w:tcPr>
          <w:p w:rsidR="00182B2E" w:rsidRPr="00182B2E" w:rsidRDefault="00182B2E" w:rsidP="00182B2E">
            <w:pPr>
              <w:suppressAutoHyphens/>
              <w:spacing w:after="100" w:afterAutospacing="1" w:line="240" w:lineRule="auto"/>
              <w:jc w:val="center"/>
              <w:rPr>
                <w:rFonts w:eastAsia="Times New Roman" w:cs="Times New Roman"/>
                <w:lang w:eastAsia="ar-SA"/>
              </w:rPr>
            </w:pPr>
            <w:r w:rsidRPr="00182B2E">
              <w:rPr>
                <w:rFonts w:eastAsia="Times New Roman" w:cs="Times New Roman"/>
                <w:lang w:eastAsia="ar-SA"/>
              </w:rPr>
              <w:lastRenderedPageBreak/>
              <w:t>1</w:t>
            </w:r>
          </w:p>
        </w:tc>
        <w:tc>
          <w:tcPr>
            <w:tcW w:w="2552" w:type="dxa"/>
          </w:tcPr>
          <w:p w:rsidR="00182B2E" w:rsidRPr="00182B2E" w:rsidRDefault="00182B2E" w:rsidP="00182B2E">
            <w:pPr>
              <w:suppressAutoHyphens/>
              <w:spacing w:after="100" w:afterAutospacing="1" w:line="240" w:lineRule="auto"/>
              <w:rPr>
                <w:rFonts w:eastAsia="Times New Roman" w:cs="Times New Roman"/>
                <w:lang w:eastAsia="ar-SA"/>
              </w:rPr>
            </w:pPr>
            <w:r w:rsidRPr="00182B2E">
              <w:rPr>
                <w:rFonts w:eastAsia="Times New Roman" w:cs="Times New Roman"/>
                <w:lang w:eastAsia="ar-SA"/>
              </w:rPr>
              <w:t>Введение</w:t>
            </w:r>
          </w:p>
        </w:tc>
        <w:tc>
          <w:tcPr>
            <w:tcW w:w="1134" w:type="dxa"/>
          </w:tcPr>
          <w:p w:rsidR="00182B2E" w:rsidRPr="00182B2E" w:rsidRDefault="00B5071A" w:rsidP="00182B2E">
            <w:pPr>
              <w:suppressAutoHyphens/>
              <w:spacing w:after="100" w:afterAutospacing="1" w:line="240" w:lineRule="auto"/>
              <w:jc w:val="center"/>
              <w:rPr>
                <w:rFonts w:eastAsia="Times New Roman" w:cs="Times New Roman"/>
                <w:lang w:eastAsia="ar-SA"/>
              </w:rPr>
            </w:pPr>
            <w:r>
              <w:rPr>
                <w:rFonts w:eastAsia="Times New Roman" w:cs="Times New Roman"/>
                <w:lang w:eastAsia="ar-SA"/>
              </w:rPr>
              <w:t>8</w:t>
            </w:r>
          </w:p>
        </w:tc>
        <w:tc>
          <w:tcPr>
            <w:tcW w:w="2268" w:type="dxa"/>
          </w:tcPr>
          <w:p w:rsidR="00182B2E" w:rsidRPr="00182B2E" w:rsidRDefault="00182B2E" w:rsidP="00182B2E">
            <w:pPr>
              <w:spacing w:after="0" w:line="240" w:lineRule="auto"/>
              <w:rPr>
                <w:rFonts w:eastAsia="Times New Roman" w:cs="Times New Roman"/>
                <w:lang w:eastAsia="ru-RU"/>
              </w:rPr>
            </w:pPr>
            <w:r w:rsidRPr="00182B2E">
              <w:rPr>
                <w:rFonts w:eastAsia="Times New Roman" w:cs="Times New Roman"/>
                <w:b/>
                <w:lang w:eastAsia="ru-RU"/>
              </w:rPr>
              <w:t>Лабораторная работа № 1</w:t>
            </w:r>
            <w:r w:rsidRPr="00182B2E">
              <w:rPr>
                <w:rFonts w:eastAsia="Times New Roman" w:cs="Times New Roman"/>
                <w:lang w:eastAsia="ru-RU"/>
              </w:rPr>
              <w:t xml:space="preserve"> «</w:t>
            </w:r>
            <w:proofErr w:type="gramStart"/>
            <w:r w:rsidRPr="00182B2E">
              <w:rPr>
                <w:rFonts w:eastAsia="Times New Roman" w:cs="Times New Roman"/>
                <w:lang w:eastAsia="ru-RU"/>
              </w:rPr>
              <w:t>Использование  различных</w:t>
            </w:r>
            <w:proofErr w:type="gramEnd"/>
            <w:r w:rsidRPr="00182B2E">
              <w:rPr>
                <w:rFonts w:eastAsia="Times New Roman" w:cs="Times New Roman"/>
                <w:lang w:eastAsia="ru-RU"/>
              </w:rPr>
              <w:t xml:space="preserve"> методов  при изучении биологических объектов ( на примере растений)» </w:t>
            </w:r>
            <w:r w:rsidRPr="00182B2E">
              <w:rPr>
                <w:rFonts w:eastAsia="Times New Roman" w:cs="Times New Roman"/>
                <w:b/>
                <w:lang w:eastAsia="ru-RU"/>
              </w:rPr>
              <w:t xml:space="preserve">Лабораторная работа № 2 </w:t>
            </w:r>
            <w:r w:rsidRPr="00182B2E">
              <w:rPr>
                <w:rFonts w:eastAsia="Times New Roman" w:cs="Times New Roman"/>
                <w:lang w:eastAsia="ru-RU"/>
              </w:rPr>
              <w:t>«Механизмы регуляции»</w:t>
            </w:r>
          </w:p>
          <w:p w:rsidR="00182B2E" w:rsidRPr="00182B2E" w:rsidRDefault="00182B2E" w:rsidP="00182B2E">
            <w:pPr>
              <w:spacing w:after="0" w:line="240" w:lineRule="auto"/>
              <w:rPr>
                <w:rFonts w:eastAsia="Times New Roman" w:cs="Times New Roman"/>
                <w:lang w:eastAsia="ru-RU"/>
              </w:rPr>
            </w:pPr>
          </w:p>
          <w:p w:rsidR="00182B2E" w:rsidRPr="00182B2E" w:rsidRDefault="00182B2E" w:rsidP="00182B2E">
            <w:pPr>
              <w:spacing w:after="0" w:line="240" w:lineRule="auto"/>
              <w:rPr>
                <w:rFonts w:eastAsia="Times New Roman" w:cs="Times New Roman"/>
                <w:lang w:eastAsia="ru-RU"/>
              </w:rPr>
            </w:pPr>
          </w:p>
          <w:p w:rsidR="00182B2E" w:rsidRPr="00182B2E" w:rsidRDefault="00182B2E" w:rsidP="00182B2E">
            <w:pPr>
              <w:spacing w:after="0" w:line="240" w:lineRule="auto"/>
              <w:rPr>
                <w:rFonts w:eastAsia="Times New Roman" w:cs="Times New Roman"/>
                <w:b/>
                <w:lang w:eastAsia="ru-RU"/>
              </w:rPr>
            </w:pPr>
            <w:r w:rsidRPr="00182B2E">
              <w:rPr>
                <w:rFonts w:eastAsia="Times New Roman" w:cs="Times New Roman"/>
                <w:b/>
                <w:lang w:eastAsia="ru-RU"/>
              </w:rPr>
              <w:t>Входной контроль</w:t>
            </w:r>
          </w:p>
        </w:tc>
        <w:tc>
          <w:tcPr>
            <w:tcW w:w="2976" w:type="dxa"/>
          </w:tcPr>
          <w:p w:rsidR="00182B2E" w:rsidRPr="00182B2E" w:rsidRDefault="00182B2E" w:rsidP="00182B2E">
            <w:pPr>
              <w:suppressAutoHyphens/>
              <w:autoSpaceDE w:val="0"/>
              <w:autoSpaceDN w:val="0"/>
              <w:adjustRightInd w:val="0"/>
              <w:spacing w:after="0" w:line="240" w:lineRule="auto"/>
              <w:rPr>
                <w:rFonts w:eastAsia="Times New Roman" w:cs="Times New Roman"/>
                <w:lang w:eastAsia="ar-SA"/>
              </w:rPr>
            </w:pPr>
            <w:r w:rsidRPr="00182B2E">
              <w:rPr>
                <w:rFonts w:eastAsia="Times New Roman" w:cs="Times New Roman"/>
                <w:lang w:eastAsia="ar-SA"/>
              </w:rPr>
              <w:t xml:space="preserve">Определение основополагающих понятий: научное мировоззрение, научная картина мира. Практическое значение биологических </w:t>
            </w:r>
            <w:proofErr w:type="gramStart"/>
            <w:r w:rsidRPr="00182B2E">
              <w:rPr>
                <w:rFonts w:eastAsia="Times New Roman" w:cs="Times New Roman"/>
                <w:lang w:eastAsia="ar-SA"/>
              </w:rPr>
              <w:t>знаний,  профессий</w:t>
            </w:r>
            <w:proofErr w:type="gramEnd"/>
            <w:r w:rsidRPr="00182B2E">
              <w:rPr>
                <w:rFonts w:eastAsia="Times New Roman" w:cs="Times New Roman"/>
                <w:lang w:eastAsia="ar-SA"/>
              </w:rPr>
              <w:t xml:space="preserve">. </w:t>
            </w:r>
            <w:proofErr w:type="gramStart"/>
            <w:r w:rsidRPr="00182B2E">
              <w:rPr>
                <w:rFonts w:eastAsia="Times New Roman" w:cs="Times New Roman"/>
                <w:lang w:eastAsia="ar-SA"/>
              </w:rPr>
              <w:t>Использование  ИКТ</w:t>
            </w:r>
            <w:proofErr w:type="gramEnd"/>
            <w:r w:rsidRPr="00182B2E">
              <w:rPr>
                <w:rFonts w:eastAsia="Times New Roman" w:cs="Times New Roman"/>
                <w:lang w:eastAsia="ar-SA"/>
              </w:rPr>
              <w:t xml:space="preserve"> для  создания презентаций. Овладение методами научного познания используемых при биологических исследованиях, лабораторных работах.</w:t>
            </w:r>
          </w:p>
        </w:tc>
      </w:tr>
      <w:tr w:rsidR="00182B2E" w:rsidRPr="00182B2E" w:rsidTr="000C7E5B">
        <w:trPr>
          <w:trHeight w:val="1765"/>
        </w:trPr>
        <w:tc>
          <w:tcPr>
            <w:tcW w:w="567" w:type="dxa"/>
          </w:tcPr>
          <w:p w:rsidR="00182B2E" w:rsidRPr="00182B2E" w:rsidRDefault="00182B2E" w:rsidP="00182B2E">
            <w:pPr>
              <w:suppressAutoHyphens/>
              <w:spacing w:after="100" w:afterAutospacing="1" w:line="240" w:lineRule="auto"/>
              <w:jc w:val="center"/>
              <w:rPr>
                <w:rFonts w:eastAsia="Times New Roman" w:cs="Times New Roman"/>
                <w:lang w:eastAsia="ar-SA"/>
              </w:rPr>
            </w:pPr>
          </w:p>
        </w:tc>
        <w:tc>
          <w:tcPr>
            <w:tcW w:w="2552" w:type="dxa"/>
          </w:tcPr>
          <w:p w:rsidR="00182B2E" w:rsidRPr="00182B2E" w:rsidRDefault="00182B2E" w:rsidP="00182B2E">
            <w:pPr>
              <w:suppressAutoHyphens/>
              <w:spacing w:after="100" w:afterAutospacing="1" w:line="240" w:lineRule="auto"/>
              <w:rPr>
                <w:rFonts w:eastAsia="Times New Roman" w:cs="Times New Roman"/>
                <w:lang w:eastAsia="ar-SA"/>
              </w:rPr>
            </w:pPr>
          </w:p>
        </w:tc>
        <w:tc>
          <w:tcPr>
            <w:tcW w:w="1134" w:type="dxa"/>
          </w:tcPr>
          <w:p w:rsidR="00182B2E" w:rsidRPr="00182B2E" w:rsidRDefault="00182B2E" w:rsidP="00182B2E">
            <w:pPr>
              <w:suppressAutoHyphens/>
              <w:spacing w:after="100" w:afterAutospacing="1" w:line="240" w:lineRule="auto"/>
              <w:jc w:val="center"/>
              <w:rPr>
                <w:rFonts w:eastAsia="Times New Roman" w:cs="Times New Roman"/>
                <w:lang w:eastAsia="ar-SA"/>
              </w:rPr>
            </w:pPr>
          </w:p>
        </w:tc>
        <w:tc>
          <w:tcPr>
            <w:tcW w:w="2268" w:type="dxa"/>
          </w:tcPr>
          <w:p w:rsidR="00182B2E" w:rsidRPr="00182B2E" w:rsidRDefault="00182B2E" w:rsidP="00182B2E">
            <w:pPr>
              <w:spacing w:after="0" w:line="240" w:lineRule="auto"/>
              <w:rPr>
                <w:rFonts w:eastAsia="Times New Roman" w:cs="Times New Roman"/>
                <w:b/>
                <w:lang w:eastAsia="ru-RU"/>
              </w:rPr>
            </w:pPr>
          </w:p>
        </w:tc>
        <w:tc>
          <w:tcPr>
            <w:tcW w:w="2976" w:type="dxa"/>
          </w:tcPr>
          <w:p w:rsidR="00182B2E" w:rsidRPr="00182B2E" w:rsidRDefault="00182B2E" w:rsidP="00182B2E">
            <w:pPr>
              <w:suppressAutoHyphens/>
              <w:autoSpaceDE w:val="0"/>
              <w:autoSpaceDN w:val="0"/>
              <w:adjustRightInd w:val="0"/>
              <w:spacing w:after="0" w:line="240" w:lineRule="auto"/>
              <w:rPr>
                <w:rFonts w:eastAsia="Times New Roman" w:cs="Times New Roman"/>
                <w:lang w:eastAsia="ar-SA"/>
              </w:rPr>
            </w:pPr>
          </w:p>
        </w:tc>
      </w:tr>
      <w:tr w:rsidR="00182B2E" w:rsidRPr="00182B2E" w:rsidTr="000C7E5B">
        <w:tc>
          <w:tcPr>
            <w:tcW w:w="567" w:type="dxa"/>
          </w:tcPr>
          <w:p w:rsidR="00182B2E" w:rsidRPr="00182B2E" w:rsidRDefault="00182B2E" w:rsidP="00182B2E">
            <w:pPr>
              <w:suppressAutoHyphens/>
              <w:spacing w:after="100" w:afterAutospacing="1" w:line="240" w:lineRule="auto"/>
              <w:jc w:val="center"/>
              <w:rPr>
                <w:rFonts w:eastAsia="Times New Roman" w:cs="Times New Roman"/>
                <w:lang w:eastAsia="ar-SA"/>
              </w:rPr>
            </w:pPr>
            <w:r w:rsidRPr="00182B2E">
              <w:rPr>
                <w:rFonts w:eastAsia="Times New Roman" w:cs="Times New Roman"/>
                <w:lang w:eastAsia="ar-SA"/>
              </w:rPr>
              <w:t>2</w:t>
            </w:r>
          </w:p>
        </w:tc>
        <w:tc>
          <w:tcPr>
            <w:tcW w:w="2552" w:type="dxa"/>
          </w:tcPr>
          <w:p w:rsidR="00182B2E" w:rsidRPr="00182B2E" w:rsidRDefault="00182B2E" w:rsidP="00182B2E">
            <w:pPr>
              <w:suppressAutoHyphens/>
              <w:autoSpaceDE w:val="0"/>
              <w:autoSpaceDN w:val="0"/>
              <w:adjustRightInd w:val="0"/>
              <w:spacing w:after="0" w:line="240" w:lineRule="auto"/>
              <w:rPr>
                <w:rFonts w:eastAsia="Times New Roman" w:cs="Times New Roman"/>
                <w:bCs/>
                <w:lang w:eastAsia="ar-SA"/>
              </w:rPr>
            </w:pPr>
            <w:r w:rsidRPr="00182B2E">
              <w:rPr>
                <w:rFonts w:eastAsia="Times New Roman" w:cs="Times New Roman"/>
                <w:bCs/>
                <w:lang w:eastAsia="ar-SA"/>
              </w:rPr>
              <w:t xml:space="preserve">Молекулярный уровень </w:t>
            </w:r>
          </w:p>
        </w:tc>
        <w:tc>
          <w:tcPr>
            <w:tcW w:w="1134" w:type="dxa"/>
          </w:tcPr>
          <w:p w:rsidR="00182B2E" w:rsidRPr="00182B2E" w:rsidRDefault="00B5071A" w:rsidP="00182B2E">
            <w:pPr>
              <w:suppressAutoHyphens/>
              <w:spacing w:after="100" w:afterAutospacing="1" w:line="240" w:lineRule="auto"/>
              <w:jc w:val="center"/>
              <w:rPr>
                <w:rFonts w:eastAsia="Times New Roman" w:cs="Times New Roman"/>
                <w:lang w:eastAsia="ar-SA"/>
              </w:rPr>
            </w:pPr>
            <w:r>
              <w:rPr>
                <w:rFonts w:eastAsia="Times New Roman" w:cs="Times New Roman"/>
                <w:lang w:eastAsia="ar-SA"/>
              </w:rPr>
              <w:t>22</w:t>
            </w:r>
          </w:p>
        </w:tc>
        <w:tc>
          <w:tcPr>
            <w:tcW w:w="2268" w:type="dxa"/>
          </w:tcPr>
          <w:p w:rsidR="00182B2E" w:rsidRPr="00182B2E" w:rsidRDefault="00182B2E" w:rsidP="00182B2E">
            <w:pPr>
              <w:spacing w:after="0" w:line="240" w:lineRule="auto"/>
              <w:rPr>
                <w:rFonts w:eastAsia="Times New Roman" w:cs="Times New Roman"/>
                <w:lang w:eastAsia="ru-RU"/>
              </w:rPr>
            </w:pPr>
            <w:r w:rsidRPr="00182B2E">
              <w:rPr>
                <w:rFonts w:eastAsia="Times New Roman" w:cs="Times New Roman"/>
                <w:b/>
                <w:lang w:eastAsia="ru-RU"/>
              </w:rPr>
              <w:t xml:space="preserve">Лабораторная работа №3 </w:t>
            </w:r>
            <w:r w:rsidRPr="00182B2E">
              <w:rPr>
                <w:rFonts w:eastAsia="Times New Roman" w:cs="Times New Roman"/>
                <w:lang w:eastAsia="ru-RU"/>
              </w:rPr>
              <w:t>«Обнаружение липидов с помощью качественной реакции».</w:t>
            </w:r>
            <w:r w:rsidRPr="00182B2E">
              <w:rPr>
                <w:rFonts w:eastAsia="Times New Roman" w:cs="Times New Roman"/>
                <w:b/>
                <w:lang w:eastAsia="ru-RU"/>
              </w:rPr>
              <w:t xml:space="preserve"> Лабораторная работа № 4 «</w:t>
            </w:r>
            <w:r w:rsidRPr="00182B2E">
              <w:rPr>
                <w:rFonts w:eastAsia="Times New Roman" w:cs="Times New Roman"/>
                <w:lang w:eastAsia="ru-RU"/>
              </w:rPr>
              <w:t>Обнаружение углеводов с помощью качественной реакции».</w:t>
            </w:r>
          </w:p>
          <w:p w:rsidR="00182B2E" w:rsidRPr="00182B2E" w:rsidRDefault="00182B2E" w:rsidP="00182B2E">
            <w:pPr>
              <w:spacing w:after="0" w:line="240" w:lineRule="auto"/>
              <w:rPr>
                <w:rFonts w:eastAsia="Times New Roman" w:cs="Times New Roman"/>
                <w:lang w:eastAsia="ru-RU"/>
              </w:rPr>
            </w:pPr>
          </w:p>
          <w:p w:rsidR="00182B2E" w:rsidRPr="00182B2E" w:rsidRDefault="00182B2E" w:rsidP="00182B2E">
            <w:pPr>
              <w:spacing w:after="0" w:line="240" w:lineRule="auto"/>
              <w:rPr>
                <w:rFonts w:eastAsia="Times New Roman" w:cs="Times New Roman"/>
                <w:lang w:eastAsia="ru-RU"/>
              </w:rPr>
            </w:pPr>
            <w:r w:rsidRPr="00182B2E">
              <w:rPr>
                <w:rFonts w:eastAsia="Times New Roman" w:cs="Times New Roman"/>
                <w:b/>
                <w:lang w:eastAsia="ru-RU"/>
              </w:rPr>
              <w:t>Лабораторная работа № 5 «</w:t>
            </w:r>
            <w:r w:rsidRPr="00182B2E">
              <w:rPr>
                <w:rFonts w:eastAsia="Times New Roman" w:cs="Times New Roman"/>
                <w:lang w:eastAsia="ru-RU"/>
              </w:rPr>
              <w:t>Обнаружение белков с помощью качественной реакции».</w:t>
            </w:r>
          </w:p>
          <w:p w:rsidR="00182B2E" w:rsidRPr="00182B2E" w:rsidRDefault="00182B2E" w:rsidP="00182B2E">
            <w:pPr>
              <w:spacing w:after="0" w:line="240" w:lineRule="auto"/>
              <w:rPr>
                <w:rFonts w:eastAsia="Times New Roman" w:cs="Times New Roman"/>
                <w:lang w:eastAsia="ru-RU"/>
              </w:rPr>
            </w:pPr>
            <w:r w:rsidRPr="00182B2E">
              <w:rPr>
                <w:rFonts w:eastAsia="Times New Roman" w:cs="Times New Roman"/>
                <w:b/>
                <w:lang w:eastAsia="ru-RU"/>
              </w:rPr>
              <w:t xml:space="preserve">Лабораторная работа №6 </w:t>
            </w:r>
            <w:r w:rsidRPr="00182B2E">
              <w:rPr>
                <w:rFonts w:eastAsia="Times New Roman" w:cs="Times New Roman"/>
                <w:lang w:eastAsia="ru-RU"/>
              </w:rPr>
              <w:t>«Каталитическая активность ферментов (на примере амилазы)»</w:t>
            </w:r>
          </w:p>
          <w:p w:rsidR="00182B2E" w:rsidRPr="00182B2E" w:rsidRDefault="00182B2E" w:rsidP="00182B2E">
            <w:pPr>
              <w:spacing w:after="0" w:line="240" w:lineRule="auto"/>
              <w:rPr>
                <w:rFonts w:eastAsia="Times New Roman" w:cs="Times New Roman"/>
                <w:b/>
                <w:lang w:eastAsia="ru-RU"/>
              </w:rPr>
            </w:pPr>
            <w:r w:rsidRPr="00182B2E">
              <w:rPr>
                <w:rFonts w:eastAsia="Times New Roman" w:cs="Times New Roman"/>
                <w:b/>
                <w:lang w:eastAsia="ru-RU"/>
              </w:rPr>
              <w:t>Обобщающий урок № 1</w:t>
            </w:r>
          </w:p>
          <w:p w:rsidR="00182B2E" w:rsidRPr="00182B2E" w:rsidRDefault="00182B2E" w:rsidP="00182B2E">
            <w:pPr>
              <w:spacing w:after="0" w:line="240" w:lineRule="auto"/>
              <w:rPr>
                <w:rFonts w:eastAsia="Times New Roman" w:cs="Times New Roman"/>
                <w:b/>
                <w:lang w:eastAsia="ru-RU"/>
              </w:rPr>
            </w:pPr>
            <w:r w:rsidRPr="00182B2E">
              <w:rPr>
                <w:rFonts w:eastAsia="Times New Roman" w:cs="Times New Roman"/>
                <w:b/>
                <w:lang w:eastAsia="ru-RU"/>
              </w:rPr>
              <w:lastRenderedPageBreak/>
              <w:t>Обобщающий урок № 2</w:t>
            </w:r>
          </w:p>
        </w:tc>
        <w:tc>
          <w:tcPr>
            <w:tcW w:w="2976" w:type="dxa"/>
          </w:tcPr>
          <w:p w:rsidR="00182B2E" w:rsidRPr="00182B2E" w:rsidRDefault="00182B2E" w:rsidP="00182B2E">
            <w:pPr>
              <w:suppressAutoHyphens/>
              <w:spacing w:after="100" w:afterAutospacing="1" w:line="240" w:lineRule="auto"/>
              <w:rPr>
                <w:rFonts w:eastAsia="Times New Roman" w:cs="Times New Roman"/>
                <w:lang w:eastAsia="ar-SA"/>
              </w:rPr>
            </w:pPr>
            <w:r w:rsidRPr="00182B2E">
              <w:rPr>
                <w:rFonts w:eastAsia="Times New Roman" w:cs="Times New Roman"/>
                <w:lang w:eastAsia="ar-SA"/>
              </w:rPr>
              <w:lastRenderedPageBreak/>
              <w:t xml:space="preserve">Овладение методов научного познания, используемых при биологических исследованиях. Определение основополагающих </w:t>
            </w:r>
            <w:proofErr w:type="gramStart"/>
            <w:r w:rsidRPr="00182B2E">
              <w:rPr>
                <w:rFonts w:eastAsia="Times New Roman" w:cs="Times New Roman"/>
                <w:lang w:eastAsia="ar-SA"/>
              </w:rPr>
              <w:t>понятий:  углеводы</w:t>
            </w:r>
            <w:proofErr w:type="gramEnd"/>
            <w:r w:rsidRPr="00182B2E">
              <w:rPr>
                <w:rFonts w:eastAsia="Times New Roman" w:cs="Times New Roman"/>
                <w:lang w:eastAsia="ar-SA"/>
              </w:rPr>
              <w:t>, сахароза, моносахариды, ферменты, катализаторы  и т.д.</w:t>
            </w:r>
            <w:r w:rsidRPr="00182B2E">
              <w:rPr>
                <w:rFonts w:eastAsia="Times New Roman" w:cs="Times New Roman"/>
                <w:sz w:val="20"/>
                <w:szCs w:val="20"/>
                <w:lang w:eastAsia="ar-SA"/>
              </w:rPr>
              <w:t xml:space="preserve"> Развивать умения самостоятельного поиска знаний и навыков работы с учебной литературой; вычленять уровни организации жизни в окружающей живой природе</w:t>
            </w:r>
          </w:p>
          <w:p w:rsidR="00182B2E" w:rsidRPr="00182B2E" w:rsidRDefault="00182B2E" w:rsidP="00182B2E">
            <w:pPr>
              <w:suppressAutoHyphens/>
              <w:spacing w:after="100" w:afterAutospacing="1" w:line="240" w:lineRule="auto"/>
              <w:rPr>
                <w:rFonts w:eastAsia="Times New Roman" w:cs="Times New Roman"/>
                <w:lang w:eastAsia="ar-SA"/>
              </w:rPr>
            </w:pPr>
            <w:r w:rsidRPr="00182B2E">
              <w:rPr>
                <w:rFonts w:eastAsia="Times New Roman" w:cs="Times New Roman"/>
                <w:lang w:eastAsia="ar-SA"/>
              </w:rPr>
              <w:t>Определение основополагающих понятий: вакцина, вирусы.</w:t>
            </w:r>
          </w:p>
          <w:p w:rsidR="00182B2E" w:rsidRPr="00182B2E" w:rsidRDefault="00182B2E" w:rsidP="00182B2E">
            <w:pPr>
              <w:suppressAutoHyphens/>
              <w:spacing w:after="100" w:afterAutospacing="1" w:line="240" w:lineRule="auto"/>
              <w:rPr>
                <w:rFonts w:eastAsia="Times New Roman" w:cs="Times New Roman"/>
                <w:lang w:eastAsia="ar-SA"/>
              </w:rPr>
            </w:pPr>
            <w:r w:rsidRPr="00182B2E">
              <w:rPr>
                <w:rFonts w:eastAsia="Times New Roman" w:cs="Times New Roman"/>
                <w:lang w:eastAsia="ar-SA"/>
              </w:rPr>
              <w:t>Самостоятельный контроль и коррекция учебной деятельности с использованием всех возможных ресурсов.</w:t>
            </w:r>
          </w:p>
        </w:tc>
      </w:tr>
      <w:tr w:rsidR="00182B2E" w:rsidRPr="00182B2E" w:rsidTr="000C7E5B">
        <w:tc>
          <w:tcPr>
            <w:tcW w:w="567" w:type="dxa"/>
          </w:tcPr>
          <w:p w:rsidR="00182B2E" w:rsidRPr="00182B2E" w:rsidRDefault="00182B2E" w:rsidP="00182B2E">
            <w:pPr>
              <w:suppressAutoHyphens/>
              <w:spacing w:after="100" w:afterAutospacing="1" w:line="240" w:lineRule="auto"/>
              <w:jc w:val="center"/>
              <w:rPr>
                <w:rFonts w:eastAsia="Times New Roman" w:cs="Times New Roman"/>
                <w:lang w:eastAsia="ar-SA"/>
              </w:rPr>
            </w:pPr>
            <w:r w:rsidRPr="00182B2E">
              <w:rPr>
                <w:rFonts w:eastAsia="Times New Roman" w:cs="Times New Roman"/>
                <w:lang w:eastAsia="ar-SA"/>
              </w:rPr>
              <w:t>3</w:t>
            </w:r>
          </w:p>
        </w:tc>
        <w:tc>
          <w:tcPr>
            <w:tcW w:w="2552" w:type="dxa"/>
          </w:tcPr>
          <w:p w:rsidR="00182B2E" w:rsidRPr="00182B2E" w:rsidRDefault="00182B2E" w:rsidP="00182B2E">
            <w:pPr>
              <w:suppressAutoHyphens/>
              <w:spacing w:after="100" w:afterAutospacing="1" w:line="240" w:lineRule="auto"/>
              <w:rPr>
                <w:rFonts w:eastAsia="Times New Roman" w:cs="Times New Roman"/>
                <w:bCs/>
                <w:lang w:eastAsia="ar-SA"/>
              </w:rPr>
            </w:pPr>
            <w:r w:rsidRPr="00182B2E">
              <w:rPr>
                <w:rFonts w:eastAsia="Times New Roman" w:cs="Times New Roman"/>
                <w:bCs/>
                <w:lang w:eastAsia="ar-SA"/>
              </w:rPr>
              <w:t>Клеточный уровень</w:t>
            </w:r>
          </w:p>
        </w:tc>
        <w:tc>
          <w:tcPr>
            <w:tcW w:w="1134" w:type="dxa"/>
          </w:tcPr>
          <w:p w:rsidR="00182B2E" w:rsidRPr="00182B2E" w:rsidRDefault="00B5071A" w:rsidP="00182B2E">
            <w:pPr>
              <w:suppressAutoHyphens/>
              <w:spacing w:after="100" w:afterAutospacing="1" w:line="240" w:lineRule="auto"/>
              <w:jc w:val="center"/>
              <w:rPr>
                <w:rFonts w:eastAsia="Times New Roman" w:cs="Times New Roman"/>
                <w:lang w:eastAsia="ar-SA"/>
              </w:rPr>
            </w:pPr>
            <w:r>
              <w:rPr>
                <w:rFonts w:eastAsia="Times New Roman" w:cs="Times New Roman"/>
                <w:lang w:eastAsia="ar-SA"/>
              </w:rPr>
              <w:t>38</w:t>
            </w:r>
          </w:p>
        </w:tc>
        <w:tc>
          <w:tcPr>
            <w:tcW w:w="2268" w:type="dxa"/>
          </w:tcPr>
          <w:p w:rsidR="00182B2E" w:rsidRPr="00182B2E" w:rsidRDefault="00182B2E" w:rsidP="00182B2E">
            <w:pPr>
              <w:spacing w:after="0" w:line="240" w:lineRule="auto"/>
              <w:rPr>
                <w:rFonts w:eastAsia="Times New Roman" w:cs="Times New Roman"/>
                <w:lang w:eastAsia="ru-RU"/>
              </w:rPr>
            </w:pPr>
            <w:r w:rsidRPr="00182B2E">
              <w:rPr>
                <w:rFonts w:eastAsia="Times New Roman" w:cs="Times New Roman"/>
                <w:b/>
                <w:lang w:eastAsia="ru-RU"/>
              </w:rPr>
              <w:t xml:space="preserve">Лабораторная работа №7 </w:t>
            </w:r>
            <w:r w:rsidRPr="00182B2E">
              <w:rPr>
                <w:rFonts w:eastAsia="Times New Roman" w:cs="Times New Roman"/>
                <w:lang w:eastAsia="ru-RU"/>
              </w:rPr>
              <w:t xml:space="preserve">«Техника </w:t>
            </w:r>
            <w:proofErr w:type="spellStart"/>
            <w:r w:rsidRPr="00182B2E">
              <w:rPr>
                <w:rFonts w:eastAsia="Times New Roman" w:cs="Times New Roman"/>
                <w:lang w:eastAsia="ru-RU"/>
              </w:rPr>
              <w:t>микроскопирования</w:t>
            </w:r>
            <w:proofErr w:type="spellEnd"/>
            <w:r w:rsidRPr="00182B2E">
              <w:rPr>
                <w:rFonts w:eastAsia="Times New Roman" w:cs="Times New Roman"/>
                <w:lang w:eastAsia="ru-RU"/>
              </w:rPr>
              <w:t xml:space="preserve">», </w:t>
            </w:r>
            <w:r w:rsidRPr="00182B2E">
              <w:rPr>
                <w:rFonts w:eastAsia="Times New Roman" w:cs="Times New Roman"/>
                <w:b/>
                <w:lang w:eastAsia="ru-RU"/>
              </w:rPr>
              <w:t xml:space="preserve">Лабораторная работа №8 </w:t>
            </w:r>
            <w:r w:rsidRPr="00182B2E">
              <w:rPr>
                <w:rFonts w:eastAsia="Times New Roman" w:cs="Times New Roman"/>
                <w:lang w:eastAsia="ru-RU"/>
              </w:rPr>
              <w:t xml:space="preserve">«Сравнение клеток растений, животных, бактерий и грибов под микроскопом, используя готовые микропрепараты и их описание» </w:t>
            </w:r>
          </w:p>
          <w:p w:rsidR="00182B2E" w:rsidRPr="00182B2E" w:rsidRDefault="00182B2E" w:rsidP="00182B2E">
            <w:pPr>
              <w:spacing w:after="0" w:line="240" w:lineRule="auto"/>
              <w:rPr>
                <w:rFonts w:eastAsia="Times New Roman" w:cs="Times New Roman"/>
                <w:lang w:eastAsia="ru-RU"/>
              </w:rPr>
            </w:pPr>
            <w:r w:rsidRPr="00182B2E">
              <w:rPr>
                <w:rFonts w:eastAsia="Times New Roman" w:cs="Times New Roman"/>
                <w:lang w:eastAsia="ru-RU"/>
              </w:rPr>
              <w:t>ПРОМЕЖУТОЧНАЯ АТТЕСТАЦИЯ</w:t>
            </w:r>
          </w:p>
          <w:p w:rsidR="00182B2E" w:rsidRPr="00182B2E" w:rsidRDefault="00182B2E" w:rsidP="00182B2E">
            <w:pPr>
              <w:spacing w:after="0" w:line="240" w:lineRule="auto"/>
              <w:rPr>
                <w:rFonts w:eastAsia="Times New Roman" w:cs="Times New Roman"/>
                <w:b/>
                <w:lang w:eastAsia="ru-RU"/>
              </w:rPr>
            </w:pPr>
            <w:r w:rsidRPr="00182B2E">
              <w:rPr>
                <w:rFonts w:eastAsia="Times New Roman" w:cs="Times New Roman"/>
                <w:b/>
                <w:lang w:eastAsia="ru-RU"/>
              </w:rPr>
              <w:t xml:space="preserve">Лабораторная работа № 9 «Наблюдение плазмолиза и </w:t>
            </w:r>
            <w:proofErr w:type="spellStart"/>
            <w:r w:rsidRPr="00182B2E">
              <w:rPr>
                <w:rFonts w:eastAsia="Times New Roman" w:cs="Times New Roman"/>
                <w:b/>
                <w:lang w:eastAsia="ru-RU"/>
              </w:rPr>
              <w:t>деплазмолиза</w:t>
            </w:r>
            <w:proofErr w:type="spellEnd"/>
            <w:r w:rsidRPr="00182B2E">
              <w:rPr>
                <w:rFonts w:eastAsia="Times New Roman" w:cs="Times New Roman"/>
                <w:b/>
                <w:lang w:eastAsia="ru-RU"/>
              </w:rPr>
              <w:t xml:space="preserve"> в клетках кожицы лука»</w:t>
            </w:r>
          </w:p>
          <w:p w:rsidR="00182B2E" w:rsidRPr="00182B2E" w:rsidRDefault="00182B2E" w:rsidP="00182B2E">
            <w:pPr>
              <w:spacing w:after="0" w:line="240" w:lineRule="auto"/>
              <w:rPr>
                <w:rFonts w:eastAsia="Times New Roman" w:cs="Times New Roman"/>
                <w:b/>
                <w:lang w:eastAsia="ru-RU"/>
              </w:rPr>
            </w:pPr>
            <w:r w:rsidRPr="00182B2E">
              <w:rPr>
                <w:rFonts w:eastAsia="Times New Roman" w:cs="Times New Roman"/>
                <w:b/>
                <w:lang w:eastAsia="ru-RU"/>
              </w:rPr>
              <w:t xml:space="preserve">Лабораторная работа № 10 </w:t>
            </w:r>
          </w:p>
          <w:p w:rsidR="00182B2E" w:rsidRPr="00182B2E" w:rsidRDefault="00182B2E" w:rsidP="00182B2E">
            <w:pPr>
              <w:spacing w:after="0" w:line="240" w:lineRule="auto"/>
              <w:rPr>
                <w:rFonts w:eastAsia="Times New Roman" w:cs="Times New Roman"/>
                <w:b/>
                <w:lang w:eastAsia="ru-RU"/>
              </w:rPr>
            </w:pPr>
            <w:r w:rsidRPr="00182B2E">
              <w:rPr>
                <w:rFonts w:eastAsia="Times New Roman" w:cs="Times New Roman"/>
                <w:b/>
                <w:lang w:eastAsia="ru-RU"/>
              </w:rPr>
              <w:t>«Приготовление и рассматривание клеток растений»</w:t>
            </w:r>
          </w:p>
          <w:p w:rsidR="00182B2E" w:rsidRPr="00182B2E" w:rsidRDefault="00182B2E" w:rsidP="00182B2E">
            <w:pPr>
              <w:spacing w:after="0" w:line="240" w:lineRule="auto"/>
              <w:rPr>
                <w:rFonts w:eastAsia="Times New Roman" w:cs="Times New Roman"/>
                <w:b/>
                <w:lang w:eastAsia="ru-RU"/>
              </w:rPr>
            </w:pPr>
            <w:r w:rsidRPr="00182B2E">
              <w:rPr>
                <w:rFonts w:eastAsia="Times New Roman" w:cs="Times New Roman"/>
                <w:b/>
                <w:lang w:eastAsia="ru-RU"/>
              </w:rPr>
              <w:t xml:space="preserve">Лабораторная работа № 11 </w:t>
            </w:r>
          </w:p>
          <w:p w:rsidR="00182B2E" w:rsidRPr="00182B2E" w:rsidRDefault="00182B2E" w:rsidP="00182B2E">
            <w:pPr>
              <w:spacing w:after="0" w:line="240" w:lineRule="auto"/>
              <w:rPr>
                <w:rFonts w:eastAsia="Times New Roman" w:cs="Times New Roman"/>
                <w:lang w:eastAsia="ru-RU"/>
              </w:rPr>
            </w:pPr>
            <w:r w:rsidRPr="00182B2E">
              <w:rPr>
                <w:rFonts w:eastAsia="Times New Roman" w:cs="Times New Roman"/>
                <w:lang w:eastAsia="ru-RU"/>
              </w:rPr>
              <w:t xml:space="preserve"> «Движение цитоплазмы в клетках элодеи»</w:t>
            </w:r>
          </w:p>
          <w:p w:rsidR="00182B2E" w:rsidRPr="00182B2E" w:rsidRDefault="00182B2E" w:rsidP="00182B2E">
            <w:pPr>
              <w:spacing w:after="0" w:line="240" w:lineRule="auto"/>
              <w:rPr>
                <w:rFonts w:eastAsia="Times New Roman" w:cs="Times New Roman"/>
                <w:b/>
                <w:lang w:eastAsia="ru-RU"/>
              </w:rPr>
            </w:pPr>
            <w:r w:rsidRPr="00182B2E">
              <w:rPr>
                <w:rFonts w:eastAsia="Times New Roman" w:cs="Times New Roman"/>
                <w:b/>
                <w:lang w:eastAsia="ru-RU"/>
              </w:rPr>
              <w:t>Обобщающий урок № 3.</w:t>
            </w:r>
          </w:p>
          <w:p w:rsidR="00182B2E" w:rsidRPr="00182B2E" w:rsidRDefault="00182B2E" w:rsidP="00182B2E">
            <w:pPr>
              <w:spacing w:after="0" w:line="240" w:lineRule="auto"/>
              <w:rPr>
                <w:rFonts w:eastAsia="Times New Roman" w:cs="Times New Roman"/>
                <w:lang w:eastAsia="ru-RU"/>
              </w:rPr>
            </w:pPr>
            <w:r w:rsidRPr="00182B2E">
              <w:rPr>
                <w:rFonts w:eastAsia="Times New Roman" w:cs="Times New Roman"/>
                <w:b/>
                <w:lang w:eastAsia="ru-RU"/>
              </w:rPr>
              <w:t>Обобщающий урок № 4, 5</w:t>
            </w:r>
          </w:p>
        </w:tc>
        <w:tc>
          <w:tcPr>
            <w:tcW w:w="2976" w:type="dxa"/>
          </w:tcPr>
          <w:p w:rsidR="00182B2E" w:rsidRPr="00182B2E" w:rsidRDefault="00182B2E" w:rsidP="00182B2E">
            <w:pPr>
              <w:suppressAutoHyphens/>
              <w:autoSpaceDE w:val="0"/>
              <w:autoSpaceDN w:val="0"/>
              <w:adjustRightInd w:val="0"/>
              <w:spacing w:after="0" w:line="240" w:lineRule="auto"/>
              <w:rPr>
                <w:rFonts w:eastAsia="Times New Roman" w:cs="Times New Roman"/>
                <w:lang w:eastAsia="ar-SA"/>
              </w:rPr>
            </w:pPr>
            <w:r w:rsidRPr="00182B2E">
              <w:rPr>
                <w:rFonts w:eastAsia="Times New Roman" w:cs="Times New Roman"/>
                <w:lang w:eastAsia="ar-SA"/>
              </w:rPr>
              <w:t xml:space="preserve"> Определение основополагающих понятий: цитология, клеточная теория. Самостоятельная информационно – познавательная деятельность с различными источниками информации об основных этапах информации и ее методах.  </w:t>
            </w:r>
          </w:p>
          <w:p w:rsidR="00182B2E" w:rsidRPr="00182B2E" w:rsidRDefault="00182B2E" w:rsidP="00182B2E">
            <w:pPr>
              <w:suppressAutoHyphens/>
              <w:autoSpaceDE w:val="0"/>
              <w:autoSpaceDN w:val="0"/>
              <w:adjustRightInd w:val="0"/>
              <w:spacing w:after="0" w:line="240" w:lineRule="auto"/>
              <w:rPr>
                <w:rFonts w:eastAsia="Times New Roman" w:cs="Times New Roman"/>
                <w:lang w:eastAsia="ar-SA"/>
              </w:rPr>
            </w:pPr>
            <w:r w:rsidRPr="00182B2E">
              <w:rPr>
                <w:rFonts w:eastAsia="Times New Roman" w:cs="Times New Roman"/>
                <w:sz w:val="20"/>
                <w:szCs w:val="20"/>
                <w:lang w:eastAsia="ar-SA"/>
              </w:rPr>
              <w:t xml:space="preserve">Учить сравнивать, развивать внимание, наблюдательность, составлять таблицу; раскрывать основные положения клеточной </w:t>
            </w:r>
            <w:proofErr w:type="gramStart"/>
            <w:r w:rsidRPr="00182B2E">
              <w:rPr>
                <w:rFonts w:eastAsia="Times New Roman" w:cs="Times New Roman"/>
                <w:sz w:val="20"/>
                <w:szCs w:val="20"/>
                <w:lang w:eastAsia="ar-SA"/>
              </w:rPr>
              <w:t>теории  Учить</w:t>
            </w:r>
            <w:proofErr w:type="gramEnd"/>
            <w:r w:rsidRPr="00182B2E">
              <w:rPr>
                <w:rFonts w:eastAsia="Times New Roman" w:cs="Times New Roman"/>
                <w:sz w:val="20"/>
                <w:szCs w:val="20"/>
                <w:lang w:eastAsia="ar-SA"/>
              </w:rPr>
              <w:t xml:space="preserve"> работать с микропрепаратами; выявлять взаимосвязь строения и функций органоидов клетки Развивать наблюдательность, внимательность, правила личной гигиены</w:t>
            </w:r>
          </w:p>
          <w:p w:rsidR="00182B2E" w:rsidRPr="00182B2E" w:rsidRDefault="00182B2E" w:rsidP="00182B2E">
            <w:pPr>
              <w:suppressAutoHyphens/>
              <w:autoSpaceDE w:val="0"/>
              <w:autoSpaceDN w:val="0"/>
              <w:adjustRightInd w:val="0"/>
              <w:spacing w:after="0" w:line="240" w:lineRule="auto"/>
              <w:rPr>
                <w:rFonts w:eastAsia="Times New Roman" w:cs="Times New Roman"/>
                <w:lang w:eastAsia="ar-SA"/>
              </w:rPr>
            </w:pPr>
            <w:r w:rsidRPr="00182B2E">
              <w:rPr>
                <w:rFonts w:eastAsia="Times New Roman" w:cs="Times New Roman"/>
                <w:lang w:eastAsia="ar-SA"/>
              </w:rPr>
              <w:t>Самостоятельный контроль и коррекция учебной деятельности с использованием всех возможных ресурсов.</w:t>
            </w:r>
          </w:p>
        </w:tc>
      </w:tr>
      <w:tr w:rsidR="00182B2E" w:rsidRPr="00182B2E" w:rsidTr="000C7E5B">
        <w:tc>
          <w:tcPr>
            <w:tcW w:w="567" w:type="dxa"/>
          </w:tcPr>
          <w:p w:rsidR="00182B2E" w:rsidRPr="00182B2E" w:rsidRDefault="00182B2E" w:rsidP="00182B2E">
            <w:pPr>
              <w:suppressAutoHyphens/>
              <w:spacing w:after="100" w:afterAutospacing="1" w:line="240" w:lineRule="auto"/>
              <w:jc w:val="center"/>
              <w:rPr>
                <w:rFonts w:eastAsia="Times New Roman" w:cs="Times New Roman"/>
                <w:lang w:eastAsia="ar-SA"/>
              </w:rPr>
            </w:pPr>
            <w:r w:rsidRPr="00182B2E">
              <w:rPr>
                <w:rFonts w:eastAsia="Times New Roman" w:cs="Times New Roman"/>
                <w:lang w:eastAsia="ar-SA"/>
              </w:rPr>
              <w:t>Итого:</w:t>
            </w:r>
          </w:p>
        </w:tc>
        <w:tc>
          <w:tcPr>
            <w:tcW w:w="2552" w:type="dxa"/>
          </w:tcPr>
          <w:p w:rsidR="00182B2E" w:rsidRPr="00182B2E" w:rsidRDefault="00182B2E" w:rsidP="00182B2E">
            <w:pPr>
              <w:suppressAutoHyphens/>
              <w:autoSpaceDE w:val="0"/>
              <w:autoSpaceDN w:val="0"/>
              <w:adjustRightInd w:val="0"/>
              <w:spacing w:after="0" w:line="240" w:lineRule="auto"/>
              <w:rPr>
                <w:rFonts w:eastAsia="Calibri" w:cs="Times New Roman"/>
                <w:lang w:eastAsia="ar-SA"/>
              </w:rPr>
            </w:pPr>
          </w:p>
        </w:tc>
        <w:tc>
          <w:tcPr>
            <w:tcW w:w="1134" w:type="dxa"/>
          </w:tcPr>
          <w:p w:rsidR="00182B2E" w:rsidRPr="00182B2E" w:rsidRDefault="00182B2E" w:rsidP="00182B2E">
            <w:pPr>
              <w:suppressAutoHyphens/>
              <w:spacing w:after="100" w:afterAutospacing="1" w:line="240" w:lineRule="auto"/>
              <w:jc w:val="center"/>
              <w:rPr>
                <w:rFonts w:eastAsia="Times New Roman" w:cs="Times New Roman"/>
                <w:lang w:eastAsia="ar-SA"/>
              </w:rPr>
            </w:pPr>
            <w:r w:rsidRPr="00182B2E">
              <w:rPr>
                <w:rFonts w:eastAsia="Times New Roman" w:cs="Times New Roman"/>
                <w:lang w:eastAsia="ar-SA"/>
              </w:rPr>
              <w:t>34 часов</w:t>
            </w:r>
          </w:p>
        </w:tc>
        <w:tc>
          <w:tcPr>
            <w:tcW w:w="2268" w:type="dxa"/>
          </w:tcPr>
          <w:p w:rsidR="00182B2E" w:rsidRPr="00182B2E" w:rsidRDefault="00182B2E" w:rsidP="00182B2E">
            <w:pPr>
              <w:spacing w:after="0" w:line="240" w:lineRule="auto"/>
              <w:rPr>
                <w:rFonts w:eastAsia="Times New Roman" w:cs="Times New Roman"/>
                <w:lang w:eastAsia="ru-RU"/>
              </w:rPr>
            </w:pPr>
          </w:p>
        </w:tc>
        <w:tc>
          <w:tcPr>
            <w:tcW w:w="2976" w:type="dxa"/>
          </w:tcPr>
          <w:p w:rsidR="00182B2E" w:rsidRPr="00182B2E" w:rsidRDefault="00182B2E" w:rsidP="00182B2E">
            <w:pPr>
              <w:suppressAutoHyphens/>
              <w:spacing w:after="100" w:afterAutospacing="1" w:line="240" w:lineRule="auto"/>
              <w:rPr>
                <w:rFonts w:eastAsia="Times New Roman" w:cs="Times New Roman"/>
                <w:lang w:eastAsia="ar-SA"/>
              </w:rPr>
            </w:pPr>
          </w:p>
        </w:tc>
      </w:tr>
    </w:tbl>
    <w:p w:rsidR="00182B2E" w:rsidRPr="00182B2E" w:rsidRDefault="00182B2E" w:rsidP="00182B2E">
      <w:pPr>
        <w:suppressAutoHyphens/>
        <w:spacing w:after="0" w:line="240" w:lineRule="auto"/>
        <w:ind w:left="567"/>
        <w:rPr>
          <w:rFonts w:eastAsia="Times New Roman" w:cs="Times New Roman"/>
          <w:szCs w:val="24"/>
          <w:lang w:eastAsia="ar-SA"/>
        </w:rPr>
      </w:pPr>
    </w:p>
    <w:p w:rsidR="00182B2E" w:rsidRPr="00182B2E" w:rsidRDefault="00182B2E" w:rsidP="00182B2E">
      <w:pPr>
        <w:suppressAutoHyphens/>
        <w:spacing w:after="0" w:line="240" w:lineRule="auto"/>
        <w:ind w:left="567"/>
        <w:jc w:val="center"/>
        <w:rPr>
          <w:rFonts w:eastAsia="Times New Roman" w:cs="Times New Roman"/>
          <w:szCs w:val="24"/>
          <w:lang w:eastAsia="ar-SA"/>
        </w:rPr>
      </w:pPr>
    </w:p>
    <w:p w:rsidR="00182B2E" w:rsidRPr="00182B2E" w:rsidRDefault="00182B2E" w:rsidP="00182B2E">
      <w:pPr>
        <w:suppressAutoHyphens/>
        <w:autoSpaceDE w:val="0"/>
        <w:autoSpaceDN w:val="0"/>
        <w:adjustRightInd w:val="0"/>
        <w:spacing w:after="0" w:line="240" w:lineRule="auto"/>
        <w:jc w:val="center"/>
        <w:rPr>
          <w:rFonts w:eastAsia="Calibri" w:cs="Times New Roman"/>
          <w:b/>
          <w:sz w:val="28"/>
          <w:szCs w:val="28"/>
        </w:rPr>
      </w:pPr>
      <w:r w:rsidRPr="00182B2E">
        <w:rPr>
          <w:rFonts w:eastAsia="Calibri" w:cs="Times New Roman"/>
          <w:b/>
          <w:sz w:val="28"/>
          <w:szCs w:val="28"/>
        </w:rPr>
        <w:t xml:space="preserve"> 11 класс.</w:t>
      </w:r>
    </w:p>
    <w:p w:rsidR="00182B2E" w:rsidRPr="00182B2E" w:rsidRDefault="00182B2E" w:rsidP="00182B2E">
      <w:pPr>
        <w:suppressAutoHyphens/>
        <w:spacing w:after="0" w:line="240" w:lineRule="auto"/>
        <w:ind w:left="567"/>
        <w:rPr>
          <w:rFonts w:eastAsia="Times New Roman" w:cs="Times New Roman"/>
          <w:sz w:val="28"/>
          <w:szCs w:val="28"/>
          <w:lang w:eastAsia="ar-SA"/>
        </w:rPr>
      </w:pPr>
    </w:p>
    <w:tbl>
      <w:tblPr>
        <w:tblW w:w="935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134"/>
        <w:gridCol w:w="2268"/>
        <w:gridCol w:w="2835"/>
      </w:tblGrid>
      <w:tr w:rsidR="00182B2E" w:rsidRPr="00182B2E" w:rsidTr="000C7E5B">
        <w:tc>
          <w:tcPr>
            <w:tcW w:w="567" w:type="dxa"/>
          </w:tcPr>
          <w:p w:rsidR="00182B2E" w:rsidRPr="00182B2E" w:rsidRDefault="00182B2E" w:rsidP="00182B2E">
            <w:pPr>
              <w:suppressAutoHyphens/>
              <w:spacing w:after="100" w:afterAutospacing="1" w:line="240" w:lineRule="auto"/>
              <w:jc w:val="center"/>
              <w:rPr>
                <w:rFonts w:eastAsia="Times New Roman" w:cs="Times New Roman"/>
                <w:i/>
                <w:lang w:eastAsia="ar-SA"/>
              </w:rPr>
            </w:pPr>
            <w:r w:rsidRPr="00182B2E">
              <w:rPr>
                <w:rFonts w:eastAsia="Times New Roman" w:cs="Times New Roman"/>
                <w:i/>
                <w:lang w:eastAsia="ar-SA"/>
              </w:rPr>
              <w:t>№ п/п</w:t>
            </w:r>
          </w:p>
        </w:tc>
        <w:tc>
          <w:tcPr>
            <w:tcW w:w="2552" w:type="dxa"/>
          </w:tcPr>
          <w:p w:rsidR="00182B2E" w:rsidRPr="00182B2E" w:rsidRDefault="00182B2E" w:rsidP="00182B2E">
            <w:pPr>
              <w:suppressAutoHyphens/>
              <w:spacing w:after="100" w:afterAutospacing="1" w:line="240" w:lineRule="auto"/>
              <w:jc w:val="center"/>
              <w:rPr>
                <w:rFonts w:eastAsia="Times New Roman" w:cs="Times New Roman"/>
                <w:i/>
                <w:lang w:eastAsia="ar-SA"/>
              </w:rPr>
            </w:pPr>
            <w:r w:rsidRPr="00182B2E">
              <w:rPr>
                <w:rFonts w:eastAsia="Times New Roman" w:cs="Times New Roman"/>
                <w:i/>
                <w:lang w:eastAsia="ar-SA"/>
              </w:rPr>
              <w:t>Название  раздела, темы</w:t>
            </w:r>
          </w:p>
        </w:tc>
        <w:tc>
          <w:tcPr>
            <w:tcW w:w="1134" w:type="dxa"/>
          </w:tcPr>
          <w:p w:rsidR="00182B2E" w:rsidRPr="00182B2E" w:rsidRDefault="00182B2E" w:rsidP="00182B2E">
            <w:pPr>
              <w:suppressAutoHyphens/>
              <w:spacing w:after="100" w:afterAutospacing="1" w:line="240" w:lineRule="auto"/>
              <w:jc w:val="center"/>
              <w:rPr>
                <w:rFonts w:eastAsia="Times New Roman" w:cs="Times New Roman"/>
                <w:i/>
                <w:lang w:eastAsia="ar-SA"/>
              </w:rPr>
            </w:pPr>
            <w:r w:rsidRPr="00182B2E">
              <w:rPr>
                <w:rFonts w:eastAsia="Times New Roman" w:cs="Times New Roman"/>
                <w:bCs/>
                <w:color w:val="000000"/>
                <w:kern w:val="24"/>
                <w:lang w:eastAsia="ar-SA"/>
              </w:rPr>
              <w:t>Количество часов по рабочей программе</w:t>
            </w:r>
          </w:p>
        </w:tc>
        <w:tc>
          <w:tcPr>
            <w:tcW w:w="2268" w:type="dxa"/>
          </w:tcPr>
          <w:p w:rsidR="00182B2E" w:rsidRPr="00182B2E" w:rsidRDefault="00182B2E" w:rsidP="00182B2E">
            <w:pPr>
              <w:spacing w:after="0" w:line="240" w:lineRule="auto"/>
              <w:ind w:right="1137"/>
              <w:rPr>
                <w:rFonts w:eastAsia="Times New Roman" w:cs="Times New Roman"/>
                <w:lang w:eastAsia="ru-RU"/>
              </w:rPr>
            </w:pPr>
            <w:r w:rsidRPr="00182B2E">
              <w:rPr>
                <w:rFonts w:eastAsia="Times New Roman" w:cs="Times New Roman"/>
                <w:lang w:eastAsia="ru-RU"/>
              </w:rPr>
              <w:t>Формы деятельности (проектная, исследо</w:t>
            </w:r>
            <w:r w:rsidRPr="00182B2E">
              <w:rPr>
                <w:rFonts w:eastAsia="Times New Roman" w:cs="Times New Roman"/>
                <w:lang w:eastAsia="ru-RU"/>
              </w:rPr>
              <w:lastRenderedPageBreak/>
              <w:t>вательская деятельность, контрольная работа, лабораторная работа, практическая работа</w:t>
            </w:r>
          </w:p>
        </w:tc>
        <w:tc>
          <w:tcPr>
            <w:tcW w:w="2835" w:type="dxa"/>
          </w:tcPr>
          <w:p w:rsidR="00182B2E" w:rsidRPr="00182B2E" w:rsidRDefault="00182B2E" w:rsidP="00182B2E">
            <w:pPr>
              <w:suppressAutoHyphens/>
              <w:spacing w:after="100" w:afterAutospacing="1" w:line="240" w:lineRule="auto"/>
              <w:jc w:val="center"/>
              <w:rPr>
                <w:rFonts w:eastAsia="Times New Roman" w:cs="Times New Roman"/>
                <w:bCs/>
                <w:color w:val="000000"/>
                <w:kern w:val="24"/>
                <w:lang w:eastAsia="ar-SA"/>
              </w:rPr>
            </w:pPr>
            <w:r w:rsidRPr="00182B2E">
              <w:rPr>
                <w:rFonts w:eastAsia="Times New Roman" w:cs="Times New Roman"/>
                <w:bCs/>
                <w:color w:val="000000"/>
                <w:kern w:val="24"/>
                <w:lang w:eastAsia="ar-SA"/>
              </w:rPr>
              <w:lastRenderedPageBreak/>
              <w:t>Основные виды учебной деятельности</w:t>
            </w:r>
          </w:p>
        </w:tc>
      </w:tr>
      <w:tr w:rsidR="00182B2E" w:rsidRPr="00182B2E" w:rsidTr="000C7E5B">
        <w:trPr>
          <w:trHeight w:val="1765"/>
        </w:trPr>
        <w:tc>
          <w:tcPr>
            <w:tcW w:w="567" w:type="dxa"/>
          </w:tcPr>
          <w:p w:rsidR="00182B2E" w:rsidRPr="00182B2E" w:rsidRDefault="00182B2E" w:rsidP="00182B2E">
            <w:pPr>
              <w:suppressAutoHyphens/>
              <w:spacing w:after="100" w:afterAutospacing="1" w:line="240" w:lineRule="auto"/>
              <w:jc w:val="center"/>
              <w:rPr>
                <w:rFonts w:eastAsia="Times New Roman" w:cs="Times New Roman"/>
                <w:lang w:eastAsia="ar-SA"/>
              </w:rPr>
            </w:pPr>
            <w:r w:rsidRPr="00182B2E">
              <w:rPr>
                <w:rFonts w:eastAsia="Times New Roman" w:cs="Times New Roman"/>
                <w:lang w:eastAsia="ar-SA"/>
              </w:rPr>
              <w:t>1</w:t>
            </w:r>
          </w:p>
        </w:tc>
        <w:tc>
          <w:tcPr>
            <w:tcW w:w="2552" w:type="dxa"/>
          </w:tcPr>
          <w:p w:rsidR="00182B2E" w:rsidRPr="00182B2E" w:rsidRDefault="00182B2E" w:rsidP="00182B2E">
            <w:pPr>
              <w:suppressAutoHyphens/>
              <w:spacing w:after="100" w:afterAutospacing="1" w:line="240" w:lineRule="auto"/>
              <w:rPr>
                <w:rFonts w:eastAsia="Times New Roman" w:cs="Times New Roman"/>
                <w:lang w:eastAsia="ar-SA"/>
              </w:rPr>
            </w:pPr>
            <w:r w:rsidRPr="00182B2E">
              <w:rPr>
                <w:rFonts w:eastAsia="Times New Roman" w:cs="Times New Roman"/>
                <w:lang w:eastAsia="ar-SA"/>
              </w:rPr>
              <w:t>Организменный уровень</w:t>
            </w:r>
          </w:p>
        </w:tc>
        <w:tc>
          <w:tcPr>
            <w:tcW w:w="1134" w:type="dxa"/>
          </w:tcPr>
          <w:p w:rsidR="00182B2E" w:rsidRPr="00182B2E" w:rsidRDefault="00202FBF" w:rsidP="00182B2E">
            <w:pPr>
              <w:suppressAutoHyphens/>
              <w:spacing w:after="100" w:afterAutospacing="1" w:line="240" w:lineRule="auto"/>
              <w:jc w:val="center"/>
              <w:rPr>
                <w:rFonts w:eastAsia="Times New Roman" w:cs="Times New Roman"/>
                <w:lang w:eastAsia="ar-SA"/>
              </w:rPr>
            </w:pPr>
            <w:r>
              <w:rPr>
                <w:rFonts w:eastAsia="Times New Roman" w:cs="Times New Roman"/>
                <w:lang w:eastAsia="ar-SA"/>
              </w:rPr>
              <w:t>25</w:t>
            </w:r>
          </w:p>
        </w:tc>
        <w:tc>
          <w:tcPr>
            <w:tcW w:w="2268" w:type="dxa"/>
          </w:tcPr>
          <w:p w:rsidR="00182B2E" w:rsidRPr="00182B2E" w:rsidRDefault="00182B2E" w:rsidP="00182B2E">
            <w:pPr>
              <w:spacing w:after="0" w:line="240" w:lineRule="auto"/>
              <w:rPr>
                <w:rFonts w:eastAsia="Times New Roman" w:cs="Times New Roman"/>
                <w:lang w:eastAsia="ru-RU"/>
              </w:rPr>
            </w:pPr>
            <w:r w:rsidRPr="00182B2E">
              <w:rPr>
                <w:rFonts w:eastAsia="Times New Roman" w:cs="Times New Roman"/>
                <w:b/>
                <w:lang w:eastAsia="ru-RU"/>
              </w:rPr>
              <w:t xml:space="preserve">Практическая работа № 1 </w:t>
            </w:r>
            <w:r w:rsidRPr="00182B2E">
              <w:rPr>
                <w:rFonts w:eastAsia="Times New Roman" w:cs="Times New Roman"/>
                <w:lang w:eastAsia="ru-RU"/>
              </w:rPr>
              <w:t>«Решение генетических задач по моногибридному скрещиванию»</w:t>
            </w:r>
          </w:p>
          <w:p w:rsidR="00182B2E" w:rsidRPr="00182B2E" w:rsidRDefault="00182B2E" w:rsidP="00182B2E">
            <w:pPr>
              <w:spacing w:after="0" w:line="240" w:lineRule="auto"/>
              <w:rPr>
                <w:rFonts w:eastAsia="Times New Roman" w:cs="Times New Roman"/>
                <w:lang w:eastAsia="ru-RU"/>
              </w:rPr>
            </w:pPr>
            <w:r w:rsidRPr="00182B2E">
              <w:rPr>
                <w:rFonts w:eastAsia="Times New Roman" w:cs="Times New Roman"/>
                <w:b/>
                <w:lang w:eastAsia="ru-RU"/>
              </w:rPr>
              <w:t xml:space="preserve">Практическая работа № 2 </w:t>
            </w:r>
            <w:r w:rsidRPr="00182B2E">
              <w:rPr>
                <w:rFonts w:eastAsia="Times New Roman" w:cs="Times New Roman"/>
                <w:lang w:eastAsia="ru-RU"/>
              </w:rPr>
              <w:t xml:space="preserve">«Решение генетических задач по </w:t>
            </w:r>
            <w:proofErr w:type="spellStart"/>
            <w:r w:rsidRPr="00182B2E">
              <w:rPr>
                <w:rFonts w:eastAsia="Times New Roman" w:cs="Times New Roman"/>
                <w:lang w:eastAsia="ru-RU"/>
              </w:rPr>
              <w:t>дигибридному</w:t>
            </w:r>
            <w:proofErr w:type="spellEnd"/>
            <w:r w:rsidRPr="00182B2E">
              <w:rPr>
                <w:rFonts w:eastAsia="Times New Roman" w:cs="Times New Roman"/>
                <w:lang w:eastAsia="ru-RU"/>
              </w:rPr>
              <w:t xml:space="preserve"> скрещиванию»</w:t>
            </w:r>
          </w:p>
          <w:p w:rsidR="00182B2E" w:rsidRPr="00182B2E" w:rsidRDefault="00182B2E" w:rsidP="00182B2E">
            <w:pPr>
              <w:spacing w:after="0" w:line="240" w:lineRule="auto"/>
              <w:rPr>
                <w:rFonts w:eastAsia="Times New Roman" w:cs="Times New Roman"/>
                <w:b/>
                <w:lang w:eastAsia="ru-RU"/>
              </w:rPr>
            </w:pPr>
            <w:r w:rsidRPr="00182B2E">
              <w:rPr>
                <w:rFonts w:eastAsia="Times New Roman" w:cs="Times New Roman"/>
                <w:b/>
                <w:lang w:eastAsia="ru-RU"/>
              </w:rPr>
              <w:t>Обобщающий урок № 1</w:t>
            </w:r>
          </w:p>
        </w:tc>
        <w:tc>
          <w:tcPr>
            <w:tcW w:w="2835" w:type="dxa"/>
          </w:tcPr>
          <w:p w:rsidR="00182B2E" w:rsidRPr="00182B2E" w:rsidRDefault="00182B2E" w:rsidP="00182B2E">
            <w:pPr>
              <w:suppressAutoHyphens/>
              <w:autoSpaceDE w:val="0"/>
              <w:autoSpaceDN w:val="0"/>
              <w:adjustRightInd w:val="0"/>
              <w:spacing w:after="0" w:line="240" w:lineRule="auto"/>
              <w:rPr>
                <w:rFonts w:eastAsia="Times New Roman" w:cs="Times New Roman"/>
                <w:lang w:eastAsia="ar-SA"/>
              </w:rPr>
            </w:pPr>
            <w:r w:rsidRPr="00182B2E">
              <w:rPr>
                <w:rFonts w:eastAsia="Times New Roman" w:cs="Times New Roman"/>
                <w:lang w:eastAsia="ar-SA"/>
              </w:rPr>
              <w:t>Определение основополагающих понятий: оплодотворение, зигота, гаметы, онтогенез, генотип, фенотип и др.</w:t>
            </w:r>
          </w:p>
          <w:p w:rsidR="00182B2E" w:rsidRPr="00182B2E" w:rsidRDefault="00182B2E" w:rsidP="00182B2E">
            <w:pPr>
              <w:suppressAutoHyphens/>
              <w:autoSpaceDE w:val="0"/>
              <w:autoSpaceDN w:val="0"/>
              <w:adjustRightInd w:val="0"/>
              <w:spacing w:after="0" w:line="240" w:lineRule="auto"/>
              <w:rPr>
                <w:rFonts w:eastAsia="Times New Roman" w:cs="Times New Roman"/>
                <w:lang w:eastAsia="ar-SA"/>
              </w:rPr>
            </w:pPr>
            <w:r w:rsidRPr="00182B2E">
              <w:rPr>
                <w:rFonts w:eastAsia="Times New Roman" w:cs="Times New Roman"/>
                <w:sz w:val="20"/>
                <w:szCs w:val="20"/>
                <w:lang w:eastAsia="ar-SA"/>
              </w:rPr>
              <w:t>Уметь обобщать и систематизировать полученные и имеющиеся знания, составлять таблицы; умения делать вывод о материальном единстве живой природы, работать с генетической символикой.</w:t>
            </w:r>
          </w:p>
          <w:p w:rsidR="00182B2E" w:rsidRPr="00182B2E" w:rsidRDefault="00182B2E" w:rsidP="00182B2E">
            <w:pPr>
              <w:suppressAutoHyphens/>
              <w:autoSpaceDE w:val="0"/>
              <w:autoSpaceDN w:val="0"/>
              <w:adjustRightInd w:val="0"/>
              <w:spacing w:after="0" w:line="240" w:lineRule="auto"/>
              <w:rPr>
                <w:rFonts w:eastAsia="Times New Roman" w:cs="Times New Roman"/>
                <w:lang w:eastAsia="ar-SA"/>
              </w:rPr>
            </w:pPr>
            <w:r w:rsidRPr="00182B2E">
              <w:rPr>
                <w:rFonts w:eastAsia="Times New Roman" w:cs="Times New Roman"/>
                <w:lang w:eastAsia="ar-SA"/>
              </w:rPr>
              <w:t>Самостоятельный контроль и коррекция учебной деятельности с использованием всех возможных ресурсов.</w:t>
            </w:r>
          </w:p>
        </w:tc>
      </w:tr>
      <w:tr w:rsidR="00182B2E" w:rsidRPr="00182B2E" w:rsidTr="000C7E5B">
        <w:tc>
          <w:tcPr>
            <w:tcW w:w="567" w:type="dxa"/>
          </w:tcPr>
          <w:p w:rsidR="00182B2E" w:rsidRPr="00182B2E" w:rsidRDefault="00182B2E" w:rsidP="00182B2E">
            <w:pPr>
              <w:suppressAutoHyphens/>
              <w:spacing w:after="100" w:afterAutospacing="1" w:line="240" w:lineRule="auto"/>
              <w:jc w:val="center"/>
              <w:rPr>
                <w:rFonts w:eastAsia="Times New Roman" w:cs="Times New Roman"/>
                <w:lang w:eastAsia="ar-SA"/>
              </w:rPr>
            </w:pPr>
            <w:r w:rsidRPr="00182B2E">
              <w:rPr>
                <w:rFonts w:eastAsia="Times New Roman" w:cs="Times New Roman"/>
                <w:lang w:eastAsia="ar-SA"/>
              </w:rPr>
              <w:t>2</w:t>
            </w:r>
          </w:p>
        </w:tc>
        <w:tc>
          <w:tcPr>
            <w:tcW w:w="2552" w:type="dxa"/>
          </w:tcPr>
          <w:p w:rsidR="00182B2E" w:rsidRPr="00182B2E" w:rsidRDefault="00182B2E" w:rsidP="00182B2E">
            <w:pPr>
              <w:suppressAutoHyphens/>
              <w:autoSpaceDE w:val="0"/>
              <w:autoSpaceDN w:val="0"/>
              <w:adjustRightInd w:val="0"/>
              <w:spacing w:after="0" w:line="240" w:lineRule="auto"/>
              <w:rPr>
                <w:rFonts w:eastAsia="Times New Roman" w:cs="Times New Roman"/>
                <w:bCs/>
                <w:lang w:eastAsia="ar-SA"/>
              </w:rPr>
            </w:pPr>
            <w:r w:rsidRPr="00182B2E">
              <w:rPr>
                <w:rFonts w:eastAsia="Times New Roman" w:cs="Times New Roman"/>
                <w:bCs/>
                <w:lang w:eastAsia="ar-SA"/>
              </w:rPr>
              <w:t xml:space="preserve">Популяционно-видовой уровень </w:t>
            </w:r>
          </w:p>
        </w:tc>
        <w:tc>
          <w:tcPr>
            <w:tcW w:w="1134" w:type="dxa"/>
          </w:tcPr>
          <w:p w:rsidR="00182B2E" w:rsidRPr="00182B2E" w:rsidRDefault="00EF0F9A" w:rsidP="00182B2E">
            <w:pPr>
              <w:suppressAutoHyphens/>
              <w:spacing w:after="100" w:afterAutospacing="1" w:line="240" w:lineRule="auto"/>
              <w:jc w:val="center"/>
              <w:rPr>
                <w:rFonts w:eastAsia="Times New Roman" w:cs="Times New Roman"/>
                <w:lang w:eastAsia="ar-SA"/>
              </w:rPr>
            </w:pPr>
            <w:r>
              <w:rPr>
                <w:rFonts w:eastAsia="Times New Roman" w:cs="Times New Roman"/>
                <w:lang w:eastAsia="ar-SA"/>
              </w:rPr>
              <w:t>11</w:t>
            </w:r>
          </w:p>
        </w:tc>
        <w:tc>
          <w:tcPr>
            <w:tcW w:w="2268" w:type="dxa"/>
          </w:tcPr>
          <w:p w:rsidR="00182B2E" w:rsidRPr="00182B2E" w:rsidRDefault="00182B2E" w:rsidP="00182B2E">
            <w:pPr>
              <w:spacing w:after="0" w:line="240" w:lineRule="auto"/>
              <w:rPr>
                <w:rFonts w:eastAsia="Times New Roman" w:cs="Times New Roman"/>
                <w:b/>
                <w:lang w:eastAsia="ru-RU"/>
              </w:rPr>
            </w:pPr>
            <w:r w:rsidRPr="00182B2E">
              <w:rPr>
                <w:rFonts w:eastAsia="Times New Roman" w:cs="Times New Roman"/>
                <w:b/>
                <w:lang w:eastAsia="ru-RU"/>
              </w:rPr>
              <w:t xml:space="preserve">Лабораторная работа № 1 </w:t>
            </w:r>
            <w:r w:rsidRPr="00182B2E">
              <w:rPr>
                <w:rFonts w:eastAsia="Times New Roman" w:cs="Times New Roman"/>
                <w:lang w:eastAsia="ru-RU"/>
              </w:rPr>
              <w:t>«Изучение морфологического  критерия вида»</w:t>
            </w:r>
            <w:r w:rsidRPr="00182B2E">
              <w:rPr>
                <w:rFonts w:eastAsia="Times New Roman" w:cs="Times New Roman"/>
                <w:b/>
                <w:lang w:eastAsia="ru-RU"/>
              </w:rPr>
              <w:t xml:space="preserve"> Обобщающий урок № 2</w:t>
            </w:r>
          </w:p>
        </w:tc>
        <w:tc>
          <w:tcPr>
            <w:tcW w:w="2835" w:type="dxa"/>
          </w:tcPr>
          <w:p w:rsidR="00182B2E" w:rsidRPr="00182B2E" w:rsidRDefault="00182B2E" w:rsidP="00182B2E">
            <w:pPr>
              <w:suppressAutoHyphens/>
              <w:autoSpaceDE w:val="0"/>
              <w:autoSpaceDN w:val="0"/>
              <w:adjustRightInd w:val="0"/>
              <w:spacing w:after="0" w:line="240" w:lineRule="auto"/>
              <w:rPr>
                <w:rFonts w:eastAsia="Times New Roman" w:cs="Times New Roman"/>
                <w:lang w:eastAsia="ar-SA"/>
              </w:rPr>
            </w:pPr>
            <w:r w:rsidRPr="00182B2E">
              <w:rPr>
                <w:rFonts w:eastAsia="Times New Roman" w:cs="Times New Roman"/>
                <w:lang w:eastAsia="ar-SA"/>
              </w:rPr>
              <w:t xml:space="preserve">Определение основополагающих понятий: </w:t>
            </w:r>
          </w:p>
          <w:p w:rsidR="00182B2E" w:rsidRPr="00182B2E" w:rsidRDefault="00182B2E" w:rsidP="00182B2E">
            <w:pPr>
              <w:suppressAutoHyphens/>
              <w:autoSpaceDE w:val="0"/>
              <w:autoSpaceDN w:val="0"/>
              <w:adjustRightInd w:val="0"/>
              <w:spacing w:after="0" w:line="240" w:lineRule="auto"/>
              <w:rPr>
                <w:rFonts w:eastAsia="Times New Roman" w:cs="Times New Roman"/>
                <w:lang w:eastAsia="ar-SA"/>
              </w:rPr>
            </w:pPr>
            <w:r w:rsidRPr="00182B2E">
              <w:rPr>
                <w:rFonts w:eastAsia="Times New Roman" w:cs="Times New Roman"/>
                <w:lang w:eastAsia="ar-SA"/>
              </w:rPr>
              <w:t>систематика, идиоадаптация, дегенерация, ароморфоз и др.</w:t>
            </w:r>
          </w:p>
          <w:p w:rsidR="00182B2E" w:rsidRPr="00182B2E" w:rsidRDefault="00182B2E" w:rsidP="00182B2E">
            <w:pPr>
              <w:suppressAutoHyphens/>
              <w:autoSpaceDE w:val="0"/>
              <w:autoSpaceDN w:val="0"/>
              <w:adjustRightInd w:val="0"/>
              <w:spacing w:after="0" w:line="240" w:lineRule="auto"/>
              <w:rPr>
                <w:rFonts w:eastAsia="Times New Roman" w:cs="Times New Roman"/>
                <w:lang w:eastAsia="ar-SA"/>
              </w:rPr>
            </w:pPr>
            <w:r w:rsidRPr="00182B2E">
              <w:rPr>
                <w:rFonts w:eastAsia="Times New Roman" w:cs="Times New Roman"/>
                <w:lang w:eastAsia="ar-SA"/>
              </w:rPr>
              <w:t xml:space="preserve">Самостоятельная информационно – познавательная деятельность с различными источниками информации об основных этапах информации и ее методах.  </w:t>
            </w:r>
          </w:p>
          <w:p w:rsidR="00182B2E" w:rsidRPr="00182B2E" w:rsidRDefault="00182B2E" w:rsidP="00182B2E">
            <w:pPr>
              <w:suppressAutoHyphens/>
              <w:autoSpaceDE w:val="0"/>
              <w:autoSpaceDN w:val="0"/>
              <w:adjustRightInd w:val="0"/>
              <w:spacing w:after="0" w:line="240" w:lineRule="auto"/>
              <w:rPr>
                <w:rFonts w:eastAsia="Times New Roman" w:cs="Times New Roman"/>
                <w:lang w:eastAsia="ar-SA"/>
              </w:rPr>
            </w:pPr>
          </w:p>
          <w:p w:rsidR="00182B2E" w:rsidRPr="00182B2E" w:rsidRDefault="00182B2E" w:rsidP="00182B2E">
            <w:pPr>
              <w:suppressAutoHyphens/>
              <w:spacing w:after="100" w:afterAutospacing="1" w:line="240" w:lineRule="auto"/>
              <w:rPr>
                <w:rFonts w:eastAsia="Times New Roman" w:cs="Times New Roman"/>
                <w:lang w:eastAsia="ar-SA"/>
              </w:rPr>
            </w:pPr>
          </w:p>
        </w:tc>
      </w:tr>
      <w:tr w:rsidR="00182B2E" w:rsidRPr="00182B2E" w:rsidTr="000C7E5B">
        <w:tc>
          <w:tcPr>
            <w:tcW w:w="567" w:type="dxa"/>
          </w:tcPr>
          <w:p w:rsidR="00182B2E" w:rsidRPr="00182B2E" w:rsidRDefault="00182B2E" w:rsidP="00182B2E">
            <w:pPr>
              <w:suppressAutoHyphens/>
              <w:spacing w:after="100" w:afterAutospacing="1" w:line="240" w:lineRule="auto"/>
              <w:jc w:val="center"/>
              <w:rPr>
                <w:rFonts w:eastAsia="Times New Roman" w:cs="Times New Roman"/>
                <w:lang w:eastAsia="ar-SA"/>
              </w:rPr>
            </w:pPr>
            <w:r w:rsidRPr="00182B2E">
              <w:rPr>
                <w:rFonts w:eastAsia="Times New Roman" w:cs="Times New Roman"/>
                <w:lang w:eastAsia="ar-SA"/>
              </w:rPr>
              <w:lastRenderedPageBreak/>
              <w:t>3</w:t>
            </w:r>
          </w:p>
        </w:tc>
        <w:tc>
          <w:tcPr>
            <w:tcW w:w="2552" w:type="dxa"/>
          </w:tcPr>
          <w:p w:rsidR="00182B2E" w:rsidRPr="00182B2E" w:rsidRDefault="00182B2E" w:rsidP="00182B2E">
            <w:pPr>
              <w:suppressAutoHyphens/>
              <w:spacing w:after="100" w:afterAutospacing="1" w:line="240" w:lineRule="auto"/>
              <w:rPr>
                <w:rFonts w:eastAsia="Times New Roman" w:cs="Times New Roman"/>
                <w:bCs/>
                <w:lang w:eastAsia="ar-SA"/>
              </w:rPr>
            </w:pPr>
            <w:proofErr w:type="spellStart"/>
            <w:r w:rsidRPr="00182B2E">
              <w:rPr>
                <w:rFonts w:eastAsia="Times New Roman" w:cs="Times New Roman"/>
                <w:bCs/>
                <w:lang w:eastAsia="ar-SA"/>
              </w:rPr>
              <w:t>Экосистемный</w:t>
            </w:r>
            <w:proofErr w:type="spellEnd"/>
            <w:r w:rsidRPr="00182B2E">
              <w:rPr>
                <w:rFonts w:eastAsia="Times New Roman" w:cs="Times New Roman"/>
                <w:bCs/>
                <w:lang w:eastAsia="ar-SA"/>
              </w:rPr>
              <w:t xml:space="preserve"> уровень</w:t>
            </w:r>
          </w:p>
        </w:tc>
        <w:tc>
          <w:tcPr>
            <w:tcW w:w="1134" w:type="dxa"/>
          </w:tcPr>
          <w:p w:rsidR="00182B2E" w:rsidRPr="00182B2E" w:rsidRDefault="00125EC9" w:rsidP="00182B2E">
            <w:pPr>
              <w:suppressAutoHyphens/>
              <w:spacing w:after="100" w:afterAutospacing="1" w:line="240" w:lineRule="auto"/>
              <w:jc w:val="center"/>
              <w:rPr>
                <w:rFonts w:eastAsia="Times New Roman" w:cs="Times New Roman"/>
                <w:lang w:eastAsia="ar-SA"/>
              </w:rPr>
            </w:pPr>
            <w:r>
              <w:rPr>
                <w:rFonts w:eastAsia="Times New Roman" w:cs="Times New Roman"/>
                <w:lang w:eastAsia="ar-SA"/>
              </w:rPr>
              <w:t>14</w:t>
            </w:r>
          </w:p>
        </w:tc>
        <w:tc>
          <w:tcPr>
            <w:tcW w:w="2268" w:type="dxa"/>
          </w:tcPr>
          <w:p w:rsidR="00182B2E" w:rsidRPr="00182B2E" w:rsidRDefault="00182B2E" w:rsidP="00182B2E">
            <w:pPr>
              <w:spacing w:after="0" w:line="240" w:lineRule="auto"/>
              <w:rPr>
                <w:rFonts w:eastAsia="Times New Roman" w:cs="Times New Roman"/>
                <w:lang w:eastAsia="ru-RU"/>
              </w:rPr>
            </w:pPr>
            <w:r w:rsidRPr="00182B2E">
              <w:rPr>
                <w:rFonts w:eastAsia="Times New Roman" w:cs="Times New Roman"/>
                <w:lang w:eastAsia="ru-RU"/>
              </w:rPr>
              <w:t>ПРОМЕЖУТОЧНАЯ АТТЕСТАЦИЯ</w:t>
            </w:r>
          </w:p>
          <w:p w:rsidR="00182B2E" w:rsidRPr="00182B2E" w:rsidRDefault="00CE6223" w:rsidP="00182B2E">
            <w:pPr>
              <w:spacing w:after="0" w:line="240" w:lineRule="auto"/>
              <w:rPr>
                <w:rFonts w:eastAsia="Times New Roman" w:cs="Times New Roman"/>
                <w:lang w:eastAsia="ru-RU"/>
              </w:rPr>
            </w:pPr>
            <w:r>
              <w:rPr>
                <w:rFonts w:eastAsia="Times New Roman" w:cs="Times New Roman"/>
                <w:b/>
                <w:lang w:eastAsia="ru-RU"/>
              </w:rPr>
              <w:t xml:space="preserve">Лабораторная работа № 2 </w:t>
            </w:r>
            <w:r w:rsidRPr="00CE6223">
              <w:rPr>
                <w:rFonts w:eastAsia="Times New Roman" w:cs="Times New Roman"/>
                <w:lang w:eastAsia="ru-RU"/>
              </w:rPr>
              <w:t xml:space="preserve">«Сравнение строения растений разных мест </w:t>
            </w:r>
            <w:proofErr w:type="spellStart"/>
            <w:r w:rsidRPr="00CE6223">
              <w:rPr>
                <w:rFonts w:eastAsia="Times New Roman" w:cs="Times New Roman"/>
                <w:lang w:eastAsia="ru-RU"/>
              </w:rPr>
              <w:t>обитания»</w:t>
            </w:r>
            <w:r w:rsidR="00182B2E" w:rsidRPr="00182B2E">
              <w:rPr>
                <w:rFonts w:eastAsia="Times New Roman" w:cs="Times New Roman"/>
                <w:b/>
                <w:lang w:eastAsia="ru-RU"/>
              </w:rPr>
              <w:t>Практическая</w:t>
            </w:r>
            <w:proofErr w:type="spellEnd"/>
            <w:r w:rsidR="00182B2E" w:rsidRPr="00182B2E">
              <w:rPr>
                <w:rFonts w:eastAsia="Times New Roman" w:cs="Times New Roman"/>
                <w:b/>
                <w:lang w:eastAsia="ru-RU"/>
              </w:rPr>
              <w:t xml:space="preserve"> работа № 3 </w:t>
            </w:r>
            <w:r w:rsidR="00182B2E" w:rsidRPr="00182B2E">
              <w:rPr>
                <w:rFonts w:eastAsia="Times New Roman" w:cs="Times New Roman"/>
                <w:lang w:eastAsia="ru-RU"/>
              </w:rPr>
              <w:t>«Решение экологических задач»</w:t>
            </w:r>
            <w:r w:rsidR="00182B2E" w:rsidRPr="00182B2E">
              <w:rPr>
                <w:rFonts w:eastAsia="Times New Roman" w:cs="Times New Roman"/>
                <w:b/>
                <w:lang w:eastAsia="ru-RU"/>
              </w:rPr>
              <w:t xml:space="preserve"> Лабораторная работа №3 </w:t>
            </w:r>
            <w:r w:rsidR="00182B2E" w:rsidRPr="00182B2E">
              <w:rPr>
                <w:rFonts w:eastAsia="Times New Roman" w:cs="Times New Roman"/>
                <w:lang w:eastAsia="ru-RU"/>
              </w:rPr>
              <w:t>«Моделирование структур и процессов, происходящих в экосистемах»</w:t>
            </w:r>
            <w:r w:rsidR="00182B2E" w:rsidRPr="00182B2E">
              <w:rPr>
                <w:rFonts w:eastAsia="Times New Roman" w:cs="Times New Roman"/>
                <w:b/>
                <w:lang w:eastAsia="ru-RU"/>
              </w:rPr>
              <w:t xml:space="preserve"> Обобщающий урок № 3</w:t>
            </w:r>
          </w:p>
        </w:tc>
        <w:tc>
          <w:tcPr>
            <w:tcW w:w="2835" w:type="dxa"/>
          </w:tcPr>
          <w:p w:rsidR="00182B2E" w:rsidRPr="00182B2E" w:rsidRDefault="00182B2E" w:rsidP="00182B2E">
            <w:pPr>
              <w:suppressAutoHyphens/>
              <w:autoSpaceDE w:val="0"/>
              <w:autoSpaceDN w:val="0"/>
              <w:adjustRightInd w:val="0"/>
              <w:spacing w:after="0" w:line="240" w:lineRule="auto"/>
              <w:rPr>
                <w:rFonts w:eastAsia="Times New Roman" w:cs="Times New Roman"/>
                <w:lang w:eastAsia="ar-SA"/>
              </w:rPr>
            </w:pPr>
            <w:r w:rsidRPr="00182B2E">
              <w:rPr>
                <w:rFonts w:eastAsia="Times New Roman" w:cs="Times New Roman"/>
                <w:lang w:eastAsia="ar-SA"/>
              </w:rPr>
              <w:t xml:space="preserve">Определение основополагающих понятий: </w:t>
            </w:r>
          </w:p>
          <w:p w:rsidR="00182B2E" w:rsidRPr="00182B2E" w:rsidRDefault="00182B2E" w:rsidP="00182B2E">
            <w:pPr>
              <w:suppressAutoHyphens/>
              <w:autoSpaceDE w:val="0"/>
              <w:autoSpaceDN w:val="0"/>
              <w:adjustRightInd w:val="0"/>
              <w:spacing w:after="0" w:line="240" w:lineRule="auto"/>
              <w:rPr>
                <w:rFonts w:eastAsia="Times New Roman" w:cs="Times New Roman"/>
                <w:lang w:eastAsia="ar-SA"/>
              </w:rPr>
            </w:pPr>
            <w:r w:rsidRPr="00182B2E">
              <w:rPr>
                <w:rFonts w:eastAsia="Times New Roman" w:cs="Times New Roman"/>
                <w:lang w:eastAsia="ar-SA"/>
              </w:rPr>
              <w:t xml:space="preserve">среда обитания, экосистема, экологическая пирамида и </w:t>
            </w:r>
            <w:proofErr w:type="spellStart"/>
            <w:r w:rsidRPr="00182B2E">
              <w:rPr>
                <w:rFonts w:eastAsia="Times New Roman" w:cs="Times New Roman"/>
                <w:lang w:eastAsia="ar-SA"/>
              </w:rPr>
              <w:t>др.Биоценоз</w:t>
            </w:r>
            <w:proofErr w:type="spellEnd"/>
            <w:r w:rsidRPr="00182B2E">
              <w:rPr>
                <w:rFonts w:eastAsia="Times New Roman" w:cs="Times New Roman"/>
                <w:lang w:eastAsia="ar-SA"/>
              </w:rPr>
              <w:t>, биогеоценоз.</w:t>
            </w:r>
          </w:p>
          <w:p w:rsidR="00182B2E" w:rsidRPr="00182B2E" w:rsidRDefault="00182B2E" w:rsidP="00182B2E">
            <w:pPr>
              <w:suppressAutoHyphens/>
              <w:autoSpaceDE w:val="0"/>
              <w:autoSpaceDN w:val="0"/>
              <w:adjustRightInd w:val="0"/>
              <w:spacing w:after="0" w:line="240" w:lineRule="auto"/>
              <w:rPr>
                <w:rFonts w:eastAsia="Times New Roman" w:cs="Times New Roman"/>
                <w:lang w:eastAsia="ar-SA"/>
              </w:rPr>
            </w:pPr>
          </w:p>
          <w:p w:rsidR="00182B2E" w:rsidRPr="00182B2E" w:rsidRDefault="00182B2E" w:rsidP="00182B2E">
            <w:pPr>
              <w:suppressAutoHyphens/>
              <w:autoSpaceDE w:val="0"/>
              <w:autoSpaceDN w:val="0"/>
              <w:adjustRightInd w:val="0"/>
              <w:spacing w:after="0" w:line="240" w:lineRule="auto"/>
              <w:rPr>
                <w:rFonts w:eastAsia="Times New Roman" w:cs="Times New Roman"/>
                <w:lang w:eastAsia="ar-SA"/>
              </w:rPr>
            </w:pPr>
            <w:r w:rsidRPr="00182B2E">
              <w:rPr>
                <w:rFonts w:eastAsia="Times New Roman" w:cs="Times New Roman"/>
                <w:lang w:eastAsia="ar-SA"/>
              </w:rPr>
              <w:t>Информационно – познавательная деятельность с различными источниками информации об основных этапах информации</w:t>
            </w:r>
          </w:p>
        </w:tc>
      </w:tr>
      <w:tr w:rsidR="00182B2E" w:rsidRPr="00182B2E" w:rsidTr="000C7E5B">
        <w:tc>
          <w:tcPr>
            <w:tcW w:w="567" w:type="dxa"/>
          </w:tcPr>
          <w:p w:rsidR="00182B2E" w:rsidRPr="00182B2E" w:rsidRDefault="00182B2E" w:rsidP="00182B2E">
            <w:pPr>
              <w:suppressAutoHyphens/>
              <w:spacing w:after="100" w:afterAutospacing="1" w:line="240" w:lineRule="auto"/>
              <w:jc w:val="center"/>
              <w:rPr>
                <w:rFonts w:eastAsia="Times New Roman" w:cs="Times New Roman"/>
                <w:lang w:eastAsia="ar-SA"/>
              </w:rPr>
            </w:pPr>
            <w:r w:rsidRPr="00182B2E">
              <w:rPr>
                <w:rFonts w:eastAsia="Times New Roman" w:cs="Times New Roman"/>
                <w:lang w:eastAsia="ar-SA"/>
              </w:rPr>
              <w:t>4</w:t>
            </w:r>
          </w:p>
        </w:tc>
        <w:tc>
          <w:tcPr>
            <w:tcW w:w="2552" w:type="dxa"/>
          </w:tcPr>
          <w:p w:rsidR="00182B2E" w:rsidRPr="00182B2E" w:rsidRDefault="00182B2E" w:rsidP="00182B2E">
            <w:pPr>
              <w:suppressAutoHyphens/>
              <w:autoSpaceDE w:val="0"/>
              <w:autoSpaceDN w:val="0"/>
              <w:adjustRightInd w:val="0"/>
              <w:spacing w:after="0" w:line="240" w:lineRule="auto"/>
              <w:rPr>
                <w:rFonts w:eastAsia="Calibri" w:cs="Times New Roman"/>
                <w:lang w:eastAsia="ar-SA"/>
              </w:rPr>
            </w:pPr>
            <w:r w:rsidRPr="00182B2E">
              <w:rPr>
                <w:rFonts w:eastAsia="Calibri" w:cs="Times New Roman"/>
                <w:lang w:eastAsia="ar-SA"/>
              </w:rPr>
              <w:t>Биосферный уровень</w:t>
            </w:r>
          </w:p>
        </w:tc>
        <w:tc>
          <w:tcPr>
            <w:tcW w:w="1134" w:type="dxa"/>
          </w:tcPr>
          <w:p w:rsidR="00182B2E" w:rsidRPr="00182B2E" w:rsidRDefault="00EF0F9A" w:rsidP="00EF0F9A">
            <w:pPr>
              <w:suppressAutoHyphens/>
              <w:spacing w:after="100" w:afterAutospacing="1" w:line="240" w:lineRule="auto"/>
              <w:jc w:val="center"/>
              <w:rPr>
                <w:rFonts w:eastAsia="Times New Roman" w:cs="Times New Roman"/>
                <w:lang w:eastAsia="ar-SA"/>
              </w:rPr>
            </w:pPr>
            <w:r>
              <w:rPr>
                <w:rFonts w:eastAsia="Times New Roman" w:cs="Times New Roman"/>
                <w:lang w:eastAsia="ar-SA"/>
              </w:rPr>
              <w:t>16</w:t>
            </w:r>
          </w:p>
        </w:tc>
        <w:tc>
          <w:tcPr>
            <w:tcW w:w="2268" w:type="dxa"/>
          </w:tcPr>
          <w:p w:rsidR="00182B2E" w:rsidRPr="00182B2E" w:rsidRDefault="00182B2E" w:rsidP="00182B2E">
            <w:pPr>
              <w:spacing w:after="0" w:line="240" w:lineRule="auto"/>
              <w:rPr>
                <w:rFonts w:eastAsia="Times New Roman" w:cs="Times New Roman"/>
                <w:b/>
                <w:lang w:eastAsia="ru-RU"/>
              </w:rPr>
            </w:pPr>
            <w:r w:rsidRPr="00182B2E">
              <w:rPr>
                <w:rFonts w:eastAsia="Times New Roman" w:cs="Times New Roman"/>
                <w:b/>
                <w:lang w:eastAsia="ru-RU"/>
              </w:rPr>
              <w:t xml:space="preserve">Обобщающий урок </w:t>
            </w:r>
            <w:proofErr w:type="gramStart"/>
            <w:r w:rsidRPr="00182B2E">
              <w:rPr>
                <w:rFonts w:eastAsia="Times New Roman" w:cs="Times New Roman"/>
                <w:b/>
                <w:lang w:eastAsia="ru-RU"/>
              </w:rPr>
              <w:t>№  4</w:t>
            </w:r>
            <w:proofErr w:type="gramEnd"/>
          </w:p>
          <w:p w:rsidR="00182B2E" w:rsidRPr="00182B2E" w:rsidRDefault="00182B2E" w:rsidP="00182B2E">
            <w:pPr>
              <w:spacing w:after="0" w:line="240" w:lineRule="auto"/>
              <w:rPr>
                <w:rFonts w:eastAsia="Times New Roman" w:cs="Times New Roman"/>
                <w:lang w:eastAsia="ru-RU"/>
              </w:rPr>
            </w:pPr>
            <w:r w:rsidRPr="00182B2E">
              <w:rPr>
                <w:rFonts w:eastAsia="Times New Roman" w:cs="Times New Roman"/>
                <w:b/>
                <w:lang w:eastAsia="ru-RU"/>
              </w:rPr>
              <w:t>Обобщающий урок – конференция  № 5</w:t>
            </w:r>
          </w:p>
        </w:tc>
        <w:tc>
          <w:tcPr>
            <w:tcW w:w="2835" w:type="dxa"/>
          </w:tcPr>
          <w:p w:rsidR="00182B2E" w:rsidRPr="00182B2E" w:rsidRDefault="00182B2E" w:rsidP="00182B2E">
            <w:pPr>
              <w:suppressAutoHyphens/>
              <w:autoSpaceDE w:val="0"/>
              <w:autoSpaceDN w:val="0"/>
              <w:adjustRightInd w:val="0"/>
              <w:spacing w:after="0" w:line="240" w:lineRule="auto"/>
              <w:rPr>
                <w:rFonts w:eastAsia="Times New Roman" w:cs="Times New Roman"/>
                <w:lang w:eastAsia="ar-SA"/>
              </w:rPr>
            </w:pPr>
            <w:r w:rsidRPr="00182B2E">
              <w:rPr>
                <w:rFonts w:eastAsia="Times New Roman" w:cs="Times New Roman"/>
                <w:lang w:eastAsia="ar-SA"/>
              </w:rPr>
              <w:t xml:space="preserve">Определение основополагающих понятий: </w:t>
            </w:r>
          </w:p>
          <w:p w:rsidR="00182B2E" w:rsidRPr="00182B2E" w:rsidRDefault="00182B2E" w:rsidP="00182B2E">
            <w:pPr>
              <w:suppressAutoHyphens/>
              <w:spacing w:after="100" w:afterAutospacing="1" w:line="240" w:lineRule="auto"/>
              <w:rPr>
                <w:rFonts w:eastAsia="Times New Roman" w:cs="Times New Roman"/>
                <w:lang w:eastAsia="ar-SA"/>
              </w:rPr>
            </w:pPr>
            <w:r w:rsidRPr="00182B2E">
              <w:rPr>
                <w:rFonts w:eastAsia="Times New Roman" w:cs="Times New Roman"/>
                <w:lang w:eastAsia="ar-SA"/>
              </w:rPr>
              <w:t xml:space="preserve">Биосфера, косное, </w:t>
            </w:r>
            <w:proofErr w:type="spellStart"/>
            <w:r w:rsidRPr="00182B2E">
              <w:rPr>
                <w:rFonts w:eastAsia="Times New Roman" w:cs="Times New Roman"/>
                <w:lang w:eastAsia="ar-SA"/>
              </w:rPr>
              <w:t>биокосное</w:t>
            </w:r>
            <w:proofErr w:type="spellEnd"/>
            <w:r w:rsidRPr="00182B2E">
              <w:rPr>
                <w:rFonts w:eastAsia="Times New Roman" w:cs="Times New Roman"/>
                <w:lang w:eastAsia="ar-SA"/>
              </w:rPr>
              <w:t xml:space="preserve"> вещество. Самостоятельная информационно – познавательная деятельность с различными источниками информации об основных этапах информации и ее методах. </w:t>
            </w:r>
            <w:r w:rsidRPr="00182B2E">
              <w:rPr>
                <w:rFonts w:eastAsia="Times New Roman" w:cs="Times New Roman"/>
                <w:sz w:val="20"/>
                <w:szCs w:val="20"/>
                <w:lang w:eastAsia="ar-SA"/>
              </w:rPr>
              <w:t>Обобщить, систематизировать знания о важнейших биологических закономерностях, проявляющихся на молекулярно-генетическом, клеточном и организменном уровнях</w:t>
            </w:r>
          </w:p>
        </w:tc>
      </w:tr>
      <w:tr w:rsidR="00182B2E" w:rsidRPr="00182B2E" w:rsidTr="000C7E5B">
        <w:tc>
          <w:tcPr>
            <w:tcW w:w="567" w:type="dxa"/>
          </w:tcPr>
          <w:p w:rsidR="00182B2E" w:rsidRPr="00182B2E" w:rsidRDefault="00182B2E" w:rsidP="00182B2E">
            <w:pPr>
              <w:suppressAutoHyphens/>
              <w:spacing w:after="100" w:afterAutospacing="1" w:line="240" w:lineRule="auto"/>
              <w:jc w:val="center"/>
              <w:rPr>
                <w:rFonts w:eastAsia="Times New Roman" w:cs="Times New Roman"/>
                <w:lang w:eastAsia="ar-SA"/>
              </w:rPr>
            </w:pPr>
            <w:r w:rsidRPr="00182B2E">
              <w:rPr>
                <w:rFonts w:eastAsia="Times New Roman" w:cs="Times New Roman"/>
                <w:lang w:eastAsia="ar-SA"/>
              </w:rPr>
              <w:t>Итого:</w:t>
            </w:r>
          </w:p>
        </w:tc>
        <w:tc>
          <w:tcPr>
            <w:tcW w:w="2552" w:type="dxa"/>
          </w:tcPr>
          <w:p w:rsidR="00182B2E" w:rsidRPr="00182B2E" w:rsidRDefault="00182B2E" w:rsidP="00182B2E">
            <w:pPr>
              <w:suppressAutoHyphens/>
              <w:autoSpaceDE w:val="0"/>
              <w:autoSpaceDN w:val="0"/>
              <w:adjustRightInd w:val="0"/>
              <w:spacing w:after="0" w:line="240" w:lineRule="auto"/>
              <w:rPr>
                <w:rFonts w:eastAsia="Calibri" w:cs="Times New Roman"/>
                <w:lang w:eastAsia="ar-SA"/>
              </w:rPr>
            </w:pPr>
          </w:p>
        </w:tc>
        <w:tc>
          <w:tcPr>
            <w:tcW w:w="1134" w:type="dxa"/>
          </w:tcPr>
          <w:p w:rsidR="00182B2E" w:rsidRPr="00182B2E" w:rsidRDefault="00EF0F9A" w:rsidP="00EF0F9A">
            <w:pPr>
              <w:suppressAutoHyphens/>
              <w:spacing w:after="100" w:afterAutospacing="1" w:line="240" w:lineRule="auto"/>
              <w:jc w:val="center"/>
              <w:rPr>
                <w:rFonts w:eastAsia="Times New Roman" w:cs="Times New Roman"/>
                <w:lang w:eastAsia="ar-SA"/>
              </w:rPr>
            </w:pPr>
            <w:r>
              <w:rPr>
                <w:rFonts w:eastAsia="Times New Roman" w:cs="Times New Roman"/>
                <w:lang w:eastAsia="ar-SA"/>
              </w:rPr>
              <w:t>66</w:t>
            </w:r>
            <w:r w:rsidR="00182B2E" w:rsidRPr="00182B2E">
              <w:rPr>
                <w:rFonts w:eastAsia="Times New Roman" w:cs="Times New Roman"/>
                <w:lang w:eastAsia="ar-SA"/>
              </w:rPr>
              <w:t xml:space="preserve"> час</w:t>
            </w:r>
            <w:r>
              <w:rPr>
                <w:rFonts w:eastAsia="Times New Roman" w:cs="Times New Roman"/>
                <w:lang w:eastAsia="ar-SA"/>
              </w:rPr>
              <w:t>ов</w:t>
            </w:r>
          </w:p>
        </w:tc>
        <w:tc>
          <w:tcPr>
            <w:tcW w:w="2268" w:type="dxa"/>
          </w:tcPr>
          <w:p w:rsidR="00182B2E" w:rsidRPr="00182B2E" w:rsidRDefault="00182B2E" w:rsidP="00182B2E">
            <w:pPr>
              <w:spacing w:after="0" w:line="240" w:lineRule="auto"/>
              <w:rPr>
                <w:rFonts w:eastAsia="Times New Roman" w:cs="Times New Roman"/>
                <w:lang w:eastAsia="ru-RU"/>
              </w:rPr>
            </w:pPr>
          </w:p>
        </w:tc>
        <w:tc>
          <w:tcPr>
            <w:tcW w:w="2835" w:type="dxa"/>
          </w:tcPr>
          <w:p w:rsidR="00182B2E" w:rsidRPr="00182B2E" w:rsidRDefault="00182B2E" w:rsidP="00182B2E">
            <w:pPr>
              <w:suppressAutoHyphens/>
              <w:spacing w:after="100" w:afterAutospacing="1" w:line="240" w:lineRule="auto"/>
              <w:rPr>
                <w:rFonts w:eastAsia="Times New Roman" w:cs="Times New Roman"/>
                <w:lang w:eastAsia="ar-SA"/>
              </w:rPr>
            </w:pPr>
          </w:p>
        </w:tc>
      </w:tr>
    </w:tbl>
    <w:p w:rsidR="007F4A4A" w:rsidRDefault="00182B2E" w:rsidP="007F4A4A">
      <w:pPr>
        <w:spacing w:after="0" w:line="100" w:lineRule="atLeast"/>
        <w:rPr>
          <w:szCs w:val="24"/>
        </w:rPr>
      </w:pPr>
      <w:r>
        <w:rPr>
          <w:szCs w:val="24"/>
        </w:rPr>
        <w:t>Поурочное планирование. 10 класс.</w:t>
      </w:r>
    </w:p>
    <w:tbl>
      <w:tblPr>
        <w:tblpPr w:leftFromText="180" w:rightFromText="180" w:horzAnchor="margin" w:tblpXSpec="center" w:tblpY="-112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789"/>
      </w:tblGrid>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0C7E5B" w:rsidRDefault="00B168BE" w:rsidP="00120859">
            <w:pPr>
              <w:spacing w:after="0" w:line="240" w:lineRule="auto"/>
              <w:jc w:val="center"/>
              <w:rPr>
                <w:rFonts w:eastAsia="Times New Roman" w:cs="Times New Roman"/>
                <w:lang w:eastAsia="ru-RU"/>
              </w:rPr>
            </w:pPr>
            <w:r>
              <w:rPr>
                <w:rFonts w:eastAsia="Times New Roman" w:cs="Times New Roman"/>
                <w:lang w:eastAsia="ru-RU"/>
              </w:rPr>
              <w:lastRenderedPageBreak/>
              <w:t>№</w:t>
            </w:r>
          </w:p>
          <w:p w:rsidR="00120859" w:rsidRPr="000C7E5B" w:rsidRDefault="00120859" w:rsidP="00120859">
            <w:pPr>
              <w:spacing w:after="0" w:line="240" w:lineRule="auto"/>
              <w:jc w:val="center"/>
              <w:rPr>
                <w:rFonts w:eastAsia="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rsidR="00120859" w:rsidRPr="000C7E5B" w:rsidRDefault="00120859" w:rsidP="00120859">
            <w:pPr>
              <w:spacing w:after="0" w:line="240" w:lineRule="auto"/>
              <w:jc w:val="center"/>
              <w:rPr>
                <w:rFonts w:eastAsia="Times New Roman" w:cs="Times New Roman"/>
                <w:lang w:eastAsia="ru-RU"/>
              </w:rPr>
            </w:pPr>
            <w:r w:rsidRPr="000C7E5B">
              <w:rPr>
                <w:rFonts w:eastAsia="Times New Roman" w:cs="Times New Roman"/>
                <w:lang w:eastAsia="ru-RU"/>
              </w:rPr>
              <w:t>Тема урока. Раздел.</w:t>
            </w:r>
          </w:p>
          <w:p w:rsidR="00120859" w:rsidRPr="000C7E5B" w:rsidRDefault="00120859" w:rsidP="00120859">
            <w:pPr>
              <w:spacing w:after="0" w:line="240" w:lineRule="auto"/>
              <w:jc w:val="center"/>
              <w:rPr>
                <w:rFonts w:eastAsia="Times New Roman" w:cs="Times New Roman"/>
                <w:lang w:eastAsia="ru-RU"/>
              </w:rPr>
            </w:pPr>
            <w:r w:rsidRPr="000C7E5B">
              <w:rPr>
                <w:rFonts w:eastAsia="Times New Roman" w:cs="Times New Roman"/>
                <w:lang w:eastAsia="ru-RU"/>
              </w:rPr>
              <w:t>Тип урока</w:t>
            </w:r>
          </w:p>
        </w:tc>
      </w:tr>
      <w:tr w:rsidR="00120859" w:rsidRPr="00120859" w:rsidTr="000C7E5B">
        <w:trPr>
          <w:trHeight w:val="425"/>
        </w:trPr>
        <w:tc>
          <w:tcPr>
            <w:tcW w:w="10490" w:type="dxa"/>
            <w:gridSpan w:val="2"/>
            <w:tcBorders>
              <w:top w:val="single" w:sz="4" w:space="0" w:color="auto"/>
              <w:left w:val="single" w:sz="4" w:space="0" w:color="auto"/>
              <w:bottom w:val="single" w:sz="4" w:space="0" w:color="auto"/>
              <w:right w:val="single" w:sz="4" w:space="0" w:color="auto"/>
            </w:tcBorders>
          </w:tcPr>
          <w:p w:rsidR="00120859" w:rsidRPr="000C7E5B" w:rsidRDefault="00120859" w:rsidP="00C43547">
            <w:pPr>
              <w:spacing w:after="0" w:line="240" w:lineRule="auto"/>
              <w:rPr>
                <w:rFonts w:eastAsia="Times New Roman" w:cs="Times New Roman"/>
                <w:b/>
                <w:lang w:eastAsia="ru-RU"/>
              </w:rPr>
            </w:pPr>
            <w:r w:rsidRPr="000C7E5B">
              <w:rPr>
                <w:rFonts w:eastAsia="Times New Roman" w:cs="Times New Roman"/>
                <w:b/>
                <w:lang w:eastAsia="ru-RU"/>
              </w:rPr>
              <w:t>Раздел № 1.Введение (</w:t>
            </w:r>
            <w:r w:rsidR="00C43547">
              <w:rPr>
                <w:rFonts w:eastAsia="Times New Roman" w:cs="Times New Roman"/>
                <w:b/>
                <w:lang w:eastAsia="ru-RU"/>
              </w:rPr>
              <w:t>8</w:t>
            </w:r>
            <w:r w:rsidRPr="000C7E5B">
              <w:rPr>
                <w:rFonts w:eastAsia="Times New Roman" w:cs="Times New Roman"/>
                <w:b/>
                <w:lang w:eastAsia="ru-RU"/>
              </w:rPr>
              <w:t xml:space="preserve"> часов)</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0C7E5B" w:rsidRDefault="00120859" w:rsidP="00120859">
            <w:pPr>
              <w:spacing w:after="0" w:line="240" w:lineRule="auto"/>
              <w:jc w:val="center"/>
              <w:rPr>
                <w:rFonts w:eastAsia="Times New Roman" w:cs="Times New Roman"/>
                <w:lang w:eastAsia="ru-RU"/>
              </w:rPr>
            </w:pPr>
            <w:r w:rsidRPr="000C7E5B">
              <w:rPr>
                <w:rFonts w:eastAsia="Times New Roman" w:cs="Times New Roman"/>
                <w:lang w:eastAsia="ru-RU"/>
              </w:rPr>
              <w:t>1</w:t>
            </w:r>
          </w:p>
          <w:p w:rsidR="00120859" w:rsidRPr="000C7E5B" w:rsidRDefault="00120859" w:rsidP="00120859">
            <w:pPr>
              <w:spacing w:after="0" w:line="240" w:lineRule="auto"/>
              <w:jc w:val="center"/>
              <w:rPr>
                <w:rFonts w:eastAsia="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rsidR="00120859" w:rsidRPr="000C7E5B" w:rsidRDefault="00120859" w:rsidP="00120859">
            <w:pPr>
              <w:spacing w:after="0" w:line="240" w:lineRule="auto"/>
              <w:rPr>
                <w:rFonts w:eastAsia="Times New Roman" w:cs="Times New Roman"/>
                <w:lang w:eastAsia="ru-RU"/>
              </w:rPr>
            </w:pPr>
            <w:r w:rsidRPr="000C7E5B">
              <w:rPr>
                <w:rFonts w:eastAsia="Times New Roman" w:cs="Times New Roman"/>
                <w:lang w:eastAsia="ru-RU"/>
              </w:rPr>
              <w:t>Биология в системе наук</w:t>
            </w:r>
          </w:p>
        </w:tc>
      </w:tr>
      <w:tr w:rsidR="000C7E5B"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0C7E5B" w:rsidRPr="000C7E5B" w:rsidRDefault="000C7E5B" w:rsidP="00120859">
            <w:pPr>
              <w:spacing w:after="0" w:line="240" w:lineRule="auto"/>
              <w:jc w:val="center"/>
              <w:rPr>
                <w:rFonts w:eastAsia="Times New Roman" w:cs="Times New Roman"/>
                <w:lang w:eastAsia="ru-RU"/>
              </w:rPr>
            </w:pPr>
            <w:r w:rsidRPr="000C7E5B">
              <w:rPr>
                <w:rFonts w:eastAsia="Times New Roman" w:cs="Times New Roman"/>
                <w:lang w:eastAsia="ru-RU"/>
              </w:rPr>
              <w:t>2</w:t>
            </w:r>
          </w:p>
        </w:tc>
        <w:tc>
          <w:tcPr>
            <w:tcW w:w="8789" w:type="dxa"/>
            <w:tcBorders>
              <w:top w:val="single" w:sz="4" w:space="0" w:color="auto"/>
              <w:left w:val="single" w:sz="4" w:space="0" w:color="auto"/>
              <w:bottom w:val="single" w:sz="4" w:space="0" w:color="auto"/>
              <w:right w:val="single" w:sz="4" w:space="0" w:color="auto"/>
            </w:tcBorders>
          </w:tcPr>
          <w:p w:rsidR="000C7E5B" w:rsidRPr="000C7E5B" w:rsidRDefault="000C7E5B" w:rsidP="00120859">
            <w:pPr>
              <w:spacing w:after="0" w:line="240" w:lineRule="auto"/>
              <w:rPr>
                <w:rFonts w:eastAsia="Times New Roman" w:cs="Times New Roman"/>
                <w:lang w:eastAsia="ru-RU"/>
              </w:rPr>
            </w:pPr>
            <w:r w:rsidRPr="000C7E5B">
              <w:rPr>
                <w:rFonts w:eastAsia="Times New Roman" w:cs="Times New Roman"/>
                <w:lang w:eastAsia="ru-RU"/>
              </w:rPr>
              <w:t>Профессии, связанные с биологией.</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0C7E5B" w:rsidRDefault="000C7E5B" w:rsidP="00120859">
            <w:pPr>
              <w:spacing w:after="0" w:line="240" w:lineRule="auto"/>
              <w:jc w:val="center"/>
              <w:rPr>
                <w:rFonts w:eastAsia="Times New Roman" w:cs="Times New Roman"/>
                <w:lang w:eastAsia="ru-RU"/>
              </w:rPr>
            </w:pPr>
            <w:r>
              <w:rPr>
                <w:rFonts w:eastAsia="Times New Roman" w:cs="Times New Roman"/>
                <w:lang w:eastAsia="ru-RU"/>
              </w:rPr>
              <w:t>3</w:t>
            </w:r>
          </w:p>
          <w:p w:rsidR="00120859" w:rsidRPr="000C7E5B" w:rsidRDefault="00120859" w:rsidP="00120859">
            <w:pPr>
              <w:spacing w:after="0" w:line="240" w:lineRule="auto"/>
              <w:jc w:val="center"/>
              <w:rPr>
                <w:rFonts w:eastAsia="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rsidR="00120859" w:rsidRPr="000C7E5B" w:rsidRDefault="00120859" w:rsidP="00120859">
            <w:pPr>
              <w:suppressAutoHyphens/>
              <w:autoSpaceDE w:val="0"/>
              <w:autoSpaceDN w:val="0"/>
              <w:adjustRightInd w:val="0"/>
              <w:spacing w:after="0" w:line="240" w:lineRule="auto"/>
              <w:rPr>
                <w:rFonts w:eastAsia="Times New Roman" w:cs="Times New Roman"/>
                <w:lang w:eastAsia="ar-SA"/>
              </w:rPr>
            </w:pPr>
            <w:r w:rsidRPr="000C7E5B">
              <w:rPr>
                <w:rFonts w:eastAsia="Times New Roman" w:cs="Times New Roman"/>
                <w:lang w:eastAsia="ar-SA"/>
              </w:rPr>
              <w:t>Объект изучения биологии</w:t>
            </w:r>
          </w:p>
        </w:tc>
      </w:tr>
      <w:tr w:rsidR="000C7E5B"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0C7E5B" w:rsidRPr="00120859" w:rsidRDefault="000C7E5B" w:rsidP="00120859">
            <w:pPr>
              <w:spacing w:after="0" w:line="240" w:lineRule="auto"/>
              <w:jc w:val="center"/>
              <w:rPr>
                <w:rFonts w:eastAsia="Times New Roman" w:cs="Times New Roman"/>
                <w:color w:val="FF0000"/>
                <w:lang w:eastAsia="ru-RU"/>
              </w:rPr>
            </w:pPr>
            <w:r w:rsidRPr="000C7E5B">
              <w:rPr>
                <w:rFonts w:eastAsia="Times New Roman" w:cs="Times New Roman"/>
                <w:lang w:eastAsia="ru-RU"/>
              </w:rPr>
              <w:t>4</w:t>
            </w:r>
          </w:p>
        </w:tc>
        <w:tc>
          <w:tcPr>
            <w:tcW w:w="8789" w:type="dxa"/>
            <w:tcBorders>
              <w:top w:val="single" w:sz="4" w:space="0" w:color="auto"/>
              <w:left w:val="single" w:sz="4" w:space="0" w:color="auto"/>
              <w:bottom w:val="single" w:sz="4" w:space="0" w:color="auto"/>
              <w:right w:val="single" w:sz="4" w:space="0" w:color="auto"/>
            </w:tcBorders>
          </w:tcPr>
          <w:p w:rsidR="000C7E5B" w:rsidRPr="00C43547" w:rsidRDefault="00C43547" w:rsidP="00C43547">
            <w:pPr>
              <w:suppressAutoHyphens/>
              <w:autoSpaceDE w:val="0"/>
              <w:autoSpaceDN w:val="0"/>
              <w:adjustRightInd w:val="0"/>
              <w:spacing w:after="0" w:line="240" w:lineRule="auto"/>
              <w:rPr>
                <w:rFonts w:eastAsia="Times New Roman" w:cs="Times New Roman"/>
                <w:lang w:eastAsia="ar-SA"/>
              </w:rPr>
            </w:pPr>
            <w:r w:rsidRPr="00C43547">
              <w:rPr>
                <w:rFonts w:eastAsia="Times New Roman" w:cs="Times New Roman"/>
                <w:lang w:eastAsia="ru-RU"/>
              </w:rPr>
              <w:t>Методы научного познания в биологии.</w:t>
            </w:r>
            <w:r w:rsidRPr="00C43547">
              <w:rPr>
                <w:rFonts w:eastAsia="Times New Roman" w:cs="Times New Roman"/>
                <w:b/>
                <w:lang w:eastAsia="ru-RU"/>
              </w:rPr>
              <w:t xml:space="preserve"> </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C43547" w:rsidRDefault="00C43547" w:rsidP="00120859">
            <w:pPr>
              <w:spacing w:after="0" w:line="240" w:lineRule="auto"/>
              <w:jc w:val="center"/>
              <w:rPr>
                <w:rFonts w:eastAsia="Times New Roman" w:cs="Times New Roman"/>
                <w:lang w:eastAsia="ru-RU"/>
              </w:rPr>
            </w:pPr>
            <w:r w:rsidRPr="00C43547">
              <w:rPr>
                <w:rFonts w:eastAsia="Times New Roman" w:cs="Times New Roman"/>
                <w:lang w:eastAsia="ru-RU"/>
              </w:rPr>
              <w:t>5</w:t>
            </w:r>
          </w:p>
          <w:p w:rsidR="00120859" w:rsidRPr="00120859" w:rsidRDefault="00120859" w:rsidP="00120859">
            <w:pPr>
              <w:spacing w:after="0" w:line="240" w:lineRule="auto"/>
              <w:jc w:val="center"/>
              <w:rPr>
                <w:rFonts w:eastAsia="Times New Roman" w:cs="Times New Roman"/>
                <w:color w:val="FF0000"/>
                <w:lang w:eastAsia="ru-RU"/>
              </w:rPr>
            </w:pPr>
          </w:p>
        </w:tc>
        <w:tc>
          <w:tcPr>
            <w:tcW w:w="8789" w:type="dxa"/>
            <w:tcBorders>
              <w:top w:val="single" w:sz="4" w:space="0" w:color="auto"/>
              <w:left w:val="single" w:sz="4" w:space="0" w:color="auto"/>
              <w:bottom w:val="single" w:sz="4" w:space="0" w:color="auto"/>
              <w:right w:val="single" w:sz="4" w:space="0" w:color="auto"/>
            </w:tcBorders>
          </w:tcPr>
          <w:p w:rsidR="00120859" w:rsidRPr="00C43547" w:rsidRDefault="00C43547" w:rsidP="00120859">
            <w:pPr>
              <w:spacing w:after="0" w:line="240" w:lineRule="auto"/>
              <w:rPr>
                <w:rFonts w:eastAsia="Times New Roman" w:cs="Times New Roman"/>
                <w:lang w:eastAsia="ru-RU"/>
              </w:rPr>
            </w:pPr>
            <w:r w:rsidRPr="00C43547">
              <w:rPr>
                <w:rFonts w:eastAsia="Times New Roman" w:cs="Times New Roman"/>
                <w:b/>
                <w:lang w:eastAsia="ru-RU"/>
              </w:rPr>
              <w:t>Лабораторная работа № 1</w:t>
            </w:r>
            <w:r w:rsidRPr="00C43547">
              <w:rPr>
                <w:rFonts w:eastAsia="Times New Roman" w:cs="Times New Roman"/>
                <w:lang w:eastAsia="ru-RU"/>
              </w:rPr>
              <w:t xml:space="preserve"> «Использование  различных методов  при изучении биологических объектов ( на примере растений)»</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C43547" w:rsidRDefault="00C43547" w:rsidP="00120859">
            <w:pPr>
              <w:spacing w:after="0" w:line="240" w:lineRule="auto"/>
              <w:jc w:val="center"/>
              <w:rPr>
                <w:rFonts w:eastAsia="Times New Roman" w:cs="Times New Roman"/>
                <w:lang w:eastAsia="ru-RU"/>
              </w:rPr>
            </w:pPr>
            <w:r w:rsidRPr="00C43547">
              <w:rPr>
                <w:rFonts w:eastAsia="Times New Roman" w:cs="Times New Roman"/>
                <w:lang w:eastAsia="ru-RU"/>
              </w:rPr>
              <w:t>6</w:t>
            </w:r>
          </w:p>
          <w:p w:rsidR="00120859" w:rsidRPr="00C43547" w:rsidRDefault="00120859" w:rsidP="00120859">
            <w:pPr>
              <w:spacing w:after="0" w:line="240" w:lineRule="auto"/>
              <w:jc w:val="center"/>
              <w:rPr>
                <w:rFonts w:eastAsia="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rsidR="00120859" w:rsidRPr="00C43547" w:rsidRDefault="00120859" w:rsidP="00C43547">
            <w:pPr>
              <w:spacing w:after="0" w:line="240" w:lineRule="auto"/>
              <w:rPr>
                <w:rFonts w:eastAsia="Times New Roman" w:cs="Times New Roman"/>
                <w:lang w:eastAsia="ru-RU"/>
              </w:rPr>
            </w:pPr>
            <w:r w:rsidRPr="00C43547">
              <w:rPr>
                <w:rFonts w:eastAsia="Times New Roman" w:cs="Times New Roman"/>
                <w:lang w:eastAsia="ru-RU"/>
              </w:rPr>
              <w:t xml:space="preserve">Биологические системы и их свойства. </w:t>
            </w:r>
          </w:p>
        </w:tc>
      </w:tr>
      <w:tr w:rsidR="00C43547"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C43547" w:rsidRPr="00C43547" w:rsidRDefault="00C43547" w:rsidP="00120859">
            <w:pPr>
              <w:spacing w:after="0" w:line="240" w:lineRule="auto"/>
              <w:jc w:val="center"/>
              <w:rPr>
                <w:rFonts w:eastAsia="Times New Roman" w:cs="Times New Roman"/>
                <w:lang w:eastAsia="ru-RU"/>
              </w:rPr>
            </w:pPr>
            <w:r w:rsidRPr="00C43547">
              <w:rPr>
                <w:rFonts w:eastAsia="Times New Roman" w:cs="Times New Roman"/>
                <w:lang w:eastAsia="ru-RU"/>
              </w:rPr>
              <w:t>7</w:t>
            </w:r>
          </w:p>
        </w:tc>
        <w:tc>
          <w:tcPr>
            <w:tcW w:w="8789" w:type="dxa"/>
            <w:tcBorders>
              <w:top w:val="single" w:sz="4" w:space="0" w:color="auto"/>
              <w:left w:val="single" w:sz="4" w:space="0" w:color="auto"/>
              <w:bottom w:val="single" w:sz="4" w:space="0" w:color="auto"/>
              <w:right w:val="single" w:sz="4" w:space="0" w:color="auto"/>
            </w:tcBorders>
          </w:tcPr>
          <w:p w:rsidR="00C43547" w:rsidRPr="00C43547" w:rsidRDefault="00C43547" w:rsidP="00C43547">
            <w:pPr>
              <w:spacing w:after="0" w:line="240" w:lineRule="auto"/>
              <w:rPr>
                <w:rFonts w:eastAsia="Times New Roman" w:cs="Times New Roman"/>
                <w:lang w:eastAsia="ru-RU"/>
              </w:rPr>
            </w:pPr>
            <w:r w:rsidRPr="00C43547">
              <w:rPr>
                <w:rFonts w:eastAsia="Times New Roman" w:cs="Times New Roman"/>
                <w:b/>
                <w:lang w:eastAsia="ru-RU"/>
              </w:rPr>
              <w:t xml:space="preserve">Лабораторная работа № 2 </w:t>
            </w:r>
            <w:r w:rsidRPr="00C43547">
              <w:rPr>
                <w:rFonts w:eastAsia="Times New Roman" w:cs="Times New Roman"/>
                <w:lang w:eastAsia="ru-RU"/>
              </w:rPr>
              <w:t>«Механизмы регуляции»</w:t>
            </w:r>
          </w:p>
          <w:p w:rsidR="00C43547" w:rsidRPr="00C43547" w:rsidRDefault="00C43547" w:rsidP="00C43547">
            <w:pPr>
              <w:spacing w:after="0" w:line="240" w:lineRule="auto"/>
              <w:rPr>
                <w:rFonts w:eastAsia="Times New Roman" w:cs="Times New Roman"/>
                <w:lang w:eastAsia="ru-RU"/>
              </w:rPr>
            </w:pP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C43547" w:rsidRDefault="00C43547" w:rsidP="00120859">
            <w:pPr>
              <w:spacing w:after="0" w:line="240" w:lineRule="auto"/>
              <w:jc w:val="center"/>
              <w:rPr>
                <w:rFonts w:eastAsia="Times New Roman" w:cs="Times New Roman"/>
                <w:lang w:eastAsia="ru-RU"/>
              </w:rPr>
            </w:pPr>
            <w:r w:rsidRPr="00C43547">
              <w:rPr>
                <w:rFonts w:eastAsia="Times New Roman" w:cs="Times New Roman"/>
                <w:lang w:eastAsia="ru-RU"/>
              </w:rPr>
              <w:t>8</w:t>
            </w:r>
          </w:p>
          <w:p w:rsidR="00120859" w:rsidRPr="00C43547" w:rsidRDefault="00120859" w:rsidP="00120859">
            <w:pPr>
              <w:spacing w:after="0" w:line="240" w:lineRule="auto"/>
              <w:jc w:val="center"/>
              <w:rPr>
                <w:rFonts w:eastAsia="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rsidR="00120859" w:rsidRPr="00C43547" w:rsidRDefault="00120859" w:rsidP="00120859">
            <w:pPr>
              <w:spacing w:after="0" w:line="240" w:lineRule="auto"/>
              <w:rPr>
                <w:rFonts w:eastAsia="Times New Roman" w:cs="Times New Roman"/>
                <w:lang w:eastAsia="ru-RU"/>
              </w:rPr>
            </w:pPr>
            <w:r w:rsidRPr="00C43547">
              <w:rPr>
                <w:rFonts w:eastAsia="Times New Roman" w:cs="Times New Roman"/>
                <w:b/>
                <w:lang w:eastAsia="ru-RU"/>
              </w:rPr>
              <w:t>Обобщающий урок 1</w:t>
            </w:r>
            <w:r w:rsidRPr="00C43547">
              <w:rPr>
                <w:rFonts w:eastAsia="Times New Roman" w:cs="Times New Roman"/>
                <w:lang w:eastAsia="ru-RU"/>
              </w:rPr>
              <w:t xml:space="preserve">. </w:t>
            </w:r>
            <w:r w:rsidRPr="00C43547">
              <w:rPr>
                <w:rFonts w:eastAsia="Times New Roman" w:cs="Times New Roman"/>
                <w:b/>
                <w:lang w:eastAsia="ru-RU"/>
              </w:rPr>
              <w:t>Входной контроль</w:t>
            </w:r>
          </w:p>
        </w:tc>
      </w:tr>
      <w:tr w:rsidR="00120859" w:rsidRPr="00120859" w:rsidTr="000C7E5B">
        <w:trPr>
          <w:trHeight w:val="425"/>
        </w:trPr>
        <w:tc>
          <w:tcPr>
            <w:tcW w:w="10490" w:type="dxa"/>
            <w:gridSpan w:val="2"/>
            <w:tcBorders>
              <w:top w:val="single" w:sz="4" w:space="0" w:color="auto"/>
              <w:left w:val="single" w:sz="4" w:space="0" w:color="auto"/>
              <w:bottom w:val="single" w:sz="4" w:space="0" w:color="auto"/>
              <w:right w:val="single" w:sz="4" w:space="0" w:color="auto"/>
            </w:tcBorders>
          </w:tcPr>
          <w:p w:rsidR="00120859" w:rsidRPr="00120859" w:rsidRDefault="00120859" w:rsidP="00074BFD">
            <w:pPr>
              <w:spacing w:after="0" w:line="240" w:lineRule="auto"/>
              <w:rPr>
                <w:rFonts w:eastAsia="Times New Roman" w:cs="Times New Roman"/>
                <w:b/>
                <w:color w:val="FF0000"/>
                <w:lang w:eastAsia="ru-RU"/>
              </w:rPr>
            </w:pPr>
            <w:r w:rsidRPr="00C43547">
              <w:rPr>
                <w:rFonts w:eastAsia="Times New Roman" w:cs="Times New Roman"/>
                <w:b/>
                <w:lang w:eastAsia="ru-RU"/>
              </w:rPr>
              <w:t xml:space="preserve">Раздел № 2. Молекулярный </w:t>
            </w:r>
            <w:r w:rsidRPr="00074BFD">
              <w:rPr>
                <w:rFonts w:eastAsia="Times New Roman" w:cs="Times New Roman"/>
                <w:b/>
                <w:lang w:eastAsia="ru-RU"/>
              </w:rPr>
              <w:t>уровень (</w:t>
            </w:r>
            <w:r w:rsidR="00074BFD" w:rsidRPr="00074BFD">
              <w:rPr>
                <w:rFonts w:eastAsia="Times New Roman" w:cs="Times New Roman"/>
                <w:b/>
                <w:lang w:eastAsia="ru-RU"/>
              </w:rPr>
              <w:t xml:space="preserve">22 </w:t>
            </w:r>
            <w:r w:rsidRPr="00074BFD">
              <w:rPr>
                <w:rFonts w:eastAsia="Times New Roman" w:cs="Times New Roman"/>
                <w:b/>
                <w:lang w:eastAsia="ru-RU"/>
              </w:rPr>
              <w:t>час</w:t>
            </w:r>
            <w:r w:rsidR="00074BFD" w:rsidRPr="00074BFD">
              <w:rPr>
                <w:rFonts w:eastAsia="Times New Roman" w:cs="Times New Roman"/>
                <w:b/>
                <w:lang w:eastAsia="ru-RU"/>
              </w:rPr>
              <w:t>а</w:t>
            </w:r>
            <w:r w:rsidRPr="00074BFD">
              <w:rPr>
                <w:rFonts w:eastAsia="Times New Roman" w:cs="Times New Roman"/>
                <w:b/>
                <w:lang w:eastAsia="ru-RU"/>
              </w:rPr>
              <w:t>)</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B168BE" w:rsidRDefault="00C43547" w:rsidP="00120859">
            <w:pPr>
              <w:spacing w:after="0" w:line="240" w:lineRule="auto"/>
              <w:jc w:val="center"/>
              <w:rPr>
                <w:rFonts w:eastAsia="Times New Roman" w:cs="Times New Roman"/>
                <w:lang w:eastAsia="ru-RU"/>
              </w:rPr>
            </w:pPr>
            <w:r w:rsidRPr="00B168BE">
              <w:rPr>
                <w:rFonts w:eastAsia="Times New Roman" w:cs="Times New Roman"/>
                <w:lang w:eastAsia="ru-RU"/>
              </w:rPr>
              <w:t>9</w:t>
            </w:r>
          </w:p>
          <w:p w:rsidR="00120859" w:rsidRPr="00B168BE" w:rsidRDefault="00120859" w:rsidP="00120859">
            <w:pPr>
              <w:spacing w:after="0" w:line="240" w:lineRule="auto"/>
              <w:jc w:val="center"/>
              <w:rPr>
                <w:rFonts w:eastAsia="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rsidR="00120859" w:rsidRPr="00B168BE" w:rsidRDefault="00120859" w:rsidP="00120859">
            <w:pPr>
              <w:suppressAutoHyphens/>
              <w:autoSpaceDE w:val="0"/>
              <w:autoSpaceDN w:val="0"/>
              <w:adjustRightInd w:val="0"/>
              <w:spacing w:after="0" w:line="240" w:lineRule="auto"/>
              <w:rPr>
                <w:rFonts w:eastAsia="Times New Roman" w:cs="Times New Roman"/>
                <w:lang w:eastAsia="ar-SA"/>
              </w:rPr>
            </w:pPr>
            <w:r w:rsidRPr="00B168BE">
              <w:rPr>
                <w:rFonts w:eastAsia="Times New Roman" w:cs="Times New Roman"/>
                <w:lang w:eastAsia="ar-SA"/>
              </w:rPr>
              <w:t>Молекулярный уровень: общая характеристика</w:t>
            </w:r>
            <w:r w:rsidR="00B168BE">
              <w:rPr>
                <w:rFonts w:eastAsia="Times New Roman" w:cs="Times New Roman"/>
                <w:lang w:eastAsia="ar-SA"/>
              </w:rPr>
              <w:t>.</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B168BE" w:rsidRDefault="00C43547" w:rsidP="00120859">
            <w:pPr>
              <w:spacing w:after="0" w:line="240" w:lineRule="auto"/>
              <w:jc w:val="center"/>
              <w:rPr>
                <w:rFonts w:eastAsia="Times New Roman" w:cs="Times New Roman"/>
                <w:lang w:eastAsia="ru-RU"/>
              </w:rPr>
            </w:pPr>
            <w:r w:rsidRPr="00B168BE">
              <w:rPr>
                <w:rFonts w:eastAsia="Times New Roman" w:cs="Times New Roman"/>
                <w:lang w:eastAsia="ru-RU"/>
              </w:rPr>
              <w:t>10</w:t>
            </w:r>
          </w:p>
          <w:p w:rsidR="00120859" w:rsidRPr="00B168BE" w:rsidRDefault="00120859" w:rsidP="00120859">
            <w:pPr>
              <w:spacing w:after="0" w:line="240" w:lineRule="auto"/>
              <w:jc w:val="center"/>
              <w:rPr>
                <w:rFonts w:eastAsia="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rsidR="00120859" w:rsidRPr="00B168BE" w:rsidRDefault="00120859" w:rsidP="00120859">
            <w:pPr>
              <w:spacing w:after="0" w:line="240" w:lineRule="auto"/>
              <w:rPr>
                <w:rFonts w:eastAsia="Times New Roman" w:cs="Times New Roman"/>
                <w:lang w:eastAsia="ru-RU"/>
              </w:rPr>
            </w:pPr>
            <w:r w:rsidRPr="00B168BE">
              <w:rPr>
                <w:rFonts w:eastAsia="Times New Roman" w:cs="Times New Roman"/>
                <w:lang w:eastAsia="ru-RU"/>
              </w:rPr>
              <w:t>Неорганические вещества: вода и минеральные соли</w:t>
            </w:r>
            <w:r w:rsidR="00B168BE">
              <w:rPr>
                <w:rFonts w:eastAsia="Times New Roman" w:cs="Times New Roman"/>
                <w:lang w:eastAsia="ru-RU"/>
              </w:rPr>
              <w:t>.</w:t>
            </w:r>
          </w:p>
        </w:tc>
      </w:tr>
      <w:tr w:rsidR="00B168BE"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B168BE" w:rsidRPr="00B168BE" w:rsidRDefault="00B168BE" w:rsidP="00120859">
            <w:pPr>
              <w:spacing w:after="0" w:line="240" w:lineRule="auto"/>
              <w:jc w:val="center"/>
              <w:rPr>
                <w:rFonts w:eastAsia="Times New Roman" w:cs="Times New Roman"/>
                <w:lang w:eastAsia="ru-RU"/>
              </w:rPr>
            </w:pPr>
            <w:r w:rsidRPr="00B168BE">
              <w:rPr>
                <w:rFonts w:eastAsia="Times New Roman" w:cs="Times New Roman"/>
                <w:lang w:eastAsia="ru-RU"/>
              </w:rPr>
              <w:t>11</w:t>
            </w:r>
          </w:p>
        </w:tc>
        <w:tc>
          <w:tcPr>
            <w:tcW w:w="8789" w:type="dxa"/>
            <w:tcBorders>
              <w:top w:val="single" w:sz="4" w:space="0" w:color="auto"/>
              <w:left w:val="single" w:sz="4" w:space="0" w:color="auto"/>
              <w:bottom w:val="single" w:sz="4" w:space="0" w:color="auto"/>
              <w:right w:val="single" w:sz="4" w:space="0" w:color="auto"/>
            </w:tcBorders>
          </w:tcPr>
          <w:p w:rsidR="00B168BE" w:rsidRPr="00B168BE" w:rsidRDefault="00B168BE" w:rsidP="00120859">
            <w:pPr>
              <w:spacing w:after="0" w:line="240" w:lineRule="auto"/>
              <w:rPr>
                <w:rFonts w:eastAsia="Times New Roman" w:cs="Times New Roman"/>
                <w:lang w:eastAsia="ru-RU"/>
              </w:rPr>
            </w:pPr>
            <w:r w:rsidRPr="00B168BE">
              <w:rPr>
                <w:rFonts w:eastAsia="Times New Roman" w:cs="Times New Roman"/>
                <w:lang w:eastAsia="ru-RU"/>
              </w:rPr>
              <w:t>Органические вещества.</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B168BE" w:rsidRDefault="00C43547" w:rsidP="00120859">
            <w:pPr>
              <w:spacing w:after="0" w:line="240" w:lineRule="auto"/>
              <w:jc w:val="center"/>
              <w:rPr>
                <w:rFonts w:eastAsia="Times New Roman" w:cs="Times New Roman"/>
                <w:lang w:eastAsia="ru-RU"/>
              </w:rPr>
            </w:pPr>
            <w:r w:rsidRPr="00B168BE">
              <w:rPr>
                <w:rFonts w:eastAsia="Times New Roman" w:cs="Times New Roman"/>
                <w:lang w:eastAsia="ru-RU"/>
              </w:rPr>
              <w:t>1</w:t>
            </w:r>
            <w:r w:rsidR="00B168BE">
              <w:rPr>
                <w:rFonts w:eastAsia="Times New Roman" w:cs="Times New Roman"/>
                <w:lang w:eastAsia="ru-RU"/>
              </w:rPr>
              <w:t>2</w:t>
            </w:r>
          </w:p>
          <w:p w:rsidR="00120859" w:rsidRPr="00B168BE" w:rsidRDefault="00120859" w:rsidP="00120859">
            <w:pPr>
              <w:spacing w:after="0" w:line="240" w:lineRule="auto"/>
              <w:jc w:val="center"/>
              <w:rPr>
                <w:rFonts w:eastAsia="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rsidR="00120859" w:rsidRPr="00B168BE" w:rsidRDefault="00120859" w:rsidP="00B168BE">
            <w:pPr>
              <w:spacing w:after="0" w:line="240" w:lineRule="auto"/>
              <w:rPr>
                <w:rFonts w:eastAsia="Times New Roman" w:cs="Times New Roman"/>
                <w:lang w:eastAsia="ru-RU"/>
              </w:rPr>
            </w:pPr>
            <w:r w:rsidRPr="00B168BE">
              <w:rPr>
                <w:rFonts w:eastAsia="Times New Roman" w:cs="Times New Roman"/>
                <w:lang w:eastAsia="ru-RU"/>
              </w:rPr>
              <w:t>Липиды, их строение и функции</w:t>
            </w:r>
            <w:r w:rsidRPr="00B168BE">
              <w:rPr>
                <w:rFonts w:eastAsia="Times New Roman" w:cs="Times New Roman"/>
                <w:b/>
                <w:lang w:eastAsia="ru-RU"/>
              </w:rPr>
              <w:t xml:space="preserve">. </w:t>
            </w:r>
          </w:p>
        </w:tc>
      </w:tr>
      <w:tr w:rsidR="00B168BE"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B168BE" w:rsidRPr="00B168BE" w:rsidRDefault="00B168BE" w:rsidP="00B168BE">
            <w:pPr>
              <w:spacing w:after="0" w:line="240" w:lineRule="auto"/>
              <w:jc w:val="center"/>
              <w:rPr>
                <w:rFonts w:eastAsia="Times New Roman" w:cs="Times New Roman"/>
                <w:lang w:eastAsia="ru-RU"/>
              </w:rPr>
            </w:pPr>
            <w:r w:rsidRPr="00B168BE">
              <w:rPr>
                <w:rFonts w:eastAsia="Times New Roman" w:cs="Times New Roman"/>
                <w:lang w:eastAsia="ru-RU"/>
              </w:rPr>
              <w:t>1</w:t>
            </w:r>
            <w:r>
              <w:rPr>
                <w:rFonts w:eastAsia="Times New Roman" w:cs="Times New Roman"/>
                <w:lang w:eastAsia="ru-RU"/>
              </w:rPr>
              <w:t>3</w:t>
            </w:r>
          </w:p>
        </w:tc>
        <w:tc>
          <w:tcPr>
            <w:tcW w:w="8789" w:type="dxa"/>
            <w:tcBorders>
              <w:top w:val="single" w:sz="4" w:space="0" w:color="auto"/>
              <w:left w:val="single" w:sz="4" w:space="0" w:color="auto"/>
              <w:bottom w:val="single" w:sz="4" w:space="0" w:color="auto"/>
              <w:right w:val="single" w:sz="4" w:space="0" w:color="auto"/>
            </w:tcBorders>
          </w:tcPr>
          <w:p w:rsidR="00B168BE" w:rsidRPr="00B168BE" w:rsidRDefault="00B168BE" w:rsidP="00B168BE">
            <w:pPr>
              <w:spacing w:after="0" w:line="240" w:lineRule="auto"/>
              <w:rPr>
                <w:rFonts w:eastAsia="Times New Roman" w:cs="Times New Roman"/>
                <w:lang w:eastAsia="ru-RU"/>
              </w:rPr>
            </w:pPr>
            <w:r w:rsidRPr="00B168BE">
              <w:rPr>
                <w:rFonts w:eastAsia="Times New Roman" w:cs="Times New Roman"/>
                <w:lang w:eastAsia="ru-RU"/>
              </w:rPr>
              <w:t>Липиды, их строение и функции</w:t>
            </w:r>
            <w:r w:rsidRPr="00B168BE">
              <w:rPr>
                <w:rFonts w:eastAsia="Times New Roman" w:cs="Times New Roman"/>
                <w:b/>
                <w:lang w:eastAsia="ru-RU"/>
              </w:rPr>
              <w:t>. Лабораторная работа № 3</w:t>
            </w:r>
            <w:r w:rsidRPr="00B168BE">
              <w:rPr>
                <w:rFonts w:eastAsia="Times New Roman" w:cs="Times New Roman"/>
                <w:lang w:eastAsia="ru-RU"/>
              </w:rPr>
              <w:t xml:space="preserve"> «Обнаружение липидов с помощью качественной реакции».</w:t>
            </w:r>
          </w:p>
          <w:p w:rsidR="00B168BE" w:rsidRPr="00B168BE" w:rsidRDefault="00B168BE" w:rsidP="00120859">
            <w:pPr>
              <w:spacing w:after="0" w:line="240" w:lineRule="auto"/>
              <w:rPr>
                <w:rFonts w:eastAsia="Times New Roman" w:cs="Times New Roman"/>
                <w:lang w:eastAsia="ru-RU"/>
              </w:rPr>
            </w:pPr>
          </w:p>
        </w:tc>
      </w:tr>
      <w:tr w:rsidR="00120859" w:rsidRPr="00120859" w:rsidTr="00C43547">
        <w:trPr>
          <w:trHeight w:val="631"/>
        </w:trPr>
        <w:tc>
          <w:tcPr>
            <w:tcW w:w="1701" w:type="dxa"/>
            <w:tcBorders>
              <w:top w:val="single" w:sz="4" w:space="0" w:color="auto"/>
              <w:left w:val="single" w:sz="4" w:space="0" w:color="auto"/>
              <w:bottom w:val="single" w:sz="4" w:space="0" w:color="auto"/>
              <w:right w:val="single" w:sz="4" w:space="0" w:color="auto"/>
            </w:tcBorders>
          </w:tcPr>
          <w:p w:rsidR="00120859" w:rsidRPr="00B168BE" w:rsidRDefault="00C43547" w:rsidP="00B168BE">
            <w:pPr>
              <w:spacing w:after="0" w:line="240" w:lineRule="auto"/>
              <w:jc w:val="center"/>
              <w:rPr>
                <w:rFonts w:eastAsia="Times New Roman" w:cs="Times New Roman"/>
                <w:lang w:eastAsia="ru-RU"/>
              </w:rPr>
            </w:pPr>
            <w:r w:rsidRPr="00B168BE">
              <w:rPr>
                <w:rFonts w:eastAsia="Times New Roman" w:cs="Times New Roman"/>
                <w:lang w:eastAsia="ru-RU"/>
              </w:rPr>
              <w:t>1</w:t>
            </w:r>
            <w:r w:rsidR="00B168BE" w:rsidRPr="00B168BE">
              <w:rPr>
                <w:rFonts w:eastAsia="Times New Roman" w:cs="Times New Roman"/>
                <w:lang w:eastAsia="ru-RU"/>
              </w:rPr>
              <w:t>4</w:t>
            </w:r>
          </w:p>
        </w:tc>
        <w:tc>
          <w:tcPr>
            <w:tcW w:w="8789" w:type="dxa"/>
            <w:tcBorders>
              <w:top w:val="single" w:sz="4" w:space="0" w:color="auto"/>
              <w:left w:val="single" w:sz="4" w:space="0" w:color="auto"/>
              <w:bottom w:val="single" w:sz="4" w:space="0" w:color="auto"/>
              <w:right w:val="single" w:sz="4" w:space="0" w:color="auto"/>
            </w:tcBorders>
          </w:tcPr>
          <w:p w:rsidR="00120859" w:rsidRPr="00B168BE" w:rsidRDefault="00120859" w:rsidP="00B168BE">
            <w:pPr>
              <w:spacing w:after="0" w:line="240" w:lineRule="auto"/>
              <w:rPr>
                <w:rFonts w:eastAsia="Times New Roman" w:cs="Times New Roman"/>
                <w:lang w:eastAsia="ru-RU"/>
              </w:rPr>
            </w:pPr>
            <w:r w:rsidRPr="00B168BE">
              <w:rPr>
                <w:rFonts w:eastAsia="Times New Roman" w:cs="Times New Roman"/>
                <w:lang w:eastAsia="ru-RU"/>
              </w:rPr>
              <w:t xml:space="preserve">Углеводы, их строение и функции. </w:t>
            </w:r>
            <w:r w:rsidRPr="00B168BE">
              <w:rPr>
                <w:rFonts w:eastAsia="Times New Roman" w:cs="Times New Roman"/>
                <w:b/>
                <w:lang w:eastAsia="ru-RU"/>
              </w:rPr>
              <w:t xml:space="preserve"> </w:t>
            </w:r>
          </w:p>
        </w:tc>
      </w:tr>
      <w:tr w:rsidR="00B168BE" w:rsidRPr="00120859" w:rsidTr="00C43547">
        <w:trPr>
          <w:trHeight w:val="631"/>
        </w:trPr>
        <w:tc>
          <w:tcPr>
            <w:tcW w:w="1701" w:type="dxa"/>
            <w:tcBorders>
              <w:top w:val="single" w:sz="4" w:space="0" w:color="auto"/>
              <w:left w:val="single" w:sz="4" w:space="0" w:color="auto"/>
              <w:bottom w:val="single" w:sz="4" w:space="0" w:color="auto"/>
              <w:right w:val="single" w:sz="4" w:space="0" w:color="auto"/>
            </w:tcBorders>
          </w:tcPr>
          <w:p w:rsidR="00B168BE" w:rsidRPr="00B168BE" w:rsidRDefault="00B168BE" w:rsidP="00B168BE">
            <w:pPr>
              <w:spacing w:after="0" w:line="240" w:lineRule="auto"/>
              <w:jc w:val="center"/>
              <w:rPr>
                <w:rFonts w:eastAsia="Times New Roman" w:cs="Times New Roman"/>
                <w:lang w:eastAsia="ru-RU"/>
              </w:rPr>
            </w:pPr>
            <w:r w:rsidRPr="00B168BE">
              <w:rPr>
                <w:rFonts w:eastAsia="Times New Roman" w:cs="Times New Roman"/>
                <w:lang w:eastAsia="ru-RU"/>
              </w:rPr>
              <w:t>15</w:t>
            </w:r>
          </w:p>
        </w:tc>
        <w:tc>
          <w:tcPr>
            <w:tcW w:w="8789" w:type="dxa"/>
            <w:tcBorders>
              <w:top w:val="single" w:sz="4" w:space="0" w:color="auto"/>
              <w:left w:val="single" w:sz="4" w:space="0" w:color="auto"/>
              <w:bottom w:val="single" w:sz="4" w:space="0" w:color="auto"/>
              <w:right w:val="single" w:sz="4" w:space="0" w:color="auto"/>
            </w:tcBorders>
          </w:tcPr>
          <w:p w:rsidR="00B168BE" w:rsidRPr="00B168BE" w:rsidRDefault="00B168BE" w:rsidP="00120859">
            <w:pPr>
              <w:spacing w:after="0" w:line="240" w:lineRule="auto"/>
              <w:rPr>
                <w:rFonts w:eastAsia="Times New Roman" w:cs="Times New Roman"/>
                <w:lang w:eastAsia="ru-RU"/>
              </w:rPr>
            </w:pPr>
            <w:r w:rsidRPr="00B168BE">
              <w:rPr>
                <w:rFonts w:eastAsia="Times New Roman" w:cs="Times New Roman"/>
                <w:lang w:eastAsia="ru-RU"/>
              </w:rPr>
              <w:t xml:space="preserve">Углеводы, их строение и функции. </w:t>
            </w:r>
            <w:r w:rsidRPr="00B168BE">
              <w:rPr>
                <w:rFonts w:eastAsia="Times New Roman" w:cs="Times New Roman"/>
                <w:b/>
                <w:lang w:eastAsia="ru-RU"/>
              </w:rPr>
              <w:t xml:space="preserve"> Лабораторная работа № 4 «</w:t>
            </w:r>
            <w:r w:rsidRPr="00B168BE">
              <w:rPr>
                <w:rFonts w:eastAsia="Times New Roman" w:cs="Times New Roman"/>
                <w:lang w:eastAsia="ru-RU"/>
              </w:rPr>
              <w:t>Обнаружение углеводов с помощью качественной реакции»</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B168BE" w:rsidRDefault="00B168BE" w:rsidP="00120859">
            <w:pPr>
              <w:spacing w:after="0" w:line="240" w:lineRule="auto"/>
              <w:jc w:val="center"/>
              <w:rPr>
                <w:rFonts w:eastAsia="Times New Roman" w:cs="Times New Roman"/>
                <w:lang w:eastAsia="ru-RU"/>
              </w:rPr>
            </w:pPr>
            <w:r w:rsidRPr="00B168BE">
              <w:rPr>
                <w:rFonts w:eastAsia="Times New Roman" w:cs="Times New Roman"/>
                <w:lang w:eastAsia="ru-RU"/>
              </w:rPr>
              <w:t>16</w:t>
            </w:r>
          </w:p>
        </w:tc>
        <w:tc>
          <w:tcPr>
            <w:tcW w:w="8789" w:type="dxa"/>
            <w:tcBorders>
              <w:top w:val="single" w:sz="4" w:space="0" w:color="auto"/>
              <w:left w:val="single" w:sz="4" w:space="0" w:color="auto"/>
              <w:bottom w:val="single" w:sz="4" w:space="0" w:color="auto"/>
              <w:right w:val="single" w:sz="4" w:space="0" w:color="auto"/>
            </w:tcBorders>
          </w:tcPr>
          <w:p w:rsidR="00120859" w:rsidRPr="00B168BE" w:rsidRDefault="00120859" w:rsidP="00120859">
            <w:pPr>
              <w:spacing w:after="0" w:line="240" w:lineRule="auto"/>
              <w:rPr>
                <w:rFonts w:eastAsia="Times New Roman" w:cs="Times New Roman"/>
                <w:lang w:eastAsia="ru-RU"/>
              </w:rPr>
            </w:pPr>
            <w:r w:rsidRPr="00B168BE">
              <w:rPr>
                <w:rFonts w:eastAsia="Times New Roman" w:cs="Times New Roman"/>
                <w:lang w:eastAsia="ru-RU"/>
              </w:rPr>
              <w:t>Белки, их строение и функции</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B168BE" w:rsidRDefault="00B168BE" w:rsidP="00120859">
            <w:pPr>
              <w:spacing w:after="0" w:line="240" w:lineRule="auto"/>
              <w:jc w:val="center"/>
              <w:rPr>
                <w:rFonts w:eastAsia="Times New Roman" w:cs="Times New Roman"/>
                <w:lang w:eastAsia="ru-RU"/>
              </w:rPr>
            </w:pPr>
            <w:r w:rsidRPr="00B168BE">
              <w:rPr>
                <w:rFonts w:eastAsia="Times New Roman" w:cs="Times New Roman"/>
                <w:lang w:eastAsia="ru-RU"/>
              </w:rPr>
              <w:t>17</w:t>
            </w:r>
          </w:p>
        </w:tc>
        <w:tc>
          <w:tcPr>
            <w:tcW w:w="8789" w:type="dxa"/>
            <w:tcBorders>
              <w:top w:val="single" w:sz="4" w:space="0" w:color="auto"/>
              <w:left w:val="single" w:sz="4" w:space="0" w:color="auto"/>
              <w:bottom w:val="single" w:sz="4" w:space="0" w:color="auto"/>
              <w:right w:val="single" w:sz="4" w:space="0" w:color="auto"/>
            </w:tcBorders>
          </w:tcPr>
          <w:p w:rsidR="00120859" w:rsidRPr="00B168BE" w:rsidRDefault="00120859" w:rsidP="00120859">
            <w:pPr>
              <w:spacing w:after="0" w:line="240" w:lineRule="auto"/>
              <w:rPr>
                <w:rFonts w:eastAsia="Times New Roman" w:cs="Times New Roman"/>
                <w:lang w:eastAsia="ru-RU"/>
              </w:rPr>
            </w:pPr>
            <w:r w:rsidRPr="00B168BE">
              <w:rPr>
                <w:rFonts w:eastAsia="Times New Roman" w:cs="Times New Roman"/>
                <w:lang w:eastAsia="ru-RU"/>
              </w:rPr>
              <w:t xml:space="preserve">Строение структуры белков. </w:t>
            </w:r>
            <w:r w:rsidRPr="00B168BE">
              <w:rPr>
                <w:rFonts w:eastAsia="Times New Roman" w:cs="Times New Roman"/>
                <w:b/>
                <w:lang w:eastAsia="ru-RU"/>
              </w:rPr>
              <w:t xml:space="preserve"> Лабораторная работа № 5 «</w:t>
            </w:r>
            <w:r w:rsidRPr="00B168BE">
              <w:rPr>
                <w:rFonts w:eastAsia="Times New Roman" w:cs="Times New Roman"/>
                <w:lang w:eastAsia="ru-RU"/>
              </w:rPr>
              <w:t>Обнаружение белков с помощью качественной реакции».</w:t>
            </w:r>
          </w:p>
          <w:p w:rsidR="00120859" w:rsidRPr="00B168BE" w:rsidRDefault="00120859" w:rsidP="00120859">
            <w:pPr>
              <w:spacing w:after="0" w:line="240" w:lineRule="auto"/>
              <w:rPr>
                <w:rFonts w:eastAsia="Times New Roman" w:cs="Times New Roman"/>
                <w:lang w:eastAsia="ru-RU"/>
              </w:rPr>
            </w:pP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B168BE" w:rsidRDefault="00B168BE" w:rsidP="00120859">
            <w:pPr>
              <w:spacing w:after="0" w:line="240" w:lineRule="auto"/>
              <w:jc w:val="center"/>
              <w:rPr>
                <w:rFonts w:eastAsia="Times New Roman" w:cs="Times New Roman"/>
                <w:lang w:eastAsia="ru-RU"/>
              </w:rPr>
            </w:pPr>
            <w:r w:rsidRPr="00B168BE">
              <w:rPr>
                <w:rFonts w:eastAsia="Times New Roman" w:cs="Times New Roman"/>
                <w:lang w:eastAsia="ru-RU"/>
              </w:rPr>
              <w:t>18</w:t>
            </w:r>
          </w:p>
        </w:tc>
        <w:tc>
          <w:tcPr>
            <w:tcW w:w="8789" w:type="dxa"/>
            <w:tcBorders>
              <w:top w:val="single" w:sz="4" w:space="0" w:color="auto"/>
              <w:left w:val="single" w:sz="4" w:space="0" w:color="auto"/>
              <w:bottom w:val="single" w:sz="4" w:space="0" w:color="auto"/>
              <w:right w:val="single" w:sz="4" w:space="0" w:color="auto"/>
            </w:tcBorders>
          </w:tcPr>
          <w:p w:rsidR="00120859" w:rsidRPr="00B168BE" w:rsidRDefault="00120859" w:rsidP="00120859">
            <w:pPr>
              <w:spacing w:after="0" w:line="240" w:lineRule="auto"/>
              <w:rPr>
                <w:rFonts w:eastAsia="Times New Roman" w:cs="Times New Roman"/>
                <w:lang w:eastAsia="ru-RU"/>
              </w:rPr>
            </w:pPr>
            <w:r w:rsidRPr="00B168BE">
              <w:rPr>
                <w:rFonts w:eastAsia="Times New Roman" w:cs="Times New Roman"/>
                <w:lang w:eastAsia="ru-RU"/>
              </w:rPr>
              <w:t>Белки, функции белков</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B168BE" w:rsidRDefault="00B168BE" w:rsidP="00120859">
            <w:pPr>
              <w:spacing w:after="0" w:line="240" w:lineRule="auto"/>
              <w:jc w:val="center"/>
              <w:rPr>
                <w:rFonts w:eastAsia="Times New Roman" w:cs="Times New Roman"/>
                <w:lang w:eastAsia="ru-RU"/>
              </w:rPr>
            </w:pPr>
            <w:r>
              <w:rPr>
                <w:rFonts w:eastAsia="Times New Roman" w:cs="Times New Roman"/>
                <w:lang w:eastAsia="ru-RU"/>
              </w:rPr>
              <w:t>19</w:t>
            </w:r>
          </w:p>
        </w:tc>
        <w:tc>
          <w:tcPr>
            <w:tcW w:w="8789" w:type="dxa"/>
            <w:tcBorders>
              <w:top w:val="single" w:sz="4" w:space="0" w:color="auto"/>
              <w:left w:val="single" w:sz="4" w:space="0" w:color="auto"/>
              <w:bottom w:val="single" w:sz="4" w:space="0" w:color="auto"/>
              <w:right w:val="single" w:sz="4" w:space="0" w:color="auto"/>
            </w:tcBorders>
          </w:tcPr>
          <w:p w:rsidR="00120859" w:rsidRPr="00B168BE" w:rsidRDefault="00120859" w:rsidP="00120859">
            <w:pPr>
              <w:spacing w:after="0" w:line="240" w:lineRule="auto"/>
              <w:rPr>
                <w:rFonts w:eastAsia="Times New Roman" w:cs="Times New Roman"/>
                <w:lang w:eastAsia="ru-RU"/>
              </w:rPr>
            </w:pPr>
            <w:r w:rsidRPr="00B168BE">
              <w:rPr>
                <w:rFonts w:eastAsia="Times New Roman" w:cs="Times New Roman"/>
                <w:lang w:eastAsia="ru-RU"/>
              </w:rPr>
              <w:t>Ферменты – биологические катализаторы.</w:t>
            </w:r>
            <w:r w:rsidRPr="00B168BE">
              <w:rPr>
                <w:rFonts w:eastAsia="Times New Roman" w:cs="Times New Roman"/>
                <w:b/>
                <w:lang w:eastAsia="ru-RU"/>
              </w:rPr>
              <w:t xml:space="preserve"> Лабораторная работа №6 </w:t>
            </w:r>
            <w:r w:rsidRPr="00B168BE">
              <w:rPr>
                <w:rFonts w:eastAsia="Times New Roman" w:cs="Times New Roman"/>
                <w:lang w:eastAsia="ru-RU"/>
              </w:rPr>
              <w:t>«Каталитическая активность ферментов (на примере амилазы)»</w:t>
            </w:r>
          </w:p>
          <w:p w:rsidR="00120859" w:rsidRPr="00B168BE" w:rsidRDefault="00120859" w:rsidP="00120859">
            <w:pPr>
              <w:spacing w:after="0" w:line="240" w:lineRule="auto"/>
              <w:rPr>
                <w:rFonts w:eastAsia="Times New Roman" w:cs="Times New Roman"/>
                <w:lang w:eastAsia="ru-RU"/>
              </w:rPr>
            </w:pPr>
          </w:p>
        </w:tc>
      </w:tr>
      <w:tr w:rsidR="00B168BE"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B168BE" w:rsidRDefault="00B168BE" w:rsidP="00120859">
            <w:pPr>
              <w:spacing w:after="0" w:line="240" w:lineRule="auto"/>
              <w:jc w:val="center"/>
              <w:rPr>
                <w:rFonts w:eastAsia="Times New Roman" w:cs="Times New Roman"/>
                <w:lang w:eastAsia="ru-RU"/>
              </w:rPr>
            </w:pPr>
            <w:r>
              <w:rPr>
                <w:rFonts w:eastAsia="Times New Roman" w:cs="Times New Roman"/>
                <w:lang w:eastAsia="ru-RU"/>
              </w:rPr>
              <w:t>20</w:t>
            </w:r>
          </w:p>
        </w:tc>
        <w:tc>
          <w:tcPr>
            <w:tcW w:w="8789" w:type="dxa"/>
            <w:tcBorders>
              <w:top w:val="single" w:sz="4" w:space="0" w:color="auto"/>
              <w:left w:val="single" w:sz="4" w:space="0" w:color="auto"/>
              <w:bottom w:val="single" w:sz="4" w:space="0" w:color="auto"/>
              <w:right w:val="single" w:sz="4" w:space="0" w:color="auto"/>
            </w:tcBorders>
          </w:tcPr>
          <w:p w:rsidR="00B168BE" w:rsidRPr="00B168BE" w:rsidRDefault="00074BFD" w:rsidP="00120859">
            <w:pPr>
              <w:spacing w:after="0" w:line="240" w:lineRule="auto"/>
              <w:rPr>
                <w:rFonts w:eastAsia="Times New Roman" w:cs="Times New Roman"/>
                <w:lang w:eastAsia="ru-RU"/>
              </w:rPr>
            </w:pPr>
            <w:r>
              <w:rPr>
                <w:rFonts w:eastAsia="Times New Roman" w:cs="Times New Roman"/>
                <w:lang w:eastAsia="ru-RU"/>
              </w:rPr>
              <w:t>Решение заданий ЕГЭ на определение функций и строения органических и минеральных веществ.</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074BFD" w:rsidRDefault="00074BFD" w:rsidP="00120859">
            <w:pPr>
              <w:spacing w:after="0" w:line="240" w:lineRule="auto"/>
              <w:jc w:val="center"/>
              <w:rPr>
                <w:rFonts w:eastAsia="Times New Roman" w:cs="Times New Roman"/>
                <w:lang w:eastAsia="ru-RU"/>
              </w:rPr>
            </w:pPr>
            <w:r w:rsidRPr="00074BFD">
              <w:rPr>
                <w:rFonts w:eastAsia="Times New Roman" w:cs="Times New Roman"/>
                <w:lang w:eastAsia="ru-RU"/>
              </w:rPr>
              <w:t>21</w:t>
            </w:r>
          </w:p>
        </w:tc>
        <w:tc>
          <w:tcPr>
            <w:tcW w:w="8789" w:type="dxa"/>
            <w:tcBorders>
              <w:top w:val="single" w:sz="4" w:space="0" w:color="auto"/>
              <w:left w:val="single" w:sz="4" w:space="0" w:color="auto"/>
              <w:bottom w:val="single" w:sz="4" w:space="0" w:color="auto"/>
              <w:right w:val="single" w:sz="4" w:space="0" w:color="auto"/>
            </w:tcBorders>
          </w:tcPr>
          <w:p w:rsidR="00120859" w:rsidRPr="00074BFD" w:rsidRDefault="00120859" w:rsidP="00074BFD">
            <w:pPr>
              <w:spacing w:after="0" w:line="240" w:lineRule="auto"/>
              <w:rPr>
                <w:rFonts w:eastAsia="Times New Roman" w:cs="Times New Roman"/>
                <w:b/>
                <w:lang w:eastAsia="ru-RU"/>
              </w:rPr>
            </w:pPr>
            <w:r w:rsidRPr="00074BFD">
              <w:rPr>
                <w:rFonts w:eastAsia="Times New Roman" w:cs="Times New Roman"/>
                <w:b/>
                <w:lang w:eastAsia="ru-RU"/>
              </w:rPr>
              <w:t>Обобщающий урок.</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074BFD" w:rsidRDefault="00074BFD" w:rsidP="00120859">
            <w:pPr>
              <w:spacing w:after="0" w:line="240" w:lineRule="auto"/>
              <w:jc w:val="center"/>
              <w:rPr>
                <w:rFonts w:eastAsia="Times New Roman" w:cs="Times New Roman"/>
                <w:lang w:eastAsia="ru-RU"/>
              </w:rPr>
            </w:pPr>
            <w:r w:rsidRPr="00074BFD">
              <w:rPr>
                <w:rFonts w:eastAsia="Times New Roman" w:cs="Times New Roman"/>
                <w:lang w:eastAsia="ru-RU"/>
              </w:rPr>
              <w:t>22</w:t>
            </w:r>
          </w:p>
        </w:tc>
        <w:tc>
          <w:tcPr>
            <w:tcW w:w="8789" w:type="dxa"/>
            <w:tcBorders>
              <w:top w:val="single" w:sz="4" w:space="0" w:color="auto"/>
              <w:left w:val="single" w:sz="4" w:space="0" w:color="auto"/>
              <w:bottom w:val="single" w:sz="4" w:space="0" w:color="auto"/>
              <w:right w:val="single" w:sz="4" w:space="0" w:color="auto"/>
            </w:tcBorders>
          </w:tcPr>
          <w:p w:rsidR="00120859" w:rsidRPr="00074BFD" w:rsidRDefault="00120859" w:rsidP="00120859">
            <w:pPr>
              <w:spacing w:after="0" w:line="240" w:lineRule="auto"/>
              <w:rPr>
                <w:rFonts w:eastAsia="Times New Roman" w:cs="Times New Roman"/>
                <w:lang w:eastAsia="ru-RU"/>
              </w:rPr>
            </w:pPr>
            <w:r w:rsidRPr="00074BFD">
              <w:rPr>
                <w:rFonts w:eastAsia="Times New Roman" w:cs="Times New Roman"/>
                <w:lang w:eastAsia="ru-RU"/>
              </w:rPr>
              <w:t>Нуклеиновые кислоты: ДНК и РНК</w:t>
            </w:r>
          </w:p>
        </w:tc>
      </w:tr>
      <w:tr w:rsidR="00074BFD"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074BFD" w:rsidRPr="00074BFD" w:rsidRDefault="00074BFD" w:rsidP="00120859">
            <w:pPr>
              <w:spacing w:after="0" w:line="240" w:lineRule="auto"/>
              <w:jc w:val="center"/>
              <w:rPr>
                <w:rFonts w:eastAsia="Times New Roman" w:cs="Times New Roman"/>
                <w:lang w:eastAsia="ru-RU"/>
              </w:rPr>
            </w:pPr>
            <w:r>
              <w:rPr>
                <w:rFonts w:eastAsia="Times New Roman" w:cs="Times New Roman"/>
                <w:lang w:eastAsia="ru-RU"/>
              </w:rPr>
              <w:t>23</w:t>
            </w:r>
          </w:p>
        </w:tc>
        <w:tc>
          <w:tcPr>
            <w:tcW w:w="8789" w:type="dxa"/>
            <w:tcBorders>
              <w:top w:val="single" w:sz="4" w:space="0" w:color="auto"/>
              <w:left w:val="single" w:sz="4" w:space="0" w:color="auto"/>
              <w:bottom w:val="single" w:sz="4" w:space="0" w:color="auto"/>
              <w:right w:val="single" w:sz="4" w:space="0" w:color="auto"/>
            </w:tcBorders>
          </w:tcPr>
          <w:p w:rsidR="00074BFD" w:rsidRPr="00074BFD" w:rsidRDefault="00074BFD" w:rsidP="00120859">
            <w:pPr>
              <w:spacing w:after="0" w:line="240" w:lineRule="auto"/>
              <w:rPr>
                <w:rFonts w:eastAsia="Times New Roman" w:cs="Times New Roman"/>
                <w:lang w:eastAsia="ru-RU"/>
              </w:rPr>
            </w:pPr>
            <w:r>
              <w:rPr>
                <w:rFonts w:eastAsia="Times New Roman" w:cs="Times New Roman"/>
                <w:lang w:eastAsia="ru-RU"/>
              </w:rPr>
              <w:t>Строение ДНК. История открытия.</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074BFD" w:rsidRDefault="00074BFD" w:rsidP="00120859">
            <w:pPr>
              <w:spacing w:after="0" w:line="240" w:lineRule="auto"/>
              <w:jc w:val="center"/>
              <w:rPr>
                <w:rFonts w:eastAsia="Times New Roman" w:cs="Times New Roman"/>
                <w:lang w:eastAsia="ru-RU"/>
              </w:rPr>
            </w:pPr>
            <w:r w:rsidRPr="00074BFD">
              <w:rPr>
                <w:rFonts w:eastAsia="Times New Roman" w:cs="Times New Roman"/>
                <w:lang w:eastAsia="ru-RU"/>
              </w:rPr>
              <w:lastRenderedPageBreak/>
              <w:t>24</w:t>
            </w:r>
          </w:p>
        </w:tc>
        <w:tc>
          <w:tcPr>
            <w:tcW w:w="8789" w:type="dxa"/>
            <w:tcBorders>
              <w:top w:val="single" w:sz="4" w:space="0" w:color="auto"/>
              <w:left w:val="single" w:sz="4" w:space="0" w:color="auto"/>
              <w:bottom w:val="single" w:sz="4" w:space="0" w:color="auto"/>
              <w:right w:val="single" w:sz="4" w:space="0" w:color="auto"/>
            </w:tcBorders>
          </w:tcPr>
          <w:p w:rsidR="00120859" w:rsidRPr="00074BFD" w:rsidRDefault="00120859" w:rsidP="00074BFD">
            <w:pPr>
              <w:spacing w:after="0" w:line="240" w:lineRule="auto"/>
              <w:rPr>
                <w:rFonts w:eastAsia="Times New Roman" w:cs="Times New Roman"/>
                <w:lang w:eastAsia="ru-RU"/>
              </w:rPr>
            </w:pPr>
            <w:r w:rsidRPr="00074BFD">
              <w:rPr>
                <w:rFonts w:eastAsia="Times New Roman" w:cs="Times New Roman"/>
                <w:lang w:eastAsia="ru-RU"/>
              </w:rPr>
              <w:t>АТФ и другие нуклеотиды</w:t>
            </w:r>
          </w:p>
        </w:tc>
      </w:tr>
      <w:tr w:rsidR="00074BFD"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074BFD" w:rsidRPr="00074BFD" w:rsidRDefault="00074BFD" w:rsidP="00120859">
            <w:pPr>
              <w:spacing w:after="0" w:line="240" w:lineRule="auto"/>
              <w:jc w:val="center"/>
              <w:rPr>
                <w:rFonts w:eastAsia="Times New Roman" w:cs="Times New Roman"/>
                <w:lang w:eastAsia="ru-RU"/>
              </w:rPr>
            </w:pPr>
            <w:r w:rsidRPr="00074BFD">
              <w:rPr>
                <w:rFonts w:eastAsia="Times New Roman" w:cs="Times New Roman"/>
                <w:lang w:eastAsia="ru-RU"/>
              </w:rPr>
              <w:t>25</w:t>
            </w:r>
          </w:p>
        </w:tc>
        <w:tc>
          <w:tcPr>
            <w:tcW w:w="8789" w:type="dxa"/>
            <w:tcBorders>
              <w:top w:val="single" w:sz="4" w:space="0" w:color="auto"/>
              <w:left w:val="single" w:sz="4" w:space="0" w:color="auto"/>
              <w:bottom w:val="single" w:sz="4" w:space="0" w:color="auto"/>
              <w:right w:val="single" w:sz="4" w:space="0" w:color="auto"/>
            </w:tcBorders>
          </w:tcPr>
          <w:p w:rsidR="00074BFD" w:rsidRPr="00074BFD" w:rsidRDefault="00074BFD" w:rsidP="00074BFD">
            <w:pPr>
              <w:spacing w:after="0" w:line="240" w:lineRule="auto"/>
              <w:rPr>
                <w:rFonts w:eastAsia="Times New Roman" w:cs="Times New Roman"/>
                <w:lang w:eastAsia="ru-RU"/>
              </w:rPr>
            </w:pPr>
            <w:r>
              <w:rPr>
                <w:rFonts w:eastAsia="Times New Roman" w:cs="Times New Roman"/>
                <w:lang w:eastAsia="ru-RU"/>
              </w:rPr>
              <w:t>Витамины водорастворимые.</w:t>
            </w:r>
          </w:p>
        </w:tc>
      </w:tr>
      <w:tr w:rsidR="00074BFD"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074BFD" w:rsidRPr="00074BFD" w:rsidRDefault="00074BFD" w:rsidP="00120859">
            <w:pPr>
              <w:spacing w:after="0" w:line="240" w:lineRule="auto"/>
              <w:jc w:val="center"/>
              <w:rPr>
                <w:rFonts w:eastAsia="Times New Roman" w:cs="Times New Roman"/>
                <w:lang w:eastAsia="ru-RU"/>
              </w:rPr>
            </w:pPr>
            <w:r>
              <w:rPr>
                <w:rFonts w:eastAsia="Times New Roman" w:cs="Times New Roman"/>
                <w:lang w:eastAsia="ru-RU"/>
              </w:rPr>
              <w:t>26</w:t>
            </w:r>
          </w:p>
        </w:tc>
        <w:tc>
          <w:tcPr>
            <w:tcW w:w="8789" w:type="dxa"/>
            <w:tcBorders>
              <w:top w:val="single" w:sz="4" w:space="0" w:color="auto"/>
              <w:left w:val="single" w:sz="4" w:space="0" w:color="auto"/>
              <w:bottom w:val="single" w:sz="4" w:space="0" w:color="auto"/>
              <w:right w:val="single" w:sz="4" w:space="0" w:color="auto"/>
            </w:tcBorders>
          </w:tcPr>
          <w:p w:rsidR="00074BFD" w:rsidRDefault="00074BFD" w:rsidP="00074BFD">
            <w:pPr>
              <w:spacing w:after="0" w:line="240" w:lineRule="auto"/>
              <w:rPr>
                <w:rFonts w:eastAsia="Times New Roman" w:cs="Times New Roman"/>
                <w:lang w:eastAsia="ru-RU"/>
              </w:rPr>
            </w:pPr>
            <w:r>
              <w:rPr>
                <w:rFonts w:eastAsia="Times New Roman" w:cs="Times New Roman"/>
                <w:lang w:eastAsia="ru-RU"/>
              </w:rPr>
              <w:t>Витамины жирорастворимые.</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074BFD" w:rsidRDefault="00074BFD" w:rsidP="00120859">
            <w:pPr>
              <w:spacing w:after="0" w:line="240" w:lineRule="auto"/>
              <w:jc w:val="center"/>
              <w:rPr>
                <w:rFonts w:eastAsia="Times New Roman" w:cs="Times New Roman"/>
                <w:lang w:eastAsia="ru-RU"/>
              </w:rPr>
            </w:pPr>
            <w:r w:rsidRPr="00074BFD">
              <w:rPr>
                <w:rFonts w:eastAsia="Times New Roman" w:cs="Times New Roman"/>
                <w:lang w:eastAsia="ru-RU"/>
              </w:rPr>
              <w:t>27</w:t>
            </w:r>
          </w:p>
        </w:tc>
        <w:tc>
          <w:tcPr>
            <w:tcW w:w="8789" w:type="dxa"/>
            <w:tcBorders>
              <w:top w:val="single" w:sz="4" w:space="0" w:color="auto"/>
              <w:left w:val="single" w:sz="4" w:space="0" w:color="auto"/>
              <w:bottom w:val="single" w:sz="4" w:space="0" w:color="auto"/>
              <w:right w:val="single" w:sz="4" w:space="0" w:color="auto"/>
            </w:tcBorders>
          </w:tcPr>
          <w:p w:rsidR="00120859" w:rsidRPr="00074BFD" w:rsidRDefault="00120859" w:rsidP="00120859">
            <w:pPr>
              <w:spacing w:after="0" w:line="240" w:lineRule="auto"/>
              <w:rPr>
                <w:rFonts w:eastAsia="Times New Roman" w:cs="Times New Roman"/>
                <w:lang w:eastAsia="ru-RU"/>
              </w:rPr>
            </w:pPr>
            <w:r w:rsidRPr="00074BFD">
              <w:rPr>
                <w:rFonts w:eastAsia="Times New Roman" w:cs="Times New Roman"/>
                <w:lang w:eastAsia="ru-RU"/>
              </w:rPr>
              <w:t>Вирусы – неклеточная форма жизни.</w:t>
            </w:r>
          </w:p>
        </w:tc>
      </w:tr>
      <w:tr w:rsidR="00074BFD"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074BFD" w:rsidRPr="00074BFD" w:rsidRDefault="00074BFD" w:rsidP="00120859">
            <w:pPr>
              <w:spacing w:after="0" w:line="240" w:lineRule="auto"/>
              <w:jc w:val="center"/>
              <w:rPr>
                <w:rFonts w:eastAsia="Times New Roman" w:cs="Times New Roman"/>
                <w:lang w:eastAsia="ru-RU"/>
              </w:rPr>
            </w:pPr>
            <w:r w:rsidRPr="00074BFD">
              <w:rPr>
                <w:rFonts w:eastAsia="Times New Roman" w:cs="Times New Roman"/>
                <w:lang w:eastAsia="ru-RU"/>
              </w:rPr>
              <w:t>28</w:t>
            </w:r>
          </w:p>
        </w:tc>
        <w:tc>
          <w:tcPr>
            <w:tcW w:w="8789" w:type="dxa"/>
            <w:tcBorders>
              <w:top w:val="single" w:sz="4" w:space="0" w:color="auto"/>
              <w:left w:val="single" w:sz="4" w:space="0" w:color="auto"/>
              <w:bottom w:val="single" w:sz="4" w:space="0" w:color="auto"/>
              <w:right w:val="single" w:sz="4" w:space="0" w:color="auto"/>
            </w:tcBorders>
          </w:tcPr>
          <w:p w:rsidR="00074BFD" w:rsidRPr="00074BFD" w:rsidRDefault="00074BFD" w:rsidP="00074BFD">
            <w:pPr>
              <w:spacing w:after="0" w:line="240" w:lineRule="auto"/>
              <w:rPr>
                <w:rFonts w:eastAsia="Times New Roman" w:cs="Times New Roman"/>
                <w:lang w:eastAsia="ru-RU"/>
              </w:rPr>
            </w:pPr>
            <w:r w:rsidRPr="00074BFD">
              <w:rPr>
                <w:rFonts w:eastAsia="Times New Roman" w:cs="Times New Roman"/>
                <w:lang w:eastAsia="ru-RU"/>
              </w:rPr>
              <w:t>Вирусы. Жизненный цикл.</w:t>
            </w:r>
            <w:r>
              <w:rPr>
                <w:rFonts w:eastAsia="Times New Roman" w:cs="Times New Roman"/>
                <w:lang w:eastAsia="ru-RU"/>
              </w:rPr>
              <w:t xml:space="preserve"> </w:t>
            </w:r>
          </w:p>
        </w:tc>
      </w:tr>
      <w:tr w:rsidR="00074BFD"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074BFD" w:rsidRPr="00074BFD" w:rsidRDefault="00074BFD" w:rsidP="00120859">
            <w:pPr>
              <w:spacing w:after="0" w:line="240" w:lineRule="auto"/>
              <w:jc w:val="center"/>
              <w:rPr>
                <w:rFonts w:eastAsia="Times New Roman" w:cs="Times New Roman"/>
                <w:lang w:eastAsia="ru-RU"/>
              </w:rPr>
            </w:pPr>
            <w:r>
              <w:rPr>
                <w:rFonts w:eastAsia="Times New Roman" w:cs="Times New Roman"/>
                <w:lang w:eastAsia="ru-RU"/>
              </w:rPr>
              <w:t>29</w:t>
            </w:r>
          </w:p>
        </w:tc>
        <w:tc>
          <w:tcPr>
            <w:tcW w:w="8789" w:type="dxa"/>
            <w:tcBorders>
              <w:top w:val="single" w:sz="4" w:space="0" w:color="auto"/>
              <w:left w:val="single" w:sz="4" w:space="0" w:color="auto"/>
              <w:bottom w:val="single" w:sz="4" w:space="0" w:color="auto"/>
              <w:right w:val="single" w:sz="4" w:space="0" w:color="auto"/>
            </w:tcBorders>
          </w:tcPr>
          <w:p w:rsidR="00074BFD" w:rsidRPr="00074BFD" w:rsidRDefault="00074BFD" w:rsidP="00120859">
            <w:pPr>
              <w:spacing w:after="0" w:line="240" w:lineRule="auto"/>
              <w:rPr>
                <w:rFonts w:eastAsia="Times New Roman" w:cs="Times New Roman"/>
                <w:lang w:eastAsia="ru-RU"/>
              </w:rPr>
            </w:pPr>
            <w:r>
              <w:rPr>
                <w:rFonts w:eastAsia="Times New Roman" w:cs="Times New Roman"/>
                <w:lang w:eastAsia="ru-RU"/>
              </w:rPr>
              <w:t>Профилактика вирусных заболеваний. Вакцины.</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074BFD" w:rsidRDefault="00074BFD" w:rsidP="00120859">
            <w:pPr>
              <w:spacing w:after="0" w:line="240" w:lineRule="auto"/>
              <w:jc w:val="center"/>
              <w:rPr>
                <w:rFonts w:eastAsia="Times New Roman" w:cs="Times New Roman"/>
                <w:lang w:eastAsia="ru-RU"/>
              </w:rPr>
            </w:pPr>
            <w:r>
              <w:rPr>
                <w:rFonts w:eastAsia="Times New Roman" w:cs="Times New Roman"/>
                <w:lang w:eastAsia="ru-RU"/>
              </w:rPr>
              <w:t>30</w:t>
            </w:r>
          </w:p>
        </w:tc>
        <w:tc>
          <w:tcPr>
            <w:tcW w:w="8789" w:type="dxa"/>
            <w:tcBorders>
              <w:top w:val="single" w:sz="4" w:space="0" w:color="auto"/>
              <w:left w:val="single" w:sz="4" w:space="0" w:color="auto"/>
              <w:bottom w:val="single" w:sz="4" w:space="0" w:color="auto"/>
              <w:right w:val="single" w:sz="4" w:space="0" w:color="auto"/>
            </w:tcBorders>
          </w:tcPr>
          <w:p w:rsidR="00120859" w:rsidRPr="00074BFD" w:rsidRDefault="00120859" w:rsidP="00120859">
            <w:pPr>
              <w:spacing w:after="0" w:line="240" w:lineRule="auto"/>
              <w:rPr>
                <w:rFonts w:eastAsia="Times New Roman" w:cs="Times New Roman"/>
                <w:b/>
                <w:lang w:eastAsia="ru-RU"/>
              </w:rPr>
            </w:pPr>
            <w:r w:rsidRPr="00074BFD">
              <w:rPr>
                <w:rFonts w:eastAsia="Times New Roman" w:cs="Times New Roman"/>
                <w:b/>
                <w:lang w:eastAsia="ru-RU"/>
              </w:rPr>
              <w:t>Обобщающий урок 3.</w:t>
            </w:r>
          </w:p>
        </w:tc>
      </w:tr>
      <w:tr w:rsidR="00120859" w:rsidRPr="00120859" w:rsidTr="000C7E5B">
        <w:trPr>
          <w:trHeight w:val="425"/>
        </w:trPr>
        <w:tc>
          <w:tcPr>
            <w:tcW w:w="10490" w:type="dxa"/>
            <w:gridSpan w:val="2"/>
            <w:tcBorders>
              <w:top w:val="single" w:sz="4" w:space="0" w:color="auto"/>
              <w:left w:val="single" w:sz="4" w:space="0" w:color="auto"/>
              <w:bottom w:val="single" w:sz="4" w:space="0" w:color="auto"/>
              <w:right w:val="single" w:sz="4" w:space="0" w:color="auto"/>
            </w:tcBorders>
          </w:tcPr>
          <w:p w:rsidR="00120859" w:rsidRPr="00120859" w:rsidRDefault="00120859" w:rsidP="00B5071A">
            <w:pPr>
              <w:spacing w:after="0" w:line="240" w:lineRule="auto"/>
              <w:rPr>
                <w:rFonts w:eastAsia="Times New Roman" w:cs="Times New Roman"/>
                <w:b/>
                <w:color w:val="FF0000"/>
                <w:lang w:eastAsia="ru-RU"/>
              </w:rPr>
            </w:pPr>
            <w:r w:rsidRPr="00074BFD">
              <w:rPr>
                <w:rFonts w:eastAsia="Times New Roman" w:cs="Times New Roman"/>
                <w:b/>
                <w:lang w:eastAsia="ru-RU"/>
              </w:rPr>
              <w:t xml:space="preserve">Раздел № 3. Клеточный уровень </w:t>
            </w:r>
            <w:r w:rsidRPr="00B5071A">
              <w:rPr>
                <w:rFonts w:eastAsia="Times New Roman" w:cs="Times New Roman"/>
                <w:b/>
                <w:lang w:eastAsia="ru-RU"/>
              </w:rPr>
              <w:t>(</w:t>
            </w:r>
            <w:r w:rsidR="00B5071A" w:rsidRPr="00B5071A">
              <w:rPr>
                <w:rFonts w:eastAsia="Times New Roman" w:cs="Times New Roman"/>
                <w:b/>
                <w:lang w:eastAsia="ru-RU"/>
              </w:rPr>
              <w:t>38</w:t>
            </w:r>
            <w:r w:rsidRPr="00B5071A">
              <w:rPr>
                <w:rFonts w:eastAsia="Times New Roman" w:cs="Times New Roman"/>
                <w:b/>
                <w:lang w:eastAsia="ru-RU"/>
              </w:rPr>
              <w:t xml:space="preserve"> часов)</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6C5556" w:rsidRDefault="00074BFD" w:rsidP="00120859">
            <w:pPr>
              <w:spacing w:after="0" w:line="240" w:lineRule="auto"/>
              <w:jc w:val="center"/>
              <w:rPr>
                <w:rFonts w:eastAsia="Times New Roman" w:cs="Times New Roman"/>
                <w:lang w:eastAsia="ru-RU"/>
              </w:rPr>
            </w:pPr>
            <w:r w:rsidRPr="006C5556">
              <w:rPr>
                <w:rFonts w:eastAsia="Times New Roman" w:cs="Times New Roman"/>
                <w:lang w:eastAsia="ru-RU"/>
              </w:rPr>
              <w:t>31</w:t>
            </w:r>
          </w:p>
        </w:tc>
        <w:tc>
          <w:tcPr>
            <w:tcW w:w="8789" w:type="dxa"/>
            <w:tcBorders>
              <w:top w:val="single" w:sz="4" w:space="0" w:color="auto"/>
              <w:left w:val="single" w:sz="4" w:space="0" w:color="auto"/>
              <w:bottom w:val="single" w:sz="4" w:space="0" w:color="auto"/>
              <w:right w:val="single" w:sz="4" w:space="0" w:color="auto"/>
            </w:tcBorders>
          </w:tcPr>
          <w:p w:rsidR="00120859" w:rsidRPr="006C5556" w:rsidRDefault="00120859" w:rsidP="006C5556">
            <w:pPr>
              <w:spacing w:after="0" w:line="240" w:lineRule="auto"/>
              <w:rPr>
                <w:rFonts w:eastAsia="Times New Roman" w:cs="Times New Roman"/>
                <w:lang w:eastAsia="ru-RU"/>
              </w:rPr>
            </w:pPr>
            <w:r w:rsidRPr="006C5556">
              <w:rPr>
                <w:rFonts w:eastAsia="Times New Roman" w:cs="Times New Roman"/>
                <w:lang w:eastAsia="ru-RU"/>
              </w:rPr>
              <w:t>Клеточный уровень: общая характеристика. Клеточная теория.</w:t>
            </w:r>
            <w:r w:rsidRPr="006C5556">
              <w:rPr>
                <w:rFonts w:eastAsia="Times New Roman" w:cs="Times New Roman"/>
                <w:b/>
                <w:lang w:eastAsia="ru-RU"/>
              </w:rPr>
              <w:t xml:space="preserve"> </w:t>
            </w:r>
          </w:p>
        </w:tc>
      </w:tr>
      <w:tr w:rsidR="006C5556"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6C5556" w:rsidRPr="006C5556" w:rsidRDefault="006C5556" w:rsidP="00120859">
            <w:pPr>
              <w:spacing w:after="0" w:line="240" w:lineRule="auto"/>
              <w:jc w:val="center"/>
              <w:rPr>
                <w:rFonts w:eastAsia="Times New Roman" w:cs="Times New Roman"/>
                <w:lang w:eastAsia="ru-RU"/>
              </w:rPr>
            </w:pPr>
            <w:r w:rsidRPr="006C5556">
              <w:rPr>
                <w:rFonts w:eastAsia="Times New Roman" w:cs="Times New Roman"/>
                <w:lang w:eastAsia="ru-RU"/>
              </w:rPr>
              <w:t>32</w:t>
            </w:r>
          </w:p>
        </w:tc>
        <w:tc>
          <w:tcPr>
            <w:tcW w:w="8789" w:type="dxa"/>
            <w:tcBorders>
              <w:top w:val="single" w:sz="4" w:space="0" w:color="auto"/>
              <w:left w:val="single" w:sz="4" w:space="0" w:color="auto"/>
              <w:bottom w:val="single" w:sz="4" w:space="0" w:color="auto"/>
              <w:right w:val="single" w:sz="4" w:space="0" w:color="auto"/>
            </w:tcBorders>
          </w:tcPr>
          <w:p w:rsidR="006C5556" w:rsidRPr="006C5556" w:rsidRDefault="006C5556" w:rsidP="006C5556">
            <w:pPr>
              <w:spacing w:after="0" w:line="240" w:lineRule="auto"/>
              <w:rPr>
                <w:rFonts w:eastAsia="Times New Roman" w:cs="Times New Roman"/>
                <w:lang w:eastAsia="ru-RU"/>
              </w:rPr>
            </w:pPr>
            <w:r w:rsidRPr="006C5556">
              <w:rPr>
                <w:rFonts w:eastAsia="Times New Roman" w:cs="Times New Roman"/>
                <w:b/>
                <w:lang w:eastAsia="ru-RU"/>
              </w:rPr>
              <w:t xml:space="preserve">Лабораторная работа №7 </w:t>
            </w:r>
            <w:r w:rsidRPr="006C5556">
              <w:rPr>
                <w:rFonts w:eastAsia="Times New Roman" w:cs="Times New Roman"/>
                <w:lang w:eastAsia="ru-RU"/>
              </w:rPr>
              <w:t xml:space="preserve">«Техника </w:t>
            </w:r>
            <w:proofErr w:type="spellStart"/>
            <w:r w:rsidRPr="006C5556">
              <w:rPr>
                <w:rFonts w:eastAsia="Times New Roman" w:cs="Times New Roman"/>
                <w:lang w:eastAsia="ru-RU"/>
              </w:rPr>
              <w:t>микроскопирования</w:t>
            </w:r>
            <w:proofErr w:type="spellEnd"/>
            <w:r w:rsidRPr="006C5556">
              <w:rPr>
                <w:rFonts w:eastAsia="Times New Roman" w:cs="Times New Roman"/>
                <w:lang w:eastAsia="ru-RU"/>
              </w:rPr>
              <w:t xml:space="preserve">».  </w:t>
            </w:r>
            <w:r w:rsidRPr="006C5556">
              <w:rPr>
                <w:rFonts w:eastAsia="Times New Roman" w:cs="Times New Roman"/>
                <w:b/>
                <w:lang w:eastAsia="ru-RU"/>
              </w:rPr>
              <w:t xml:space="preserve">Лабораторная работа №8 </w:t>
            </w:r>
            <w:r w:rsidRPr="006C5556">
              <w:rPr>
                <w:rFonts w:eastAsia="Times New Roman" w:cs="Times New Roman"/>
                <w:lang w:eastAsia="ru-RU"/>
              </w:rPr>
              <w:t xml:space="preserve">«Сравнение клеток растений, животных, бактерий и грибов под микроскопом, используя готовые микропрепараты и их описание» </w:t>
            </w:r>
          </w:p>
          <w:p w:rsidR="006C5556" w:rsidRPr="006C5556" w:rsidRDefault="006C5556" w:rsidP="006C5556">
            <w:pPr>
              <w:spacing w:after="0" w:line="240" w:lineRule="auto"/>
              <w:rPr>
                <w:rFonts w:eastAsia="Times New Roman" w:cs="Times New Roman"/>
                <w:lang w:eastAsia="ru-RU"/>
              </w:rPr>
            </w:pP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6C5556" w:rsidRDefault="006C5556" w:rsidP="00120859">
            <w:pPr>
              <w:spacing w:after="0" w:line="240" w:lineRule="auto"/>
              <w:jc w:val="center"/>
              <w:rPr>
                <w:rFonts w:eastAsia="Times New Roman" w:cs="Times New Roman"/>
                <w:lang w:eastAsia="ru-RU"/>
              </w:rPr>
            </w:pPr>
            <w:r w:rsidRPr="006C5556">
              <w:rPr>
                <w:rFonts w:eastAsia="Times New Roman" w:cs="Times New Roman"/>
                <w:lang w:eastAsia="ru-RU"/>
              </w:rPr>
              <w:t>33</w:t>
            </w:r>
          </w:p>
        </w:tc>
        <w:tc>
          <w:tcPr>
            <w:tcW w:w="8789" w:type="dxa"/>
            <w:tcBorders>
              <w:top w:val="single" w:sz="4" w:space="0" w:color="auto"/>
              <w:left w:val="single" w:sz="4" w:space="0" w:color="auto"/>
              <w:bottom w:val="single" w:sz="4" w:space="0" w:color="auto"/>
              <w:right w:val="single" w:sz="4" w:space="0" w:color="auto"/>
            </w:tcBorders>
          </w:tcPr>
          <w:p w:rsidR="00120859" w:rsidRPr="006C5556" w:rsidRDefault="00120859" w:rsidP="006C5556">
            <w:pPr>
              <w:spacing w:after="0" w:line="240" w:lineRule="auto"/>
              <w:rPr>
                <w:rFonts w:eastAsia="Times New Roman" w:cs="Times New Roman"/>
                <w:lang w:eastAsia="ar-SA"/>
              </w:rPr>
            </w:pPr>
            <w:r w:rsidRPr="006C5556">
              <w:rPr>
                <w:rFonts w:eastAsia="Times New Roman" w:cs="Times New Roman"/>
                <w:lang w:eastAsia="ru-RU"/>
              </w:rPr>
              <w:t xml:space="preserve">Строение клетки. Клеточная мембрана. Цитоплазма. Клеточный центр. </w:t>
            </w:r>
            <w:proofErr w:type="spellStart"/>
            <w:r w:rsidRPr="006C5556">
              <w:rPr>
                <w:rFonts w:eastAsia="Times New Roman" w:cs="Times New Roman"/>
                <w:lang w:eastAsia="ru-RU"/>
              </w:rPr>
              <w:t>Цитоскелет</w:t>
            </w:r>
            <w:proofErr w:type="spellEnd"/>
            <w:r w:rsidRPr="006C5556">
              <w:rPr>
                <w:rFonts w:eastAsia="Times New Roman" w:cs="Times New Roman"/>
                <w:lang w:eastAsia="ru-RU"/>
              </w:rPr>
              <w:t>.</w:t>
            </w:r>
            <w:r w:rsidRPr="006C5556">
              <w:rPr>
                <w:rFonts w:eastAsia="Times New Roman" w:cs="Times New Roman"/>
                <w:b/>
                <w:lang w:eastAsia="ru-RU"/>
              </w:rPr>
              <w:t xml:space="preserve"> </w:t>
            </w:r>
          </w:p>
        </w:tc>
      </w:tr>
      <w:tr w:rsidR="006C5556"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6C5556" w:rsidRPr="006C5556" w:rsidRDefault="006C5556" w:rsidP="00120859">
            <w:pPr>
              <w:spacing w:after="0" w:line="240" w:lineRule="auto"/>
              <w:jc w:val="center"/>
              <w:rPr>
                <w:rFonts w:eastAsia="Times New Roman" w:cs="Times New Roman"/>
                <w:lang w:eastAsia="ru-RU"/>
              </w:rPr>
            </w:pPr>
            <w:r w:rsidRPr="006C5556">
              <w:rPr>
                <w:rFonts w:eastAsia="Times New Roman" w:cs="Times New Roman"/>
                <w:lang w:eastAsia="ru-RU"/>
              </w:rPr>
              <w:t>34</w:t>
            </w:r>
          </w:p>
        </w:tc>
        <w:tc>
          <w:tcPr>
            <w:tcW w:w="8789" w:type="dxa"/>
            <w:tcBorders>
              <w:top w:val="single" w:sz="4" w:space="0" w:color="auto"/>
              <w:left w:val="single" w:sz="4" w:space="0" w:color="auto"/>
              <w:bottom w:val="single" w:sz="4" w:space="0" w:color="auto"/>
              <w:right w:val="single" w:sz="4" w:space="0" w:color="auto"/>
            </w:tcBorders>
          </w:tcPr>
          <w:p w:rsidR="006C5556" w:rsidRPr="006C5556" w:rsidRDefault="00D24F2C" w:rsidP="00D24F2C">
            <w:pPr>
              <w:spacing w:after="0" w:line="240" w:lineRule="auto"/>
              <w:rPr>
                <w:rFonts w:eastAsia="Times New Roman" w:cs="Times New Roman"/>
                <w:lang w:eastAsia="ru-RU"/>
              </w:rPr>
            </w:pPr>
            <w:r>
              <w:rPr>
                <w:rFonts w:eastAsia="Times New Roman" w:cs="Times New Roman"/>
                <w:lang w:eastAsia="ru-RU"/>
              </w:rPr>
              <w:t>Функции мембраны.</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6C5556" w:rsidRDefault="006C5556" w:rsidP="00120859">
            <w:pPr>
              <w:spacing w:after="0" w:line="240" w:lineRule="auto"/>
              <w:jc w:val="center"/>
              <w:rPr>
                <w:rFonts w:eastAsia="Times New Roman" w:cs="Times New Roman"/>
                <w:color w:val="FF0000"/>
                <w:lang w:eastAsia="ru-RU"/>
              </w:rPr>
            </w:pPr>
            <w:r w:rsidRPr="006C5556">
              <w:rPr>
                <w:rFonts w:eastAsia="Times New Roman" w:cs="Times New Roman"/>
                <w:lang w:eastAsia="ru-RU"/>
              </w:rPr>
              <w:t>35</w:t>
            </w:r>
          </w:p>
        </w:tc>
        <w:tc>
          <w:tcPr>
            <w:tcW w:w="8789" w:type="dxa"/>
            <w:tcBorders>
              <w:top w:val="single" w:sz="4" w:space="0" w:color="auto"/>
              <w:left w:val="single" w:sz="4" w:space="0" w:color="auto"/>
              <w:bottom w:val="single" w:sz="4" w:space="0" w:color="auto"/>
              <w:right w:val="single" w:sz="4" w:space="0" w:color="auto"/>
            </w:tcBorders>
          </w:tcPr>
          <w:p w:rsidR="00D24F2C" w:rsidRPr="006C5556" w:rsidRDefault="00D24F2C" w:rsidP="00D24F2C">
            <w:pPr>
              <w:spacing w:after="0" w:line="240" w:lineRule="auto"/>
              <w:rPr>
                <w:rFonts w:eastAsia="Times New Roman" w:cs="Times New Roman"/>
                <w:b/>
                <w:lang w:eastAsia="ru-RU"/>
              </w:rPr>
            </w:pPr>
            <w:r w:rsidRPr="006C5556">
              <w:rPr>
                <w:rFonts w:eastAsia="Times New Roman" w:cs="Times New Roman"/>
                <w:b/>
                <w:lang w:eastAsia="ru-RU"/>
              </w:rPr>
              <w:t xml:space="preserve"> Лабораторная работа № 9 «Наблюдение плазмолиза и </w:t>
            </w:r>
            <w:proofErr w:type="spellStart"/>
            <w:r w:rsidRPr="006C5556">
              <w:rPr>
                <w:rFonts w:eastAsia="Times New Roman" w:cs="Times New Roman"/>
                <w:b/>
                <w:lang w:eastAsia="ru-RU"/>
              </w:rPr>
              <w:t>деплазмолиза</w:t>
            </w:r>
            <w:proofErr w:type="spellEnd"/>
            <w:r w:rsidRPr="006C5556">
              <w:rPr>
                <w:rFonts w:eastAsia="Times New Roman" w:cs="Times New Roman"/>
                <w:b/>
                <w:lang w:eastAsia="ru-RU"/>
              </w:rPr>
              <w:t xml:space="preserve"> в клетках кожицы лука»</w:t>
            </w:r>
          </w:p>
          <w:p w:rsidR="00120859" w:rsidRPr="00120859" w:rsidRDefault="00120859" w:rsidP="00120859">
            <w:pPr>
              <w:spacing w:after="0" w:line="240" w:lineRule="auto"/>
              <w:rPr>
                <w:rFonts w:eastAsia="Times New Roman" w:cs="Times New Roman"/>
                <w:color w:val="FF0000"/>
                <w:lang w:eastAsia="ru-RU"/>
              </w:rPr>
            </w:pP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D24F2C" w:rsidRDefault="00D24F2C" w:rsidP="00120859">
            <w:pPr>
              <w:spacing w:after="0" w:line="240" w:lineRule="auto"/>
              <w:jc w:val="center"/>
              <w:rPr>
                <w:rFonts w:eastAsia="Times New Roman" w:cs="Times New Roman"/>
                <w:lang w:eastAsia="ru-RU"/>
              </w:rPr>
            </w:pPr>
            <w:r w:rsidRPr="00D24F2C">
              <w:rPr>
                <w:rFonts w:eastAsia="Times New Roman" w:cs="Times New Roman"/>
                <w:lang w:eastAsia="ru-RU"/>
              </w:rPr>
              <w:t>36</w:t>
            </w:r>
          </w:p>
        </w:tc>
        <w:tc>
          <w:tcPr>
            <w:tcW w:w="8789" w:type="dxa"/>
            <w:tcBorders>
              <w:top w:val="single" w:sz="4" w:space="0" w:color="auto"/>
              <w:left w:val="single" w:sz="4" w:space="0" w:color="auto"/>
              <w:bottom w:val="single" w:sz="4" w:space="0" w:color="auto"/>
              <w:right w:val="single" w:sz="4" w:space="0" w:color="auto"/>
            </w:tcBorders>
          </w:tcPr>
          <w:p w:rsidR="00120859" w:rsidRPr="00D24F2C" w:rsidRDefault="00D24F2C" w:rsidP="00D24F2C">
            <w:pPr>
              <w:spacing w:after="0" w:line="240" w:lineRule="auto"/>
              <w:rPr>
                <w:rFonts w:eastAsia="Times New Roman" w:cs="Times New Roman"/>
                <w:lang w:eastAsia="ru-RU"/>
              </w:rPr>
            </w:pPr>
            <w:r w:rsidRPr="00D24F2C">
              <w:rPr>
                <w:rFonts w:eastAsia="Times New Roman" w:cs="Times New Roman"/>
                <w:lang w:eastAsia="ru-RU"/>
              </w:rPr>
              <w:t xml:space="preserve">Рибосомы. Ядро. Эндоплазматическая сеть </w:t>
            </w:r>
          </w:p>
        </w:tc>
      </w:tr>
      <w:tr w:rsidR="00D24F2C"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D24F2C" w:rsidRPr="00D24F2C" w:rsidRDefault="00D24F2C" w:rsidP="00120859">
            <w:pPr>
              <w:spacing w:after="0" w:line="240" w:lineRule="auto"/>
              <w:jc w:val="center"/>
              <w:rPr>
                <w:rFonts w:eastAsia="Times New Roman" w:cs="Times New Roman"/>
                <w:lang w:eastAsia="ru-RU"/>
              </w:rPr>
            </w:pPr>
            <w:r w:rsidRPr="00D24F2C">
              <w:rPr>
                <w:rFonts w:eastAsia="Times New Roman" w:cs="Times New Roman"/>
                <w:lang w:eastAsia="ru-RU"/>
              </w:rPr>
              <w:t>37</w:t>
            </w:r>
          </w:p>
        </w:tc>
        <w:tc>
          <w:tcPr>
            <w:tcW w:w="8789" w:type="dxa"/>
            <w:tcBorders>
              <w:top w:val="single" w:sz="4" w:space="0" w:color="auto"/>
              <w:left w:val="single" w:sz="4" w:space="0" w:color="auto"/>
              <w:bottom w:val="single" w:sz="4" w:space="0" w:color="auto"/>
              <w:right w:val="single" w:sz="4" w:space="0" w:color="auto"/>
            </w:tcBorders>
          </w:tcPr>
          <w:p w:rsidR="00D24F2C" w:rsidRPr="00D24F2C" w:rsidRDefault="00D24F2C" w:rsidP="00120859">
            <w:pPr>
              <w:spacing w:after="0" w:line="240" w:lineRule="auto"/>
              <w:rPr>
                <w:rFonts w:eastAsia="Times New Roman" w:cs="Times New Roman"/>
                <w:lang w:eastAsia="ru-RU"/>
              </w:rPr>
            </w:pPr>
            <w:r w:rsidRPr="00D24F2C">
              <w:rPr>
                <w:rFonts w:eastAsia="Times New Roman" w:cs="Times New Roman"/>
                <w:lang w:eastAsia="ru-RU"/>
              </w:rPr>
              <w:t xml:space="preserve">Вакуоли. Комплекс </w:t>
            </w:r>
            <w:proofErr w:type="spellStart"/>
            <w:r w:rsidRPr="00D24F2C">
              <w:rPr>
                <w:rFonts w:eastAsia="Times New Roman" w:cs="Times New Roman"/>
                <w:lang w:eastAsia="ru-RU"/>
              </w:rPr>
              <w:t>Гольджи</w:t>
            </w:r>
            <w:proofErr w:type="spellEnd"/>
            <w:r w:rsidRPr="00D24F2C">
              <w:rPr>
                <w:rFonts w:eastAsia="Times New Roman" w:cs="Times New Roman"/>
                <w:lang w:eastAsia="ru-RU"/>
              </w:rPr>
              <w:t>. Лизосомы.</w:t>
            </w:r>
          </w:p>
        </w:tc>
      </w:tr>
      <w:tr w:rsidR="00D24F2C"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D24F2C" w:rsidRPr="00D24F2C" w:rsidRDefault="00D24F2C" w:rsidP="00120859">
            <w:pPr>
              <w:spacing w:after="0" w:line="240" w:lineRule="auto"/>
              <w:jc w:val="center"/>
              <w:rPr>
                <w:rFonts w:eastAsia="Times New Roman" w:cs="Times New Roman"/>
                <w:lang w:eastAsia="ru-RU"/>
              </w:rPr>
            </w:pPr>
            <w:r w:rsidRPr="00D24F2C">
              <w:rPr>
                <w:rFonts w:eastAsia="Times New Roman" w:cs="Times New Roman"/>
                <w:lang w:eastAsia="ru-RU"/>
              </w:rPr>
              <w:t>38</w:t>
            </w:r>
          </w:p>
        </w:tc>
        <w:tc>
          <w:tcPr>
            <w:tcW w:w="8789" w:type="dxa"/>
            <w:tcBorders>
              <w:top w:val="single" w:sz="4" w:space="0" w:color="auto"/>
              <w:left w:val="single" w:sz="4" w:space="0" w:color="auto"/>
              <w:bottom w:val="single" w:sz="4" w:space="0" w:color="auto"/>
              <w:right w:val="single" w:sz="4" w:space="0" w:color="auto"/>
            </w:tcBorders>
          </w:tcPr>
          <w:p w:rsidR="00D24F2C" w:rsidRPr="00D24F2C" w:rsidRDefault="00D24F2C" w:rsidP="00D24F2C">
            <w:pPr>
              <w:spacing w:after="0" w:line="240" w:lineRule="auto"/>
              <w:rPr>
                <w:rFonts w:eastAsia="Times New Roman" w:cs="Times New Roman"/>
                <w:b/>
                <w:lang w:eastAsia="ru-RU"/>
              </w:rPr>
            </w:pPr>
            <w:r w:rsidRPr="00D24F2C">
              <w:rPr>
                <w:rFonts w:eastAsia="Times New Roman" w:cs="Times New Roman"/>
                <w:b/>
                <w:lang w:eastAsia="ru-RU"/>
              </w:rPr>
              <w:t xml:space="preserve">Лабораторная работа № 10 </w:t>
            </w:r>
          </w:p>
          <w:p w:rsidR="00D24F2C" w:rsidRPr="00D24F2C" w:rsidRDefault="00D24F2C" w:rsidP="00D24F2C">
            <w:pPr>
              <w:spacing w:after="0" w:line="240" w:lineRule="auto"/>
              <w:rPr>
                <w:rFonts w:eastAsia="Times New Roman" w:cs="Times New Roman"/>
                <w:b/>
                <w:lang w:eastAsia="ru-RU"/>
              </w:rPr>
            </w:pPr>
            <w:r w:rsidRPr="00D24F2C">
              <w:rPr>
                <w:rFonts w:eastAsia="Times New Roman" w:cs="Times New Roman"/>
                <w:b/>
                <w:lang w:eastAsia="ru-RU"/>
              </w:rPr>
              <w:t>«Приготовление и рассматривание клеток растений»</w:t>
            </w:r>
            <w:r>
              <w:rPr>
                <w:rFonts w:eastAsia="Times New Roman" w:cs="Times New Roman"/>
                <w:b/>
                <w:lang w:eastAsia="ru-RU"/>
              </w:rPr>
              <w:t>.</w:t>
            </w:r>
          </w:p>
          <w:p w:rsidR="00D24F2C" w:rsidRPr="00D24F2C" w:rsidRDefault="00D24F2C" w:rsidP="00120859">
            <w:pPr>
              <w:spacing w:after="0" w:line="240" w:lineRule="auto"/>
              <w:rPr>
                <w:rFonts w:eastAsia="Times New Roman" w:cs="Times New Roman"/>
                <w:lang w:eastAsia="ru-RU"/>
              </w:rPr>
            </w:pP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D24F2C" w:rsidRDefault="00D24F2C" w:rsidP="00120859">
            <w:pPr>
              <w:spacing w:after="0" w:line="240" w:lineRule="auto"/>
              <w:jc w:val="center"/>
              <w:rPr>
                <w:rFonts w:eastAsia="Times New Roman" w:cs="Times New Roman"/>
                <w:lang w:eastAsia="ru-RU"/>
              </w:rPr>
            </w:pPr>
            <w:r w:rsidRPr="00D24F2C">
              <w:rPr>
                <w:rFonts w:eastAsia="Times New Roman" w:cs="Times New Roman"/>
                <w:lang w:eastAsia="ru-RU"/>
              </w:rPr>
              <w:t>39</w:t>
            </w:r>
          </w:p>
        </w:tc>
        <w:tc>
          <w:tcPr>
            <w:tcW w:w="8789" w:type="dxa"/>
            <w:tcBorders>
              <w:top w:val="single" w:sz="4" w:space="0" w:color="auto"/>
              <w:left w:val="single" w:sz="4" w:space="0" w:color="auto"/>
              <w:bottom w:val="single" w:sz="4" w:space="0" w:color="auto"/>
              <w:right w:val="single" w:sz="4" w:space="0" w:color="auto"/>
            </w:tcBorders>
          </w:tcPr>
          <w:p w:rsidR="00120859" w:rsidRPr="00D24F2C" w:rsidRDefault="00120859" w:rsidP="00D24F2C">
            <w:pPr>
              <w:spacing w:after="0" w:line="240" w:lineRule="auto"/>
              <w:rPr>
                <w:rFonts w:eastAsia="Times New Roman" w:cs="Times New Roman"/>
                <w:lang w:eastAsia="ru-RU"/>
              </w:rPr>
            </w:pPr>
            <w:r w:rsidRPr="00D24F2C">
              <w:rPr>
                <w:rFonts w:eastAsia="Times New Roman" w:cs="Times New Roman"/>
                <w:lang w:eastAsia="ru-RU"/>
              </w:rPr>
              <w:t xml:space="preserve">Митохондрии. </w:t>
            </w:r>
          </w:p>
        </w:tc>
      </w:tr>
      <w:tr w:rsidR="00D24F2C"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D24F2C" w:rsidRPr="00D24F2C" w:rsidRDefault="00D24F2C" w:rsidP="00120859">
            <w:pPr>
              <w:spacing w:after="0" w:line="240" w:lineRule="auto"/>
              <w:jc w:val="center"/>
              <w:rPr>
                <w:rFonts w:eastAsia="Times New Roman" w:cs="Times New Roman"/>
                <w:lang w:eastAsia="ru-RU"/>
              </w:rPr>
            </w:pPr>
            <w:r w:rsidRPr="00D24F2C">
              <w:rPr>
                <w:rFonts w:eastAsia="Times New Roman" w:cs="Times New Roman"/>
                <w:lang w:eastAsia="ru-RU"/>
              </w:rPr>
              <w:t>40</w:t>
            </w:r>
          </w:p>
        </w:tc>
        <w:tc>
          <w:tcPr>
            <w:tcW w:w="8789" w:type="dxa"/>
            <w:tcBorders>
              <w:top w:val="single" w:sz="4" w:space="0" w:color="auto"/>
              <w:left w:val="single" w:sz="4" w:space="0" w:color="auto"/>
              <w:bottom w:val="single" w:sz="4" w:space="0" w:color="auto"/>
              <w:right w:val="single" w:sz="4" w:space="0" w:color="auto"/>
            </w:tcBorders>
          </w:tcPr>
          <w:p w:rsidR="00D24F2C" w:rsidRPr="00D24F2C" w:rsidRDefault="00D24F2C" w:rsidP="00D24F2C">
            <w:pPr>
              <w:spacing w:after="0" w:line="240" w:lineRule="auto"/>
              <w:rPr>
                <w:rFonts w:eastAsia="Times New Roman" w:cs="Times New Roman"/>
                <w:lang w:eastAsia="ru-RU"/>
              </w:rPr>
            </w:pPr>
            <w:r w:rsidRPr="00D24F2C">
              <w:rPr>
                <w:rFonts w:eastAsia="Times New Roman" w:cs="Times New Roman"/>
                <w:lang w:eastAsia="ru-RU"/>
              </w:rPr>
              <w:t>Пластиды. Органы движения. Клеточные включения.</w:t>
            </w:r>
            <w:r w:rsidRPr="00D24F2C">
              <w:rPr>
                <w:rFonts w:eastAsia="Times New Roman" w:cs="Times New Roman"/>
                <w:b/>
                <w:lang w:eastAsia="ru-RU"/>
              </w:rPr>
              <w:t xml:space="preserve"> Лабораторная работа № 11</w:t>
            </w:r>
            <w:proofErr w:type="gramStart"/>
            <w:r w:rsidRPr="00D24F2C">
              <w:rPr>
                <w:rFonts w:eastAsia="Times New Roman" w:cs="Times New Roman"/>
                <w:b/>
                <w:lang w:eastAsia="ru-RU"/>
              </w:rPr>
              <w:t xml:space="preserve">  </w:t>
            </w:r>
            <w:r w:rsidRPr="00D24F2C">
              <w:rPr>
                <w:rFonts w:eastAsia="Times New Roman" w:cs="Times New Roman"/>
                <w:lang w:eastAsia="ru-RU"/>
              </w:rPr>
              <w:t xml:space="preserve"> «</w:t>
            </w:r>
            <w:proofErr w:type="gramEnd"/>
            <w:r w:rsidRPr="00D24F2C">
              <w:rPr>
                <w:rFonts w:eastAsia="Times New Roman" w:cs="Times New Roman"/>
                <w:lang w:eastAsia="ru-RU"/>
              </w:rPr>
              <w:t>Движение цитоплазмы в клетках элодеи»</w:t>
            </w:r>
          </w:p>
          <w:p w:rsidR="00D24F2C" w:rsidRPr="00D24F2C" w:rsidRDefault="00D24F2C" w:rsidP="00D24F2C">
            <w:pPr>
              <w:spacing w:after="0" w:line="240" w:lineRule="auto"/>
              <w:rPr>
                <w:rFonts w:eastAsia="Times New Roman" w:cs="Times New Roman"/>
                <w:lang w:eastAsia="ru-RU"/>
              </w:rPr>
            </w:pP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D9314F" w:rsidRDefault="00D24F2C" w:rsidP="00120859">
            <w:pPr>
              <w:spacing w:after="0" w:line="240" w:lineRule="auto"/>
              <w:jc w:val="center"/>
              <w:rPr>
                <w:rFonts w:eastAsia="Times New Roman" w:cs="Times New Roman"/>
                <w:lang w:eastAsia="ru-RU"/>
              </w:rPr>
            </w:pPr>
            <w:r w:rsidRPr="00D9314F">
              <w:rPr>
                <w:rFonts w:eastAsia="Times New Roman" w:cs="Times New Roman"/>
                <w:lang w:eastAsia="ru-RU"/>
              </w:rPr>
              <w:t>41</w:t>
            </w:r>
          </w:p>
        </w:tc>
        <w:tc>
          <w:tcPr>
            <w:tcW w:w="8789" w:type="dxa"/>
            <w:tcBorders>
              <w:top w:val="single" w:sz="4" w:space="0" w:color="auto"/>
              <w:left w:val="single" w:sz="4" w:space="0" w:color="auto"/>
              <w:bottom w:val="single" w:sz="4" w:space="0" w:color="auto"/>
              <w:right w:val="single" w:sz="4" w:space="0" w:color="auto"/>
            </w:tcBorders>
          </w:tcPr>
          <w:p w:rsidR="00120859" w:rsidRPr="00D9314F" w:rsidRDefault="00120859" w:rsidP="00D9314F">
            <w:pPr>
              <w:spacing w:after="0" w:line="240" w:lineRule="auto"/>
              <w:rPr>
                <w:rFonts w:eastAsia="Times New Roman" w:cs="Times New Roman"/>
                <w:lang w:eastAsia="ru-RU"/>
              </w:rPr>
            </w:pPr>
            <w:r w:rsidRPr="00D9314F">
              <w:rPr>
                <w:rFonts w:eastAsia="Times New Roman" w:cs="Times New Roman"/>
                <w:lang w:eastAsia="ru-RU"/>
              </w:rPr>
              <w:t>Особенности строения клеток прокариот</w:t>
            </w:r>
            <w:r w:rsidR="00D9314F" w:rsidRPr="00D9314F">
              <w:rPr>
                <w:rFonts w:eastAsia="Times New Roman" w:cs="Times New Roman"/>
                <w:lang w:eastAsia="ru-RU"/>
              </w:rPr>
              <w:t>.</w:t>
            </w:r>
          </w:p>
        </w:tc>
      </w:tr>
      <w:tr w:rsidR="00D9314F"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D9314F" w:rsidRPr="00D9314F" w:rsidRDefault="00D9314F" w:rsidP="00120859">
            <w:pPr>
              <w:spacing w:after="0" w:line="240" w:lineRule="auto"/>
              <w:jc w:val="center"/>
              <w:rPr>
                <w:rFonts w:eastAsia="Times New Roman" w:cs="Times New Roman"/>
                <w:lang w:eastAsia="ru-RU"/>
              </w:rPr>
            </w:pPr>
            <w:r w:rsidRPr="00D9314F">
              <w:rPr>
                <w:rFonts w:eastAsia="Times New Roman" w:cs="Times New Roman"/>
                <w:lang w:eastAsia="ru-RU"/>
              </w:rPr>
              <w:t>42</w:t>
            </w:r>
          </w:p>
        </w:tc>
        <w:tc>
          <w:tcPr>
            <w:tcW w:w="8789" w:type="dxa"/>
            <w:tcBorders>
              <w:top w:val="single" w:sz="4" w:space="0" w:color="auto"/>
              <w:left w:val="single" w:sz="4" w:space="0" w:color="auto"/>
              <w:bottom w:val="single" w:sz="4" w:space="0" w:color="auto"/>
              <w:right w:val="single" w:sz="4" w:space="0" w:color="auto"/>
            </w:tcBorders>
          </w:tcPr>
          <w:p w:rsidR="00D9314F" w:rsidRPr="00D9314F" w:rsidRDefault="00D9314F" w:rsidP="00D9314F">
            <w:pPr>
              <w:spacing w:after="0" w:line="240" w:lineRule="auto"/>
              <w:rPr>
                <w:rFonts w:eastAsia="Times New Roman" w:cs="Times New Roman"/>
                <w:lang w:eastAsia="ru-RU"/>
              </w:rPr>
            </w:pPr>
            <w:r w:rsidRPr="00D9314F">
              <w:rPr>
                <w:rFonts w:eastAsia="Times New Roman" w:cs="Times New Roman"/>
                <w:lang w:eastAsia="ru-RU"/>
              </w:rPr>
              <w:t>Сравнение клеток эукариот и прокариот.</w:t>
            </w:r>
          </w:p>
        </w:tc>
      </w:tr>
      <w:tr w:rsidR="00D24F2C"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D24F2C" w:rsidRPr="00D9314F" w:rsidRDefault="00D24F2C" w:rsidP="00D9314F">
            <w:pPr>
              <w:spacing w:after="0" w:line="240" w:lineRule="auto"/>
              <w:jc w:val="center"/>
              <w:rPr>
                <w:rFonts w:eastAsia="Times New Roman" w:cs="Times New Roman"/>
                <w:lang w:eastAsia="ru-RU"/>
              </w:rPr>
            </w:pPr>
            <w:r w:rsidRPr="00D9314F">
              <w:rPr>
                <w:rFonts w:eastAsia="Times New Roman" w:cs="Times New Roman"/>
                <w:lang w:eastAsia="ru-RU"/>
              </w:rPr>
              <w:t>4</w:t>
            </w:r>
            <w:r w:rsidR="00D9314F" w:rsidRPr="00D9314F">
              <w:rPr>
                <w:rFonts w:eastAsia="Times New Roman" w:cs="Times New Roman"/>
                <w:lang w:eastAsia="ru-RU"/>
              </w:rPr>
              <w:t>3</w:t>
            </w:r>
          </w:p>
        </w:tc>
        <w:tc>
          <w:tcPr>
            <w:tcW w:w="8789" w:type="dxa"/>
            <w:tcBorders>
              <w:top w:val="single" w:sz="4" w:space="0" w:color="auto"/>
              <w:left w:val="single" w:sz="4" w:space="0" w:color="auto"/>
              <w:bottom w:val="single" w:sz="4" w:space="0" w:color="auto"/>
              <w:right w:val="single" w:sz="4" w:space="0" w:color="auto"/>
            </w:tcBorders>
          </w:tcPr>
          <w:p w:rsidR="00D24F2C" w:rsidRPr="00D9314F" w:rsidRDefault="00D24F2C" w:rsidP="00120859">
            <w:pPr>
              <w:spacing w:after="0" w:line="240" w:lineRule="auto"/>
              <w:rPr>
                <w:rFonts w:eastAsia="Times New Roman" w:cs="Times New Roman"/>
                <w:lang w:eastAsia="ru-RU"/>
              </w:rPr>
            </w:pPr>
            <w:r w:rsidRPr="00D9314F">
              <w:rPr>
                <w:rFonts w:eastAsia="Times New Roman" w:cs="Times New Roman"/>
                <w:b/>
                <w:lang w:eastAsia="ru-RU"/>
              </w:rPr>
              <w:t xml:space="preserve"> </w:t>
            </w:r>
            <w:r w:rsidRPr="00D9314F">
              <w:rPr>
                <w:rFonts w:eastAsia="Times New Roman" w:cs="Times New Roman"/>
                <w:lang w:eastAsia="ru-RU"/>
              </w:rPr>
              <w:t>«Сравнение клеток  растений, животных, бактерий и грибов под микроскопом, используя готовые микропрепараты и их</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D9314F" w:rsidRDefault="00D24F2C" w:rsidP="00D9314F">
            <w:pPr>
              <w:spacing w:after="0" w:line="240" w:lineRule="auto"/>
              <w:jc w:val="center"/>
              <w:rPr>
                <w:rFonts w:eastAsia="Times New Roman" w:cs="Times New Roman"/>
                <w:lang w:eastAsia="ru-RU"/>
              </w:rPr>
            </w:pPr>
            <w:r w:rsidRPr="00D9314F">
              <w:rPr>
                <w:rFonts w:eastAsia="Times New Roman" w:cs="Times New Roman"/>
                <w:lang w:eastAsia="ru-RU"/>
              </w:rPr>
              <w:t>4</w:t>
            </w:r>
            <w:r w:rsidR="00D9314F" w:rsidRPr="00D9314F">
              <w:rPr>
                <w:rFonts w:eastAsia="Times New Roman" w:cs="Times New Roman"/>
                <w:lang w:eastAsia="ru-RU"/>
              </w:rPr>
              <w:t>4</w:t>
            </w:r>
          </w:p>
        </w:tc>
        <w:tc>
          <w:tcPr>
            <w:tcW w:w="8789" w:type="dxa"/>
            <w:tcBorders>
              <w:top w:val="single" w:sz="4" w:space="0" w:color="auto"/>
              <w:left w:val="single" w:sz="4" w:space="0" w:color="auto"/>
              <w:bottom w:val="single" w:sz="4" w:space="0" w:color="auto"/>
              <w:right w:val="single" w:sz="4" w:space="0" w:color="auto"/>
            </w:tcBorders>
          </w:tcPr>
          <w:p w:rsidR="00120859" w:rsidRPr="00202FBF" w:rsidRDefault="00120859" w:rsidP="00120859">
            <w:pPr>
              <w:spacing w:after="0" w:line="240" w:lineRule="auto"/>
              <w:rPr>
                <w:rFonts w:eastAsia="Times New Roman" w:cs="Times New Roman"/>
                <w:lang w:eastAsia="ru-RU"/>
              </w:rPr>
            </w:pPr>
            <w:r w:rsidRPr="00202FBF">
              <w:rPr>
                <w:rFonts w:eastAsia="Times New Roman" w:cs="Times New Roman"/>
                <w:lang w:eastAsia="ru-RU"/>
              </w:rPr>
              <w:t>Обобщающий урок 4.</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D9314F" w:rsidRDefault="00D9314F" w:rsidP="00120859">
            <w:pPr>
              <w:spacing w:after="0" w:line="240" w:lineRule="auto"/>
              <w:jc w:val="center"/>
              <w:rPr>
                <w:rFonts w:eastAsia="Times New Roman" w:cs="Times New Roman"/>
                <w:lang w:eastAsia="ru-RU"/>
              </w:rPr>
            </w:pPr>
            <w:r w:rsidRPr="00D9314F">
              <w:rPr>
                <w:rFonts w:eastAsia="Times New Roman" w:cs="Times New Roman"/>
                <w:lang w:eastAsia="ru-RU"/>
              </w:rPr>
              <w:t>45</w:t>
            </w:r>
          </w:p>
        </w:tc>
        <w:tc>
          <w:tcPr>
            <w:tcW w:w="8789" w:type="dxa"/>
            <w:tcBorders>
              <w:top w:val="single" w:sz="4" w:space="0" w:color="auto"/>
              <w:left w:val="single" w:sz="4" w:space="0" w:color="auto"/>
              <w:bottom w:val="single" w:sz="4" w:space="0" w:color="auto"/>
              <w:right w:val="single" w:sz="4" w:space="0" w:color="auto"/>
            </w:tcBorders>
          </w:tcPr>
          <w:p w:rsidR="00120859" w:rsidRPr="00D9314F" w:rsidRDefault="00120859" w:rsidP="00120859">
            <w:pPr>
              <w:spacing w:after="0" w:line="240" w:lineRule="auto"/>
              <w:rPr>
                <w:rFonts w:eastAsia="Times New Roman" w:cs="Times New Roman"/>
                <w:lang w:eastAsia="ru-RU"/>
              </w:rPr>
            </w:pPr>
            <w:r w:rsidRPr="00D9314F">
              <w:rPr>
                <w:rFonts w:eastAsia="Times New Roman" w:cs="Times New Roman"/>
                <w:lang w:eastAsia="ru-RU"/>
              </w:rPr>
              <w:t>Обмен веществ и энергии в клетке</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D9314F" w:rsidRDefault="00D9314F" w:rsidP="00120859">
            <w:pPr>
              <w:spacing w:after="0" w:line="240" w:lineRule="auto"/>
              <w:jc w:val="center"/>
              <w:rPr>
                <w:rFonts w:eastAsia="Times New Roman" w:cs="Times New Roman"/>
                <w:lang w:eastAsia="ru-RU"/>
              </w:rPr>
            </w:pPr>
            <w:r w:rsidRPr="00D9314F">
              <w:rPr>
                <w:rFonts w:eastAsia="Times New Roman" w:cs="Times New Roman"/>
                <w:lang w:eastAsia="ru-RU"/>
              </w:rPr>
              <w:t>46</w:t>
            </w:r>
          </w:p>
        </w:tc>
        <w:tc>
          <w:tcPr>
            <w:tcW w:w="8789" w:type="dxa"/>
            <w:tcBorders>
              <w:top w:val="single" w:sz="4" w:space="0" w:color="auto"/>
              <w:left w:val="single" w:sz="4" w:space="0" w:color="auto"/>
              <w:bottom w:val="single" w:sz="4" w:space="0" w:color="auto"/>
              <w:right w:val="single" w:sz="4" w:space="0" w:color="auto"/>
            </w:tcBorders>
          </w:tcPr>
          <w:p w:rsidR="00120859" w:rsidRPr="00D9314F" w:rsidRDefault="00120859" w:rsidP="00120859">
            <w:pPr>
              <w:spacing w:after="0" w:line="240" w:lineRule="auto"/>
              <w:rPr>
                <w:rFonts w:eastAsia="Times New Roman" w:cs="Times New Roman"/>
                <w:lang w:eastAsia="ru-RU"/>
              </w:rPr>
            </w:pPr>
            <w:r w:rsidRPr="00D9314F">
              <w:rPr>
                <w:rFonts w:eastAsia="Times New Roman" w:cs="Times New Roman"/>
                <w:lang w:eastAsia="ru-RU"/>
              </w:rPr>
              <w:t>Энергетический обмен в клетке.</w:t>
            </w:r>
          </w:p>
        </w:tc>
      </w:tr>
      <w:tr w:rsidR="00D9314F"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D9314F" w:rsidRPr="00D9314F" w:rsidRDefault="00D9314F" w:rsidP="00120859">
            <w:pPr>
              <w:spacing w:after="0" w:line="240" w:lineRule="auto"/>
              <w:jc w:val="center"/>
              <w:rPr>
                <w:rFonts w:eastAsia="Times New Roman" w:cs="Times New Roman"/>
                <w:lang w:eastAsia="ru-RU"/>
              </w:rPr>
            </w:pPr>
            <w:r w:rsidRPr="00D9314F">
              <w:rPr>
                <w:rFonts w:eastAsia="Times New Roman" w:cs="Times New Roman"/>
                <w:lang w:eastAsia="ru-RU"/>
              </w:rPr>
              <w:t>47</w:t>
            </w:r>
          </w:p>
        </w:tc>
        <w:tc>
          <w:tcPr>
            <w:tcW w:w="8789" w:type="dxa"/>
            <w:tcBorders>
              <w:top w:val="single" w:sz="4" w:space="0" w:color="auto"/>
              <w:left w:val="single" w:sz="4" w:space="0" w:color="auto"/>
              <w:bottom w:val="single" w:sz="4" w:space="0" w:color="auto"/>
              <w:right w:val="single" w:sz="4" w:space="0" w:color="auto"/>
            </w:tcBorders>
          </w:tcPr>
          <w:p w:rsidR="00D9314F" w:rsidRPr="00D9314F" w:rsidRDefault="00D9314F" w:rsidP="00D9314F">
            <w:pPr>
              <w:spacing w:after="0" w:line="240" w:lineRule="auto"/>
              <w:rPr>
                <w:rFonts w:eastAsia="Times New Roman" w:cs="Times New Roman"/>
                <w:lang w:eastAsia="ru-RU"/>
              </w:rPr>
            </w:pPr>
            <w:r w:rsidRPr="00D9314F">
              <w:rPr>
                <w:rFonts w:eastAsia="Times New Roman" w:cs="Times New Roman"/>
                <w:lang w:eastAsia="ru-RU"/>
              </w:rPr>
              <w:t xml:space="preserve">Энергетический обмен в клетке. Окислительное </w:t>
            </w:r>
            <w:proofErr w:type="spellStart"/>
            <w:r w:rsidRPr="00D9314F">
              <w:rPr>
                <w:rFonts w:eastAsia="Times New Roman" w:cs="Times New Roman"/>
                <w:lang w:eastAsia="ru-RU"/>
              </w:rPr>
              <w:t>фосфорилирование</w:t>
            </w:r>
            <w:proofErr w:type="spellEnd"/>
            <w:r w:rsidRPr="00D9314F">
              <w:rPr>
                <w:rFonts w:eastAsia="Times New Roman" w:cs="Times New Roman"/>
                <w:lang w:eastAsia="ru-RU"/>
              </w:rPr>
              <w:t>.</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D9314F" w:rsidRDefault="00D9314F" w:rsidP="00120859">
            <w:pPr>
              <w:spacing w:after="0" w:line="240" w:lineRule="auto"/>
              <w:jc w:val="center"/>
              <w:rPr>
                <w:rFonts w:eastAsia="Times New Roman" w:cs="Times New Roman"/>
                <w:lang w:eastAsia="ru-RU"/>
              </w:rPr>
            </w:pPr>
            <w:r w:rsidRPr="00D9314F">
              <w:rPr>
                <w:rFonts w:eastAsia="Times New Roman" w:cs="Times New Roman"/>
                <w:lang w:eastAsia="ru-RU"/>
              </w:rPr>
              <w:t>48</w:t>
            </w:r>
          </w:p>
        </w:tc>
        <w:tc>
          <w:tcPr>
            <w:tcW w:w="8789" w:type="dxa"/>
            <w:tcBorders>
              <w:top w:val="single" w:sz="4" w:space="0" w:color="auto"/>
              <w:left w:val="single" w:sz="4" w:space="0" w:color="auto"/>
              <w:bottom w:val="single" w:sz="4" w:space="0" w:color="auto"/>
              <w:right w:val="single" w:sz="4" w:space="0" w:color="auto"/>
            </w:tcBorders>
          </w:tcPr>
          <w:p w:rsidR="00120859" w:rsidRPr="00D9314F" w:rsidRDefault="00120859" w:rsidP="00120859">
            <w:pPr>
              <w:suppressAutoHyphens/>
              <w:autoSpaceDE w:val="0"/>
              <w:autoSpaceDN w:val="0"/>
              <w:adjustRightInd w:val="0"/>
              <w:spacing w:after="0" w:line="240" w:lineRule="auto"/>
              <w:rPr>
                <w:rFonts w:eastAsia="Times New Roman" w:cs="Times New Roman"/>
                <w:lang w:eastAsia="ar-SA"/>
              </w:rPr>
            </w:pPr>
            <w:r w:rsidRPr="00D9314F">
              <w:rPr>
                <w:rFonts w:eastAsia="Times New Roman" w:cs="Times New Roman"/>
                <w:lang w:eastAsia="ar-SA"/>
              </w:rPr>
              <w:t xml:space="preserve">Типы клеточного питания. </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D9314F" w:rsidRDefault="00D9314F" w:rsidP="00120859">
            <w:pPr>
              <w:spacing w:after="0" w:line="240" w:lineRule="auto"/>
              <w:jc w:val="center"/>
              <w:rPr>
                <w:rFonts w:eastAsia="Times New Roman" w:cs="Times New Roman"/>
                <w:lang w:eastAsia="ru-RU"/>
              </w:rPr>
            </w:pPr>
            <w:r w:rsidRPr="00D9314F">
              <w:rPr>
                <w:rFonts w:eastAsia="Times New Roman" w:cs="Times New Roman"/>
                <w:lang w:eastAsia="ru-RU"/>
              </w:rPr>
              <w:t>49</w:t>
            </w:r>
          </w:p>
        </w:tc>
        <w:tc>
          <w:tcPr>
            <w:tcW w:w="8789" w:type="dxa"/>
            <w:tcBorders>
              <w:top w:val="single" w:sz="4" w:space="0" w:color="auto"/>
              <w:left w:val="single" w:sz="4" w:space="0" w:color="auto"/>
              <w:bottom w:val="single" w:sz="4" w:space="0" w:color="auto"/>
              <w:right w:val="single" w:sz="4" w:space="0" w:color="auto"/>
            </w:tcBorders>
          </w:tcPr>
          <w:p w:rsidR="00120859" w:rsidRPr="00D9314F" w:rsidRDefault="00120859" w:rsidP="00D9314F">
            <w:pPr>
              <w:spacing w:after="0" w:line="240" w:lineRule="auto"/>
              <w:rPr>
                <w:rFonts w:eastAsia="Times New Roman" w:cs="Times New Roman"/>
                <w:lang w:eastAsia="ru-RU"/>
              </w:rPr>
            </w:pPr>
            <w:r w:rsidRPr="00D9314F">
              <w:rPr>
                <w:rFonts w:ascii="Calibri" w:eastAsia="Times New Roman" w:hAnsi="Calibri" w:cs="Times New Roman"/>
                <w:lang w:eastAsia="ru-RU"/>
              </w:rPr>
              <w:t>Фотосинтез</w:t>
            </w:r>
            <w:r w:rsidR="00D9314F" w:rsidRPr="00D9314F">
              <w:rPr>
                <w:rFonts w:ascii="Calibri" w:eastAsia="Times New Roman" w:hAnsi="Calibri" w:cs="Times New Roman"/>
                <w:lang w:eastAsia="ru-RU"/>
              </w:rPr>
              <w:t>. Световая фаза.</w:t>
            </w:r>
            <w:r w:rsidRPr="00D9314F">
              <w:rPr>
                <w:rFonts w:ascii="Calibri" w:eastAsia="Times New Roman" w:hAnsi="Calibri" w:cs="Times New Roman"/>
                <w:lang w:eastAsia="ru-RU"/>
              </w:rPr>
              <w:t xml:space="preserve"> </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D9314F" w:rsidRDefault="00D9314F" w:rsidP="00120859">
            <w:pPr>
              <w:spacing w:after="0" w:line="240" w:lineRule="auto"/>
              <w:jc w:val="center"/>
              <w:rPr>
                <w:rFonts w:eastAsia="Times New Roman" w:cs="Times New Roman"/>
                <w:lang w:eastAsia="ru-RU"/>
              </w:rPr>
            </w:pPr>
            <w:r w:rsidRPr="00D9314F">
              <w:rPr>
                <w:rFonts w:eastAsia="Times New Roman" w:cs="Times New Roman"/>
                <w:lang w:eastAsia="ru-RU"/>
              </w:rPr>
              <w:t>50</w:t>
            </w:r>
          </w:p>
        </w:tc>
        <w:tc>
          <w:tcPr>
            <w:tcW w:w="8789" w:type="dxa"/>
            <w:tcBorders>
              <w:top w:val="single" w:sz="4" w:space="0" w:color="auto"/>
              <w:left w:val="single" w:sz="4" w:space="0" w:color="auto"/>
              <w:bottom w:val="single" w:sz="4" w:space="0" w:color="auto"/>
              <w:right w:val="single" w:sz="4" w:space="0" w:color="auto"/>
            </w:tcBorders>
          </w:tcPr>
          <w:p w:rsidR="00120859" w:rsidRPr="00D9314F" w:rsidRDefault="00D9314F" w:rsidP="00D9314F">
            <w:pPr>
              <w:suppressAutoHyphens/>
              <w:autoSpaceDE w:val="0"/>
              <w:autoSpaceDN w:val="0"/>
              <w:adjustRightInd w:val="0"/>
              <w:spacing w:after="0" w:line="240" w:lineRule="auto"/>
              <w:rPr>
                <w:rFonts w:eastAsia="Times New Roman" w:cs="Times New Roman"/>
                <w:lang w:eastAsia="ar-SA"/>
              </w:rPr>
            </w:pPr>
            <w:r w:rsidRPr="00D9314F">
              <w:rPr>
                <w:rFonts w:ascii="Calibri" w:eastAsia="Times New Roman" w:hAnsi="Calibri" w:cs="Times New Roman"/>
                <w:lang w:eastAsia="ru-RU"/>
              </w:rPr>
              <w:t xml:space="preserve">Фотосинтез. </w:t>
            </w:r>
            <w:proofErr w:type="spellStart"/>
            <w:r w:rsidRPr="00D9314F">
              <w:rPr>
                <w:rFonts w:ascii="Calibri" w:eastAsia="Times New Roman" w:hAnsi="Calibri" w:cs="Times New Roman"/>
                <w:lang w:eastAsia="ru-RU"/>
              </w:rPr>
              <w:t>Темновая</w:t>
            </w:r>
            <w:proofErr w:type="spellEnd"/>
            <w:r w:rsidRPr="00D9314F">
              <w:rPr>
                <w:rFonts w:ascii="Calibri" w:eastAsia="Times New Roman" w:hAnsi="Calibri" w:cs="Times New Roman"/>
                <w:lang w:eastAsia="ru-RU"/>
              </w:rPr>
              <w:t xml:space="preserve"> фаза.</w:t>
            </w:r>
            <w:r w:rsidRPr="00D9314F">
              <w:rPr>
                <w:rFonts w:eastAsia="Times New Roman" w:cs="Times New Roman"/>
                <w:lang w:eastAsia="ar-SA"/>
              </w:rPr>
              <w:t xml:space="preserve"> </w:t>
            </w:r>
          </w:p>
        </w:tc>
      </w:tr>
      <w:tr w:rsidR="00D9314F"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D9314F" w:rsidRPr="00D9314F" w:rsidRDefault="00D9314F" w:rsidP="00120859">
            <w:pPr>
              <w:spacing w:after="0" w:line="240" w:lineRule="auto"/>
              <w:jc w:val="center"/>
              <w:rPr>
                <w:rFonts w:eastAsia="Times New Roman" w:cs="Times New Roman"/>
                <w:lang w:eastAsia="ru-RU"/>
              </w:rPr>
            </w:pPr>
            <w:r w:rsidRPr="00D9314F">
              <w:rPr>
                <w:rFonts w:eastAsia="Times New Roman" w:cs="Times New Roman"/>
                <w:lang w:eastAsia="ru-RU"/>
              </w:rPr>
              <w:lastRenderedPageBreak/>
              <w:t>51</w:t>
            </w:r>
          </w:p>
        </w:tc>
        <w:tc>
          <w:tcPr>
            <w:tcW w:w="8789" w:type="dxa"/>
            <w:tcBorders>
              <w:top w:val="single" w:sz="4" w:space="0" w:color="auto"/>
              <w:left w:val="single" w:sz="4" w:space="0" w:color="auto"/>
              <w:bottom w:val="single" w:sz="4" w:space="0" w:color="auto"/>
              <w:right w:val="single" w:sz="4" w:space="0" w:color="auto"/>
            </w:tcBorders>
          </w:tcPr>
          <w:p w:rsidR="00D9314F" w:rsidRPr="00D9314F" w:rsidRDefault="00D9314F" w:rsidP="00D9314F">
            <w:pPr>
              <w:suppressAutoHyphens/>
              <w:autoSpaceDE w:val="0"/>
              <w:autoSpaceDN w:val="0"/>
              <w:adjustRightInd w:val="0"/>
              <w:spacing w:after="0" w:line="240" w:lineRule="auto"/>
              <w:rPr>
                <w:rFonts w:ascii="Calibri" w:eastAsia="Times New Roman" w:hAnsi="Calibri" w:cs="Times New Roman"/>
                <w:lang w:eastAsia="ru-RU"/>
              </w:rPr>
            </w:pPr>
            <w:r w:rsidRPr="00D9314F">
              <w:rPr>
                <w:rFonts w:ascii="Calibri" w:eastAsia="Times New Roman" w:hAnsi="Calibri" w:cs="Times New Roman"/>
                <w:lang w:eastAsia="ru-RU"/>
              </w:rPr>
              <w:t>Хемосинтез.</w:t>
            </w:r>
          </w:p>
        </w:tc>
      </w:tr>
      <w:tr w:rsidR="00D9314F"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D9314F" w:rsidRPr="00D9314F" w:rsidRDefault="00D9314F" w:rsidP="00120859">
            <w:pPr>
              <w:spacing w:after="0" w:line="240" w:lineRule="auto"/>
              <w:jc w:val="center"/>
              <w:rPr>
                <w:rFonts w:eastAsia="Times New Roman" w:cs="Times New Roman"/>
                <w:lang w:eastAsia="ru-RU"/>
              </w:rPr>
            </w:pPr>
            <w:r w:rsidRPr="00D9314F">
              <w:rPr>
                <w:rFonts w:eastAsia="Times New Roman" w:cs="Times New Roman"/>
                <w:lang w:eastAsia="ru-RU"/>
              </w:rPr>
              <w:t>52</w:t>
            </w:r>
          </w:p>
        </w:tc>
        <w:tc>
          <w:tcPr>
            <w:tcW w:w="8789" w:type="dxa"/>
            <w:tcBorders>
              <w:top w:val="single" w:sz="4" w:space="0" w:color="auto"/>
              <w:left w:val="single" w:sz="4" w:space="0" w:color="auto"/>
              <w:bottom w:val="single" w:sz="4" w:space="0" w:color="auto"/>
              <w:right w:val="single" w:sz="4" w:space="0" w:color="auto"/>
            </w:tcBorders>
          </w:tcPr>
          <w:p w:rsidR="00D9314F" w:rsidRPr="00D9314F" w:rsidRDefault="00D9314F" w:rsidP="00D9314F">
            <w:pPr>
              <w:suppressAutoHyphens/>
              <w:autoSpaceDE w:val="0"/>
              <w:autoSpaceDN w:val="0"/>
              <w:adjustRightInd w:val="0"/>
              <w:spacing w:after="0" w:line="240" w:lineRule="auto"/>
              <w:rPr>
                <w:rFonts w:ascii="Calibri" w:eastAsia="Times New Roman" w:hAnsi="Calibri" w:cs="Times New Roman"/>
                <w:lang w:eastAsia="ru-RU"/>
              </w:rPr>
            </w:pPr>
            <w:r w:rsidRPr="00D9314F">
              <w:rPr>
                <w:rFonts w:eastAsia="Times New Roman" w:cs="Times New Roman"/>
                <w:lang w:eastAsia="ar-SA"/>
              </w:rPr>
              <w:t>Пластический обмен в клетке: биосинтез белков.</w:t>
            </w:r>
          </w:p>
        </w:tc>
      </w:tr>
      <w:tr w:rsidR="00D9314F"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D9314F" w:rsidRPr="00D9314F" w:rsidRDefault="00D9314F" w:rsidP="00120859">
            <w:pPr>
              <w:spacing w:after="0" w:line="240" w:lineRule="auto"/>
              <w:jc w:val="center"/>
              <w:rPr>
                <w:rFonts w:eastAsia="Times New Roman" w:cs="Times New Roman"/>
                <w:lang w:eastAsia="ru-RU"/>
              </w:rPr>
            </w:pPr>
            <w:r w:rsidRPr="00D9314F">
              <w:rPr>
                <w:rFonts w:eastAsia="Times New Roman" w:cs="Times New Roman"/>
                <w:lang w:eastAsia="ru-RU"/>
              </w:rPr>
              <w:t>53</w:t>
            </w:r>
          </w:p>
        </w:tc>
        <w:tc>
          <w:tcPr>
            <w:tcW w:w="8789" w:type="dxa"/>
            <w:tcBorders>
              <w:top w:val="single" w:sz="4" w:space="0" w:color="auto"/>
              <w:left w:val="single" w:sz="4" w:space="0" w:color="auto"/>
              <w:bottom w:val="single" w:sz="4" w:space="0" w:color="auto"/>
              <w:right w:val="single" w:sz="4" w:space="0" w:color="auto"/>
            </w:tcBorders>
          </w:tcPr>
          <w:p w:rsidR="00D9314F" w:rsidRPr="00D9314F" w:rsidRDefault="00D9314F" w:rsidP="00D9314F">
            <w:pPr>
              <w:suppressAutoHyphens/>
              <w:autoSpaceDE w:val="0"/>
              <w:autoSpaceDN w:val="0"/>
              <w:adjustRightInd w:val="0"/>
              <w:spacing w:after="0" w:line="240" w:lineRule="auto"/>
              <w:rPr>
                <w:rFonts w:eastAsia="Times New Roman" w:cs="Times New Roman"/>
                <w:lang w:eastAsia="ar-SA"/>
              </w:rPr>
            </w:pPr>
            <w:r w:rsidRPr="00D9314F">
              <w:rPr>
                <w:rFonts w:eastAsia="Times New Roman" w:cs="Times New Roman"/>
                <w:lang w:eastAsia="ar-SA"/>
              </w:rPr>
              <w:t>Решение задач из ЕГЭ на синтез белка.</w:t>
            </w:r>
          </w:p>
        </w:tc>
      </w:tr>
      <w:tr w:rsidR="00D9314F"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D9314F" w:rsidRDefault="00D9314F" w:rsidP="00120859">
            <w:pPr>
              <w:spacing w:after="0" w:line="240" w:lineRule="auto"/>
              <w:jc w:val="center"/>
              <w:rPr>
                <w:rFonts w:eastAsia="Times New Roman" w:cs="Times New Roman"/>
                <w:color w:val="FF0000"/>
                <w:lang w:eastAsia="ru-RU"/>
              </w:rPr>
            </w:pPr>
            <w:r w:rsidRPr="00D9314F">
              <w:rPr>
                <w:rFonts w:eastAsia="Times New Roman" w:cs="Times New Roman"/>
                <w:lang w:eastAsia="ru-RU"/>
              </w:rPr>
              <w:t>54</w:t>
            </w:r>
          </w:p>
        </w:tc>
        <w:tc>
          <w:tcPr>
            <w:tcW w:w="8789" w:type="dxa"/>
            <w:tcBorders>
              <w:top w:val="single" w:sz="4" w:space="0" w:color="auto"/>
              <w:left w:val="single" w:sz="4" w:space="0" w:color="auto"/>
              <w:bottom w:val="single" w:sz="4" w:space="0" w:color="auto"/>
              <w:right w:val="single" w:sz="4" w:space="0" w:color="auto"/>
            </w:tcBorders>
          </w:tcPr>
          <w:p w:rsidR="00D9314F" w:rsidRPr="00120859" w:rsidRDefault="00D9314F" w:rsidP="00D9314F">
            <w:pPr>
              <w:suppressAutoHyphens/>
              <w:autoSpaceDE w:val="0"/>
              <w:autoSpaceDN w:val="0"/>
              <w:adjustRightInd w:val="0"/>
              <w:spacing w:after="0" w:line="240" w:lineRule="auto"/>
              <w:rPr>
                <w:rFonts w:eastAsia="Times New Roman" w:cs="Times New Roman"/>
                <w:color w:val="FF0000"/>
                <w:lang w:eastAsia="ar-SA"/>
              </w:rPr>
            </w:pPr>
            <w:r w:rsidRPr="00D9314F">
              <w:rPr>
                <w:rFonts w:eastAsia="Times New Roman" w:cs="Times New Roman"/>
                <w:lang w:eastAsia="ar-SA"/>
              </w:rPr>
              <w:t>Решение задач из ЕГЭ на синтез белка.</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D9314F" w:rsidRDefault="00D9314F" w:rsidP="00120859">
            <w:pPr>
              <w:spacing w:after="0" w:line="240" w:lineRule="auto"/>
              <w:jc w:val="center"/>
              <w:rPr>
                <w:rFonts w:eastAsia="Times New Roman" w:cs="Times New Roman"/>
                <w:lang w:eastAsia="ru-RU"/>
              </w:rPr>
            </w:pPr>
            <w:r w:rsidRPr="00D9314F">
              <w:rPr>
                <w:rFonts w:eastAsia="Times New Roman" w:cs="Times New Roman"/>
                <w:lang w:eastAsia="ru-RU"/>
              </w:rPr>
              <w:t>55</w:t>
            </w:r>
          </w:p>
        </w:tc>
        <w:tc>
          <w:tcPr>
            <w:tcW w:w="8789" w:type="dxa"/>
            <w:tcBorders>
              <w:top w:val="single" w:sz="4" w:space="0" w:color="auto"/>
              <w:left w:val="single" w:sz="4" w:space="0" w:color="auto"/>
              <w:bottom w:val="single" w:sz="4" w:space="0" w:color="auto"/>
              <w:right w:val="single" w:sz="4" w:space="0" w:color="auto"/>
            </w:tcBorders>
          </w:tcPr>
          <w:p w:rsidR="00120859" w:rsidRPr="00D9314F" w:rsidRDefault="00120859" w:rsidP="00120859">
            <w:pPr>
              <w:spacing w:after="0" w:line="240" w:lineRule="auto"/>
              <w:rPr>
                <w:rFonts w:eastAsia="Times New Roman" w:cs="Times New Roman"/>
                <w:lang w:eastAsia="ru-RU"/>
              </w:rPr>
            </w:pPr>
            <w:r w:rsidRPr="00D9314F">
              <w:rPr>
                <w:rFonts w:eastAsia="Times New Roman" w:cs="Times New Roman"/>
                <w:lang w:eastAsia="ru-RU"/>
              </w:rPr>
              <w:t>Регуляция транскрипции и трансляции в клетках и организме</w:t>
            </w:r>
            <w:r w:rsidR="00D9314F">
              <w:rPr>
                <w:rFonts w:eastAsia="Times New Roman" w:cs="Times New Roman"/>
                <w:lang w:eastAsia="ru-RU"/>
              </w:rPr>
              <w:t>.</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D9314F" w:rsidRDefault="00D9314F" w:rsidP="00120859">
            <w:pPr>
              <w:spacing w:after="0" w:line="240" w:lineRule="auto"/>
              <w:jc w:val="center"/>
              <w:rPr>
                <w:rFonts w:eastAsia="Times New Roman" w:cs="Times New Roman"/>
                <w:lang w:eastAsia="ru-RU"/>
              </w:rPr>
            </w:pPr>
            <w:r w:rsidRPr="00D9314F">
              <w:rPr>
                <w:rFonts w:eastAsia="Times New Roman" w:cs="Times New Roman"/>
                <w:lang w:eastAsia="ru-RU"/>
              </w:rPr>
              <w:t>56</w:t>
            </w:r>
          </w:p>
        </w:tc>
        <w:tc>
          <w:tcPr>
            <w:tcW w:w="8789" w:type="dxa"/>
            <w:tcBorders>
              <w:top w:val="single" w:sz="4" w:space="0" w:color="auto"/>
              <w:left w:val="single" w:sz="4" w:space="0" w:color="auto"/>
              <w:bottom w:val="single" w:sz="4" w:space="0" w:color="auto"/>
              <w:right w:val="single" w:sz="4" w:space="0" w:color="auto"/>
            </w:tcBorders>
          </w:tcPr>
          <w:p w:rsidR="00120859" w:rsidRPr="00D9314F" w:rsidRDefault="00120859" w:rsidP="00120859">
            <w:pPr>
              <w:spacing w:after="0" w:line="240" w:lineRule="auto"/>
              <w:rPr>
                <w:rFonts w:eastAsia="Times New Roman" w:cs="Times New Roman"/>
                <w:lang w:eastAsia="ru-RU"/>
              </w:rPr>
            </w:pPr>
            <w:r w:rsidRPr="00D9314F">
              <w:rPr>
                <w:rFonts w:eastAsia="Times New Roman" w:cs="Times New Roman"/>
                <w:lang w:eastAsia="ru-RU"/>
              </w:rPr>
              <w:t>Деление клетки.  Митоз</w:t>
            </w:r>
          </w:p>
        </w:tc>
      </w:tr>
      <w:tr w:rsidR="00D9314F"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D9314F" w:rsidRPr="00D9314F" w:rsidRDefault="00D9314F" w:rsidP="00120859">
            <w:pPr>
              <w:spacing w:after="0" w:line="240" w:lineRule="auto"/>
              <w:jc w:val="center"/>
              <w:rPr>
                <w:rFonts w:eastAsia="Times New Roman" w:cs="Times New Roman"/>
                <w:lang w:eastAsia="ru-RU"/>
              </w:rPr>
            </w:pPr>
            <w:r w:rsidRPr="00D9314F">
              <w:rPr>
                <w:rFonts w:eastAsia="Times New Roman" w:cs="Times New Roman"/>
                <w:lang w:eastAsia="ru-RU"/>
              </w:rPr>
              <w:t>57</w:t>
            </w:r>
          </w:p>
        </w:tc>
        <w:tc>
          <w:tcPr>
            <w:tcW w:w="8789" w:type="dxa"/>
            <w:tcBorders>
              <w:top w:val="single" w:sz="4" w:space="0" w:color="auto"/>
              <w:left w:val="single" w:sz="4" w:space="0" w:color="auto"/>
              <w:bottom w:val="single" w:sz="4" w:space="0" w:color="auto"/>
              <w:right w:val="single" w:sz="4" w:space="0" w:color="auto"/>
            </w:tcBorders>
          </w:tcPr>
          <w:p w:rsidR="00D9314F" w:rsidRPr="00D9314F" w:rsidRDefault="00D9314F" w:rsidP="00120859">
            <w:pPr>
              <w:spacing w:after="0" w:line="240" w:lineRule="auto"/>
              <w:rPr>
                <w:rFonts w:eastAsia="Times New Roman" w:cs="Times New Roman"/>
                <w:lang w:eastAsia="ru-RU"/>
              </w:rPr>
            </w:pPr>
            <w:r w:rsidRPr="00D9314F">
              <w:rPr>
                <w:rFonts w:eastAsia="Times New Roman" w:cs="Times New Roman"/>
                <w:lang w:eastAsia="ru-RU"/>
              </w:rPr>
              <w:t>«Стадии митоза под микроскопом.» Лабораторная работа.</w:t>
            </w:r>
          </w:p>
        </w:tc>
      </w:tr>
      <w:tr w:rsidR="00120859"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120859" w:rsidRPr="00D9314F" w:rsidRDefault="00D9314F" w:rsidP="00120859">
            <w:pPr>
              <w:spacing w:after="0" w:line="240" w:lineRule="auto"/>
              <w:jc w:val="center"/>
              <w:rPr>
                <w:rFonts w:eastAsia="Times New Roman" w:cs="Times New Roman"/>
                <w:lang w:eastAsia="ru-RU"/>
              </w:rPr>
            </w:pPr>
            <w:r w:rsidRPr="00D9314F">
              <w:rPr>
                <w:rFonts w:eastAsia="Times New Roman" w:cs="Times New Roman"/>
                <w:lang w:eastAsia="ru-RU"/>
              </w:rPr>
              <w:t>58</w:t>
            </w:r>
          </w:p>
        </w:tc>
        <w:tc>
          <w:tcPr>
            <w:tcW w:w="8789" w:type="dxa"/>
            <w:tcBorders>
              <w:top w:val="single" w:sz="4" w:space="0" w:color="auto"/>
              <w:left w:val="single" w:sz="4" w:space="0" w:color="auto"/>
              <w:bottom w:val="single" w:sz="4" w:space="0" w:color="auto"/>
              <w:right w:val="single" w:sz="4" w:space="0" w:color="auto"/>
            </w:tcBorders>
          </w:tcPr>
          <w:p w:rsidR="00120859" w:rsidRPr="00D9314F" w:rsidRDefault="00120859" w:rsidP="00120859">
            <w:pPr>
              <w:spacing w:after="0" w:line="240" w:lineRule="auto"/>
              <w:rPr>
                <w:rFonts w:eastAsia="Times New Roman" w:cs="Times New Roman"/>
                <w:lang w:eastAsia="ru-RU"/>
              </w:rPr>
            </w:pPr>
            <w:r w:rsidRPr="00D9314F">
              <w:rPr>
                <w:rFonts w:eastAsia="Times New Roman" w:cs="Times New Roman"/>
                <w:lang w:eastAsia="ru-RU"/>
              </w:rPr>
              <w:t>Деление клетки. Мейоз. Половые клетки.</w:t>
            </w:r>
          </w:p>
        </w:tc>
      </w:tr>
      <w:tr w:rsidR="00D9314F" w:rsidRPr="00120859" w:rsidTr="000C7E5B">
        <w:trPr>
          <w:trHeight w:val="425"/>
        </w:trPr>
        <w:tc>
          <w:tcPr>
            <w:tcW w:w="1701" w:type="dxa"/>
            <w:tcBorders>
              <w:top w:val="single" w:sz="4" w:space="0" w:color="auto"/>
              <w:left w:val="single" w:sz="4" w:space="0" w:color="auto"/>
              <w:bottom w:val="single" w:sz="4" w:space="0" w:color="auto"/>
              <w:right w:val="single" w:sz="4" w:space="0" w:color="auto"/>
            </w:tcBorders>
          </w:tcPr>
          <w:p w:rsidR="00D9314F" w:rsidRPr="00202FBF" w:rsidRDefault="00D9314F" w:rsidP="00120859">
            <w:pPr>
              <w:spacing w:after="0" w:line="240" w:lineRule="auto"/>
              <w:jc w:val="center"/>
              <w:rPr>
                <w:rFonts w:eastAsia="Times New Roman" w:cs="Times New Roman"/>
                <w:lang w:eastAsia="ru-RU"/>
              </w:rPr>
            </w:pPr>
            <w:r w:rsidRPr="00202FBF">
              <w:rPr>
                <w:rFonts w:eastAsia="Times New Roman" w:cs="Times New Roman"/>
                <w:lang w:eastAsia="ru-RU"/>
              </w:rPr>
              <w:t>59</w:t>
            </w:r>
          </w:p>
        </w:tc>
        <w:tc>
          <w:tcPr>
            <w:tcW w:w="8789" w:type="dxa"/>
            <w:tcBorders>
              <w:top w:val="single" w:sz="4" w:space="0" w:color="auto"/>
              <w:left w:val="single" w:sz="4" w:space="0" w:color="auto"/>
              <w:bottom w:val="single" w:sz="4" w:space="0" w:color="auto"/>
              <w:right w:val="single" w:sz="4" w:space="0" w:color="auto"/>
            </w:tcBorders>
          </w:tcPr>
          <w:p w:rsidR="00D9314F" w:rsidRPr="00202FBF" w:rsidRDefault="00B5071A" w:rsidP="00120859">
            <w:pPr>
              <w:spacing w:after="0" w:line="240" w:lineRule="auto"/>
              <w:rPr>
                <w:rFonts w:eastAsia="Times New Roman" w:cs="Times New Roman"/>
                <w:lang w:eastAsia="ru-RU"/>
              </w:rPr>
            </w:pPr>
            <w:r w:rsidRPr="00202FBF">
              <w:rPr>
                <w:rFonts w:eastAsia="Times New Roman" w:cs="Times New Roman"/>
                <w:lang w:eastAsia="ru-RU"/>
              </w:rPr>
              <w:t>Гаметогенез.</w:t>
            </w:r>
          </w:p>
        </w:tc>
      </w:tr>
      <w:tr w:rsidR="00120859" w:rsidRPr="00120859" w:rsidTr="000C7E5B">
        <w:trPr>
          <w:trHeight w:val="638"/>
        </w:trPr>
        <w:tc>
          <w:tcPr>
            <w:tcW w:w="1701" w:type="dxa"/>
            <w:tcBorders>
              <w:top w:val="single" w:sz="4" w:space="0" w:color="auto"/>
              <w:left w:val="single" w:sz="4" w:space="0" w:color="auto"/>
              <w:bottom w:val="single" w:sz="4" w:space="0" w:color="auto"/>
              <w:right w:val="single" w:sz="4" w:space="0" w:color="auto"/>
            </w:tcBorders>
          </w:tcPr>
          <w:p w:rsidR="00120859" w:rsidRPr="00202FBF" w:rsidRDefault="00D9314F" w:rsidP="00120859">
            <w:pPr>
              <w:spacing w:after="0" w:line="240" w:lineRule="auto"/>
              <w:jc w:val="center"/>
              <w:rPr>
                <w:rFonts w:eastAsia="Times New Roman" w:cs="Times New Roman"/>
                <w:lang w:eastAsia="ru-RU"/>
              </w:rPr>
            </w:pPr>
            <w:r w:rsidRPr="00202FBF">
              <w:rPr>
                <w:rFonts w:eastAsia="Times New Roman" w:cs="Times New Roman"/>
                <w:lang w:eastAsia="ru-RU"/>
              </w:rPr>
              <w:t>60</w:t>
            </w:r>
          </w:p>
        </w:tc>
        <w:tc>
          <w:tcPr>
            <w:tcW w:w="8789" w:type="dxa"/>
            <w:tcBorders>
              <w:top w:val="single" w:sz="4" w:space="0" w:color="auto"/>
              <w:left w:val="single" w:sz="4" w:space="0" w:color="auto"/>
              <w:bottom w:val="single" w:sz="4" w:space="0" w:color="auto"/>
              <w:right w:val="single" w:sz="4" w:space="0" w:color="auto"/>
            </w:tcBorders>
          </w:tcPr>
          <w:p w:rsidR="00120859" w:rsidRPr="00202FBF" w:rsidRDefault="00B5071A" w:rsidP="00120859">
            <w:pPr>
              <w:suppressAutoHyphens/>
              <w:autoSpaceDE w:val="0"/>
              <w:autoSpaceDN w:val="0"/>
              <w:adjustRightInd w:val="0"/>
              <w:spacing w:after="0" w:line="240" w:lineRule="auto"/>
              <w:rPr>
                <w:rFonts w:eastAsia="Times New Roman" w:cs="Times New Roman"/>
                <w:lang w:eastAsia="ar-SA"/>
              </w:rPr>
            </w:pPr>
            <w:r w:rsidRPr="00202FBF">
              <w:rPr>
                <w:rFonts w:eastAsia="Times New Roman" w:cs="Times New Roman"/>
                <w:lang w:eastAsia="ar-SA"/>
              </w:rPr>
              <w:t>Решение задач по митозу и мейозу.</w:t>
            </w:r>
          </w:p>
        </w:tc>
      </w:tr>
      <w:tr w:rsidR="00D9314F" w:rsidRPr="00120859" w:rsidTr="000C7E5B">
        <w:trPr>
          <w:trHeight w:val="638"/>
        </w:trPr>
        <w:tc>
          <w:tcPr>
            <w:tcW w:w="1701" w:type="dxa"/>
            <w:tcBorders>
              <w:top w:val="single" w:sz="4" w:space="0" w:color="auto"/>
              <w:left w:val="single" w:sz="4" w:space="0" w:color="auto"/>
              <w:bottom w:val="single" w:sz="4" w:space="0" w:color="auto"/>
              <w:right w:val="single" w:sz="4" w:space="0" w:color="auto"/>
            </w:tcBorders>
          </w:tcPr>
          <w:p w:rsidR="00D9314F" w:rsidRPr="00202FBF" w:rsidRDefault="00D9314F" w:rsidP="00120859">
            <w:pPr>
              <w:spacing w:after="0" w:line="240" w:lineRule="auto"/>
              <w:jc w:val="center"/>
              <w:rPr>
                <w:rFonts w:eastAsia="Times New Roman" w:cs="Times New Roman"/>
                <w:lang w:eastAsia="ru-RU"/>
              </w:rPr>
            </w:pPr>
            <w:r w:rsidRPr="00202FBF">
              <w:rPr>
                <w:rFonts w:eastAsia="Times New Roman" w:cs="Times New Roman"/>
                <w:lang w:eastAsia="ru-RU"/>
              </w:rPr>
              <w:t>61</w:t>
            </w:r>
          </w:p>
        </w:tc>
        <w:tc>
          <w:tcPr>
            <w:tcW w:w="8789" w:type="dxa"/>
            <w:tcBorders>
              <w:top w:val="single" w:sz="4" w:space="0" w:color="auto"/>
              <w:left w:val="single" w:sz="4" w:space="0" w:color="auto"/>
              <w:bottom w:val="single" w:sz="4" w:space="0" w:color="auto"/>
              <w:right w:val="single" w:sz="4" w:space="0" w:color="auto"/>
            </w:tcBorders>
          </w:tcPr>
          <w:p w:rsidR="00D9314F" w:rsidRPr="00202FBF" w:rsidRDefault="00B5071A" w:rsidP="00120859">
            <w:pPr>
              <w:suppressAutoHyphens/>
              <w:autoSpaceDE w:val="0"/>
              <w:autoSpaceDN w:val="0"/>
              <w:adjustRightInd w:val="0"/>
              <w:spacing w:after="0" w:line="240" w:lineRule="auto"/>
              <w:rPr>
                <w:rFonts w:eastAsia="Times New Roman" w:cs="Times New Roman"/>
                <w:lang w:eastAsia="ar-SA"/>
              </w:rPr>
            </w:pPr>
            <w:r w:rsidRPr="00202FBF">
              <w:rPr>
                <w:rFonts w:eastAsia="Times New Roman" w:cs="Times New Roman"/>
                <w:lang w:eastAsia="ar-SA"/>
              </w:rPr>
              <w:t>Решение задач по митозу и мейозу.</w:t>
            </w:r>
          </w:p>
        </w:tc>
      </w:tr>
      <w:tr w:rsidR="00D9314F" w:rsidRPr="00120859" w:rsidTr="000C7E5B">
        <w:trPr>
          <w:trHeight w:val="638"/>
        </w:trPr>
        <w:tc>
          <w:tcPr>
            <w:tcW w:w="1701" w:type="dxa"/>
            <w:tcBorders>
              <w:top w:val="single" w:sz="4" w:space="0" w:color="auto"/>
              <w:left w:val="single" w:sz="4" w:space="0" w:color="auto"/>
              <w:bottom w:val="single" w:sz="4" w:space="0" w:color="auto"/>
              <w:right w:val="single" w:sz="4" w:space="0" w:color="auto"/>
            </w:tcBorders>
          </w:tcPr>
          <w:p w:rsidR="00D9314F" w:rsidRPr="00202FBF" w:rsidRDefault="00D9314F" w:rsidP="00120859">
            <w:pPr>
              <w:spacing w:after="0" w:line="240" w:lineRule="auto"/>
              <w:jc w:val="center"/>
              <w:rPr>
                <w:rFonts w:eastAsia="Times New Roman" w:cs="Times New Roman"/>
                <w:lang w:eastAsia="ru-RU"/>
              </w:rPr>
            </w:pPr>
            <w:r w:rsidRPr="00202FBF">
              <w:rPr>
                <w:rFonts w:eastAsia="Times New Roman" w:cs="Times New Roman"/>
                <w:lang w:eastAsia="ru-RU"/>
              </w:rPr>
              <w:t>62</w:t>
            </w:r>
          </w:p>
        </w:tc>
        <w:tc>
          <w:tcPr>
            <w:tcW w:w="8789" w:type="dxa"/>
            <w:tcBorders>
              <w:top w:val="single" w:sz="4" w:space="0" w:color="auto"/>
              <w:left w:val="single" w:sz="4" w:space="0" w:color="auto"/>
              <w:bottom w:val="single" w:sz="4" w:space="0" w:color="auto"/>
              <w:right w:val="single" w:sz="4" w:space="0" w:color="auto"/>
            </w:tcBorders>
          </w:tcPr>
          <w:p w:rsidR="00D9314F" w:rsidRPr="00202FBF" w:rsidRDefault="00B5071A" w:rsidP="00120859">
            <w:pPr>
              <w:suppressAutoHyphens/>
              <w:autoSpaceDE w:val="0"/>
              <w:autoSpaceDN w:val="0"/>
              <w:adjustRightInd w:val="0"/>
              <w:spacing w:after="0" w:line="240" w:lineRule="auto"/>
              <w:rPr>
                <w:rFonts w:eastAsia="Times New Roman" w:cs="Times New Roman"/>
                <w:lang w:eastAsia="ar-SA"/>
              </w:rPr>
            </w:pPr>
            <w:r w:rsidRPr="00202FBF">
              <w:rPr>
                <w:rFonts w:eastAsia="Times New Roman" w:cs="Times New Roman"/>
                <w:lang w:eastAsia="ar-SA"/>
              </w:rPr>
              <w:t>Решение задание ЕГЭ по темам 10 класса.</w:t>
            </w:r>
          </w:p>
        </w:tc>
      </w:tr>
      <w:tr w:rsidR="00D9314F" w:rsidRPr="00120859" w:rsidTr="000C7E5B">
        <w:trPr>
          <w:trHeight w:val="638"/>
        </w:trPr>
        <w:tc>
          <w:tcPr>
            <w:tcW w:w="1701" w:type="dxa"/>
            <w:tcBorders>
              <w:top w:val="single" w:sz="4" w:space="0" w:color="auto"/>
              <w:left w:val="single" w:sz="4" w:space="0" w:color="auto"/>
              <w:bottom w:val="single" w:sz="4" w:space="0" w:color="auto"/>
              <w:right w:val="single" w:sz="4" w:space="0" w:color="auto"/>
            </w:tcBorders>
          </w:tcPr>
          <w:p w:rsidR="00D9314F" w:rsidRPr="00202FBF" w:rsidRDefault="00D9314F" w:rsidP="00120859">
            <w:pPr>
              <w:spacing w:after="0" w:line="240" w:lineRule="auto"/>
              <w:jc w:val="center"/>
              <w:rPr>
                <w:rFonts w:eastAsia="Times New Roman" w:cs="Times New Roman"/>
                <w:lang w:eastAsia="ru-RU"/>
              </w:rPr>
            </w:pPr>
            <w:r w:rsidRPr="00202FBF">
              <w:rPr>
                <w:rFonts w:eastAsia="Times New Roman" w:cs="Times New Roman"/>
                <w:lang w:eastAsia="ru-RU"/>
              </w:rPr>
              <w:t>63</w:t>
            </w:r>
          </w:p>
        </w:tc>
        <w:tc>
          <w:tcPr>
            <w:tcW w:w="8789" w:type="dxa"/>
            <w:tcBorders>
              <w:top w:val="single" w:sz="4" w:space="0" w:color="auto"/>
              <w:left w:val="single" w:sz="4" w:space="0" w:color="auto"/>
              <w:bottom w:val="single" w:sz="4" w:space="0" w:color="auto"/>
              <w:right w:val="single" w:sz="4" w:space="0" w:color="auto"/>
            </w:tcBorders>
          </w:tcPr>
          <w:p w:rsidR="00D9314F" w:rsidRPr="00202FBF" w:rsidRDefault="00B5071A" w:rsidP="00120859">
            <w:pPr>
              <w:suppressAutoHyphens/>
              <w:autoSpaceDE w:val="0"/>
              <w:autoSpaceDN w:val="0"/>
              <w:adjustRightInd w:val="0"/>
              <w:spacing w:after="0" w:line="240" w:lineRule="auto"/>
              <w:rPr>
                <w:rFonts w:eastAsia="Times New Roman" w:cs="Times New Roman"/>
                <w:lang w:eastAsia="ar-SA"/>
              </w:rPr>
            </w:pPr>
            <w:r w:rsidRPr="00202FBF">
              <w:rPr>
                <w:rFonts w:eastAsia="Times New Roman" w:cs="Times New Roman"/>
                <w:lang w:eastAsia="ar-SA"/>
              </w:rPr>
              <w:t>Повторение изученного в 10 классе.</w:t>
            </w:r>
          </w:p>
        </w:tc>
      </w:tr>
      <w:tr w:rsidR="00D9314F" w:rsidRPr="00120859" w:rsidTr="000C7E5B">
        <w:trPr>
          <w:trHeight w:val="638"/>
        </w:trPr>
        <w:tc>
          <w:tcPr>
            <w:tcW w:w="1701" w:type="dxa"/>
            <w:tcBorders>
              <w:top w:val="single" w:sz="4" w:space="0" w:color="auto"/>
              <w:left w:val="single" w:sz="4" w:space="0" w:color="auto"/>
              <w:bottom w:val="single" w:sz="4" w:space="0" w:color="auto"/>
              <w:right w:val="single" w:sz="4" w:space="0" w:color="auto"/>
            </w:tcBorders>
          </w:tcPr>
          <w:p w:rsidR="00D9314F" w:rsidRPr="00202FBF" w:rsidRDefault="00D9314F" w:rsidP="00120859">
            <w:pPr>
              <w:spacing w:after="0" w:line="240" w:lineRule="auto"/>
              <w:jc w:val="center"/>
              <w:rPr>
                <w:rFonts w:eastAsia="Times New Roman" w:cs="Times New Roman"/>
                <w:lang w:eastAsia="ru-RU"/>
              </w:rPr>
            </w:pPr>
            <w:r w:rsidRPr="00202FBF">
              <w:rPr>
                <w:rFonts w:eastAsia="Times New Roman" w:cs="Times New Roman"/>
                <w:lang w:eastAsia="ru-RU"/>
              </w:rPr>
              <w:t>64</w:t>
            </w:r>
          </w:p>
        </w:tc>
        <w:tc>
          <w:tcPr>
            <w:tcW w:w="8789" w:type="dxa"/>
            <w:tcBorders>
              <w:top w:val="single" w:sz="4" w:space="0" w:color="auto"/>
              <w:left w:val="single" w:sz="4" w:space="0" w:color="auto"/>
              <w:bottom w:val="single" w:sz="4" w:space="0" w:color="auto"/>
              <w:right w:val="single" w:sz="4" w:space="0" w:color="auto"/>
            </w:tcBorders>
          </w:tcPr>
          <w:p w:rsidR="00D9314F" w:rsidRPr="00202FBF" w:rsidRDefault="00B5071A" w:rsidP="00120859">
            <w:pPr>
              <w:suppressAutoHyphens/>
              <w:autoSpaceDE w:val="0"/>
              <w:autoSpaceDN w:val="0"/>
              <w:adjustRightInd w:val="0"/>
              <w:spacing w:after="0" w:line="240" w:lineRule="auto"/>
              <w:rPr>
                <w:rFonts w:eastAsia="Times New Roman" w:cs="Times New Roman"/>
                <w:lang w:eastAsia="ar-SA"/>
              </w:rPr>
            </w:pPr>
            <w:r w:rsidRPr="00202FBF">
              <w:rPr>
                <w:rFonts w:eastAsia="Times New Roman" w:cs="Times New Roman"/>
                <w:lang w:eastAsia="ar-SA"/>
              </w:rPr>
              <w:t>Итоговое тестирование.</w:t>
            </w:r>
          </w:p>
        </w:tc>
      </w:tr>
      <w:tr w:rsidR="00D9314F" w:rsidRPr="00120859" w:rsidTr="000C7E5B">
        <w:trPr>
          <w:trHeight w:val="638"/>
        </w:trPr>
        <w:tc>
          <w:tcPr>
            <w:tcW w:w="1701" w:type="dxa"/>
            <w:tcBorders>
              <w:top w:val="single" w:sz="4" w:space="0" w:color="auto"/>
              <w:left w:val="single" w:sz="4" w:space="0" w:color="auto"/>
              <w:bottom w:val="single" w:sz="4" w:space="0" w:color="auto"/>
              <w:right w:val="single" w:sz="4" w:space="0" w:color="auto"/>
            </w:tcBorders>
          </w:tcPr>
          <w:p w:rsidR="00D9314F" w:rsidRPr="00202FBF" w:rsidRDefault="00D9314F" w:rsidP="00120859">
            <w:pPr>
              <w:spacing w:after="0" w:line="240" w:lineRule="auto"/>
              <w:jc w:val="center"/>
              <w:rPr>
                <w:rFonts w:eastAsia="Times New Roman" w:cs="Times New Roman"/>
                <w:lang w:eastAsia="ru-RU"/>
              </w:rPr>
            </w:pPr>
            <w:r w:rsidRPr="00202FBF">
              <w:rPr>
                <w:rFonts w:eastAsia="Times New Roman" w:cs="Times New Roman"/>
                <w:lang w:eastAsia="ru-RU"/>
              </w:rPr>
              <w:t>65</w:t>
            </w:r>
          </w:p>
        </w:tc>
        <w:tc>
          <w:tcPr>
            <w:tcW w:w="8789" w:type="dxa"/>
            <w:tcBorders>
              <w:top w:val="single" w:sz="4" w:space="0" w:color="auto"/>
              <w:left w:val="single" w:sz="4" w:space="0" w:color="auto"/>
              <w:bottom w:val="single" w:sz="4" w:space="0" w:color="auto"/>
              <w:right w:val="single" w:sz="4" w:space="0" w:color="auto"/>
            </w:tcBorders>
          </w:tcPr>
          <w:p w:rsidR="00D9314F" w:rsidRPr="00202FBF" w:rsidRDefault="00B5071A" w:rsidP="00120859">
            <w:pPr>
              <w:suppressAutoHyphens/>
              <w:autoSpaceDE w:val="0"/>
              <w:autoSpaceDN w:val="0"/>
              <w:adjustRightInd w:val="0"/>
              <w:spacing w:after="0" w:line="240" w:lineRule="auto"/>
              <w:rPr>
                <w:rFonts w:eastAsia="Times New Roman" w:cs="Times New Roman"/>
                <w:lang w:eastAsia="ar-SA"/>
              </w:rPr>
            </w:pPr>
            <w:r w:rsidRPr="00202FBF">
              <w:rPr>
                <w:rFonts w:eastAsia="Times New Roman" w:cs="Times New Roman"/>
                <w:lang w:eastAsia="ar-SA"/>
              </w:rPr>
              <w:t>Экскурсия. «Клеточный уровень организации в природе»</w:t>
            </w:r>
          </w:p>
        </w:tc>
      </w:tr>
      <w:tr w:rsidR="00D9314F" w:rsidRPr="00120859" w:rsidTr="000C7E5B">
        <w:trPr>
          <w:trHeight w:val="638"/>
        </w:trPr>
        <w:tc>
          <w:tcPr>
            <w:tcW w:w="1701" w:type="dxa"/>
            <w:tcBorders>
              <w:top w:val="single" w:sz="4" w:space="0" w:color="auto"/>
              <w:left w:val="single" w:sz="4" w:space="0" w:color="auto"/>
              <w:bottom w:val="single" w:sz="4" w:space="0" w:color="auto"/>
              <w:right w:val="single" w:sz="4" w:space="0" w:color="auto"/>
            </w:tcBorders>
          </w:tcPr>
          <w:p w:rsidR="00D9314F" w:rsidRPr="00202FBF" w:rsidRDefault="00D9314F" w:rsidP="00120859">
            <w:pPr>
              <w:spacing w:after="0" w:line="240" w:lineRule="auto"/>
              <w:jc w:val="center"/>
              <w:rPr>
                <w:rFonts w:eastAsia="Times New Roman" w:cs="Times New Roman"/>
                <w:lang w:eastAsia="ru-RU"/>
              </w:rPr>
            </w:pPr>
            <w:r w:rsidRPr="00202FBF">
              <w:rPr>
                <w:rFonts w:eastAsia="Times New Roman" w:cs="Times New Roman"/>
                <w:lang w:eastAsia="ru-RU"/>
              </w:rPr>
              <w:t>66</w:t>
            </w:r>
          </w:p>
        </w:tc>
        <w:tc>
          <w:tcPr>
            <w:tcW w:w="8789" w:type="dxa"/>
            <w:tcBorders>
              <w:top w:val="single" w:sz="4" w:space="0" w:color="auto"/>
              <w:left w:val="single" w:sz="4" w:space="0" w:color="auto"/>
              <w:bottom w:val="single" w:sz="4" w:space="0" w:color="auto"/>
              <w:right w:val="single" w:sz="4" w:space="0" w:color="auto"/>
            </w:tcBorders>
          </w:tcPr>
          <w:p w:rsidR="00D9314F" w:rsidRPr="00202FBF" w:rsidRDefault="00B5071A" w:rsidP="00120859">
            <w:pPr>
              <w:suppressAutoHyphens/>
              <w:autoSpaceDE w:val="0"/>
              <w:autoSpaceDN w:val="0"/>
              <w:adjustRightInd w:val="0"/>
              <w:spacing w:after="0" w:line="240" w:lineRule="auto"/>
              <w:rPr>
                <w:rFonts w:eastAsia="Times New Roman" w:cs="Times New Roman"/>
                <w:lang w:eastAsia="ar-SA"/>
              </w:rPr>
            </w:pPr>
            <w:r w:rsidRPr="00202FBF">
              <w:rPr>
                <w:rFonts w:eastAsia="Times New Roman" w:cs="Times New Roman"/>
                <w:lang w:eastAsia="ar-SA"/>
              </w:rPr>
              <w:t>Камеральный этап обработки материалов экскурсии.</w:t>
            </w:r>
          </w:p>
        </w:tc>
      </w:tr>
      <w:tr w:rsidR="00D9314F" w:rsidRPr="00120859" w:rsidTr="000C7E5B">
        <w:trPr>
          <w:trHeight w:val="638"/>
        </w:trPr>
        <w:tc>
          <w:tcPr>
            <w:tcW w:w="1701" w:type="dxa"/>
            <w:tcBorders>
              <w:top w:val="single" w:sz="4" w:space="0" w:color="auto"/>
              <w:left w:val="single" w:sz="4" w:space="0" w:color="auto"/>
              <w:bottom w:val="single" w:sz="4" w:space="0" w:color="auto"/>
              <w:right w:val="single" w:sz="4" w:space="0" w:color="auto"/>
            </w:tcBorders>
          </w:tcPr>
          <w:p w:rsidR="00D9314F" w:rsidRPr="00202FBF" w:rsidRDefault="00D9314F" w:rsidP="00120859">
            <w:pPr>
              <w:spacing w:after="0" w:line="240" w:lineRule="auto"/>
              <w:jc w:val="center"/>
              <w:rPr>
                <w:rFonts w:eastAsia="Times New Roman" w:cs="Times New Roman"/>
                <w:lang w:eastAsia="ru-RU"/>
              </w:rPr>
            </w:pPr>
            <w:r w:rsidRPr="00202FBF">
              <w:rPr>
                <w:rFonts w:eastAsia="Times New Roman" w:cs="Times New Roman"/>
                <w:lang w:eastAsia="ru-RU"/>
              </w:rPr>
              <w:t>67</w:t>
            </w:r>
          </w:p>
        </w:tc>
        <w:tc>
          <w:tcPr>
            <w:tcW w:w="8789" w:type="dxa"/>
            <w:tcBorders>
              <w:top w:val="single" w:sz="4" w:space="0" w:color="auto"/>
              <w:left w:val="single" w:sz="4" w:space="0" w:color="auto"/>
              <w:bottom w:val="single" w:sz="4" w:space="0" w:color="auto"/>
              <w:right w:val="single" w:sz="4" w:space="0" w:color="auto"/>
            </w:tcBorders>
          </w:tcPr>
          <w:p w:rsidR="00D9314F" w:rsidRPr="00202FBF" w:rsidRDefault="00B5071A" w:rsidP="00120859">
            <w:pPr>
              <w:suppressAutoHyphens/>
              <w:autoSpaceDE w:val="0"/>
              <w:autoSpaceDN w:val="0"/>
              <w:adjustRightInd w:val="0"/>
              <w:spacing w:after="0" w:line="240" w:lineRule="auto"/>
              <w:rPr>
                <w:rFonts w:eastAsia="Times New Roman" w:cs="Times New Roman"/>
                <w:lang w:eastAsia="ar-SA"/>
              </w:rPr>
            </w:pPr>
            <w:r w:rsidRPr="00202FBF">
              <w:rPr>
                <w:rFonts w:eastAsia="Times New Roman" w:cs="Times New Roman"/>
                <w:lang w:eastAsia="ar-SA"/>
              </w:rPr>
              <w:t>Обобщающий урок 5.</w:t>
            </w:r>
          </w:p>
        </w:tc>
      </w:tr>
      <w:tr w:rsidR="00D9314F" w:rsidRPr="00120859" w:rsidTr="000C7E5B">
        <w:trPr>
          <w:trHeight w:val="638"/>
        </w:trPr>
        <w:tc>
          <w:tcPr>
            <w:tcW w:w="1701" w:type="dxa"/>
            <w:tcBorders>
              <w:top w:val="single" w:sz="4" w:space="0" w:color="auto"/>
              <w:left w:val="single" w:sz="4" w:space="0" w:color="auto"/>
              <w:bottom w:val="single" w:sz="4" w:space="0" w:color="auto"/>
              <w:right w:val="single" w:sz="4" w:space="0" w:color="auto"/>
            </w:tcBorders>
          </w:tcPr>
          <w:p w:rsidR="00D9314F" w:rsidRPr="00202FBF" w:rsidRDefault="00D9314F" w:rsidP="00120859">
            <w:pPr>
              <w:spacing w:after="0" w:line="240" w:lineRule="auto"/>
              <w:jc w:val="center"/>
              <w:rPr>
                <w:rFonts w:eastAsia="Times New Roman" w:cs="Times New Roman"/>
                <w:lang w:eastAsia="ru-RU"/>
              </w:rPr>
            </w:pPr>
            <w:r w:rsidRPr="00202FBF">
              <w:rPr>
                <w:rFonts w:eastAsia="Times New Roman" w:cs="Times New Roman"/>
                <w:lang w:eastAsia="ru-RU"/>
              </w:rPr>
              <w:t>68</w:t>
            </w:r>
          </w:p>
        </w:tc>
        <w:tc>
          <w:tcPr>
            <w:tcW w:w="8789" w:type="dxa"/>
            <w:tcBorders>
              <w:top w:val="single" w:sz="4" w:space="0" w:color="auto"/>
              <w:left w:val="single" w:sz="4" w:space="0" w:color="auto"/>
              <w:bottom w:val="single" w:sz="4" w:space="0" w:color="auto"/>
              <w:right w:val="single" w:sz="4" w:space="0" w:color="auto"/>
            </w:tcBorders>
          </w:tcPr>
          <w:p w:rsidR="00D9314F" w:rsidRPr="00202FBF" w:rsidRDefault="00B5071A" w:rsidP="00120859">
            <w:pPr>
              <w:suppressAutoHyphens/>
              <w:autoSpaceDE w:val="0"/>
              <w:autoSpaceDN w:val="0"/>
              <w:adjustRightInd w:val="0"/>
              <w:spacing w:after="0" w:line="240" w:lineRule="auto"/>
              <w:rPr>
                <w:rFonts w:eastAsia="Times New Roman" w:cs="Times New Roman"/>
                <w:lang w:eastAsia="ar-SA"/>
              </w:rPr>
            </w:pPr>
            <w:r w:rsidRPr="00202FBF">
              <w:rPr>
                <w:rFonts w:eastAsia="Times New Roman" w:cs="Times New Roman"/>
                <w:lang w:eastAsia="ar-SA"/>
              </w:rPr>
              <w:t>Решение заданий ЕГЭ.</w:t>
            </w:r>
          </w:p>
        </w:tc>
      </w:tr>
    </w:tbl>
    <w:p w:rsidR="00120859" w:rsidRPr="00120859" w:rsidRDefault="00120859" w:rsidP="00120859">
      <w:pPr>
        <w:tabs>
          <w:tab w:val="left" w:pos="1306"/>
          <w:tab w:val="left" w:pos="2512"/>
        </w:tabs>
        <w:spacing w:after="0"/>
        <w:ind w:left="-1276"/>
        <w:rPr>
          <w:color w:val="FF0000"/>
          <w:szCs w:val="24"/>
        </w:rPr>
      </w:pPr>
    </w:p>
    <w:p w:rsidR="00120859" w:rsidRPr="00120859" w:rsidRDefault="00120859" w:rsidP="00120859">
      <w:pPr>
        <w:autoSpaceDE w:val="0"/>
        <w:autoSpaceDN w:val="0"/>
        <w:adjustRightInd w:val="0"/>
        <w:spacing w:after="0" w:line="240" w:lineRule="auto"/>
        <w:jc w:val="both"/>
        <w:rPr>
          <w:rFonts w:cs="Times New Roman"/>
          <w:b/>
          <w:color w:val="FF0000"/>
          <w:sz w:val="28"/>
        </w:rPr>
      </w:pPr>
    </w:p>
    <w:p w:rsidR="00120859" w:rsidRPr="00120859" w:rsidRDefault="00120859" w:rsidP="00120859">
      <w:pPr>
        <w:autoSpaceDE w:val="0"/>
        <w:autoSpaceDN w:val="0"/>
        <w:adjustRightInd w:val="0"/>
        <w:spacing w:after="0" w:line="240" w:lineRule="auto"/>
        <w:jc w:val="both"/>
        <w:rPr>
          <w:rFonts w:cs="Times New Roman"/>
          <w:b/>
          <w:color w:val="FF0000"/>
          <w:sz w:val="28"/>
        </w:rPr>
      </w:pPr>
    </w:p>
    <w:p w:rsidR="007F4A4A" w:rsidRDefault="007F4A4A" w:rsidP="007F4A4A">
      <w:pPr>
        <w:widowControl w:val="0"/>
        <w:spacing w:after="0"/>
        <w:ind w:left="-284"/>
        <w:jc w:val="both"/>
        <w:rPr>
          <w:szCs w:val="24"/>
        </w:rPr>
      </w:pPr>
    </w:p>
    <w:p w:rsidR="007F4A4A" w:rsidRPr="00295993" w:rsidRDefault="007F4A4A" w:rsidP="007F4A4A">
      <w:pPr>
        <w:widowControl w:val="0"/>
        <w:spacing w:after="0"/>
        <w:ind w:left="-284"/>
        <w:jc w:val="both"/>
        <w:rPr>
          <w:sz w:val="28"/>
          <w:szCs w:val="28"/>
          <w:u w:val="single"/>
        </w:rPr>
      </w:pPr>
    </w:p>
    <w:p w:rsidR="007F4A4A" w:rsidRPr="00295993" w:rsidRDefault="00B5071A" w:rsidP="007F4A4A">
      <w:pPr>
        <w:widowControl w:val="0"/>
        <w:spacing w:after="0"/>
        <w:ind w:left="-284"/>
        <w:jc w:val="both"/>
        <w:rPr>
          <w:rFonts w:cs="Times New Roman"/>
          <w:szCs w:val="24"/>
        </w:rPr>
      </w:pPr>
      <w:r w:rsidRPr="00295993">
        <w:rPr>
          <w:rFonts w:cs="Times New Roman"/>
          <w:szCs w:val="24"/>
        </w:rPr>
        <w:t xml:space="preserve">                                     Поурочное планирование 11 класс.</w:t>
      </w:r>
    </w:p>
    <w:p w:rsidR="007F4A4A" w:rsidRPr="00295993" w:rsidRDefault="007F4A4A" w:rsidP="007F4A4A">
      <w:pPr>
        <w:widowControl w:val="0"/>
        <w:spacing w:after="0"/>
        <w:ind w:left="-284"/>
        <w:jc w:val="both"/>
        <w:rPr>
          <w:rFonts w:cs="Times New Roman"/>
          <w:szCs w:val="24"/>
        </w:rPr>
      </w:pPr>
    </w:p>
    <w:p w:rsidR="007F4A4A" w:rsidRPr="00295993" w:rsidRDefault="007F4A4A" w:rsidP="007F4A4A">
      <w:pPr>
        <w:widowControl w:val="0"/>
        <w:spacing w:after="0"/>
        <w:ind w:left="-284"/>
        <w:jc w:val="both"/>
        <w:rPr>
          <w:rFonts w:cs="Times New Roman"/>
          <w:szCs w:val="24"/>
        </w:rPr>
      </w:pPr>
    </w:p>
    <w:tbl>
      <w:tblPr>
        <w:tblStyle w:val="a3"/>
        <w:tblW w:w="0" w:type="auto"/>
        <w:tblLook w:val="04A0" w:firstRow="1" w:lastRow="0" w:firstColumn="1" w:lastColumn="0" w:noHBand="0" w:noVBand="1"/>
      </w:tblPr>
      <w:tblGrid>
        <w:gridCol w:w="1259"/>
        <w:gridCol w:w="7020"/>
        <w:gridCol w:w="1065"/>
      </w:tblGrid>
      <w:tr w:rsidR="00B5071A" w:rsidRPr="00295993" w:rsidTr="00125EC9">
        <w:tc>
          <w:tcPr>
            <w:tcW w:w="1259" w:type="dxa"/>
          </w:tcPr>
          <w:p w:rsidR="00B5071A" w:rsidRPr="00295993" w:rsidRDefault="00125EC9">
            <w:pPr>
              <w:rPr>
                <w:rFonts w:cs="Times New Roman"/>
                <w:szCs w:val="24"/>
              </w:rPr>
            </w:pPr>
            <w:r>
              <w:rPr>
                <w:rFonts w:cs="Times New Roman"/>
                <w:szCs w:val="24"/>
              </w:rPr>
              <w:t>№</w:t>
            </w:r>
          </w:p>
        </w:tc>
        <w:tc>
          <w:tcPr>
            <w:tcW w:w="7020" w:type="dxa"/>
          </w:tcPr>
          <w:p w:rsidR="00B5071A" w:rsidRPr="00295993" w:rsidRDefault="00B5071A">
            <w:pPr>
              <w:rPr>
                <w:rFonts w:cs="Times New Roman"/>
                <w:szCs w:val="24"/>
              </w:rPr>
            </w:pPr>
            <w:r w:rsidRPr="00295993">
              <w:rPr>
                <w:rFonts w:cs="Times New Roman"/>
                <w:szCs w:val="24"/>
              </w:rPr>
              <w:t>Раздел</w:t>
            </w:r>
            <w:r w:rsidR="00125EC9">
              <w:rPr>
                <w:rFonts w:cs="Times New Roman"/>
                <w:szCs w:val="24"/>
              </w:rPr>
              <w:t>. Тема урока.</w:t>
            </w:r>
          </w:p>
        </w:tc>
        <w:tc>
          <w:tcPr>
            <w:tcW w:w="1065" w:type="dxa"/>
          </w:tcPr>
          <w:p w:rsidR="00B5071A" w:rsidRPr="00295993" w:rsidRDefault="00B5071A">
            <w:pPr>
              <w:rPr>
                <w:rFonts w:cs="Times New Roman"/>
                <w:szCs w:val="24"/>
              </w:rPr>
            </w:pPr>
            <w:proofErr w:type="spellStart"/>
            <w:r w:rsidRPr="00295993">
              <w:rPr>
                <w:rFonts w:cs="Times New Roman"/>
                <w:szCs w:val="24"/>
              </w:rPr>
              <w:t>Д.з</w:t>
            </w:r>
            <w:proofErr w:type="spellEnd"/>
            <w:r w:rsidRPr="00295993">
              <w:rPr>
                <w:rFonts w:cs="Times New Roman"/>
                <w:szCs w:val="24"/>
              </w:rPr>
              <w:t>.</w:t>
            </w:r>
          </w:p>
        </w:tc>
      </w:tr>
      <w:tr w:rsidR="0042230A" w:rsidRPr="00295993" w:rsidTr="00125EC9">
        <w:tc>
          <w:tcPr>
            <w:tcW w:w="9344" w:type="dxa"/>
            <w:gridSpan w:val="3"/>
          </w:tcPr>
          <w:p w:rsidR="0042230A" w:rsidRPr="00125EC9" w:rsidRDefault="0042230A" w:rsidP="00202FBF">
            <w:pPr>
              <w:rPr>
                <w:rFonts w:cs="Times New Roman"/>
                <w:b/>
                <w:szCs w:val="24"/>
              </w:rPr>
            </w:pPr>
            <w:r w:rsidRPr="00125EC9">
              <w:rPr>
                <w:rFonts w:cs="Times New Roman"/>
                <w:szCs w:val="24"/>
              </w:rPr>
              <w:t xml:space="preserve">                                         </w:t>
            </w:r>
            <w:r w:rsidRPr="00125EC9">
              <w:rPr>
                <w:rFonts w:cs="Times New Roman"/>
                <w:b/>
                <w:szCs w:val="24"/>
              </w:rPr>
              <w:t>Раздел 1.</w:t>
            </w:r>
            <w:r w:rsidR="00295993" w:rsidRPr="00125EC9">
              <w:rPr>
                <w:rFonts w:cs="Times New Roman"/>
                <w:b/>
                <w:szCs w:val="24"/>
              </w:rPr>
              <w:t>Организменный уровень (</w:t>
            </w:r>
            <w:r w:rsidR="00202FBF" w:rsidRPr="00125EC9">
              <w:rPr>
                <w:rFonts w:cs="Times New Roman"/>
                <w:b/>
                <w:szCs w:val="24"/>
              </w:rPr>
              <w:t>25</w:t>
            </w:r>
            <w:r w:rsidR="00295993" w:rsidRPr="00125EC9">
              <w:rPr>
                <w:rFonts w:cs="Times New Roman"/>
                <w:b/>
                <w:szCs w:val="24"/>
              </w:rPr>
              <w:t xml:space="preserve"> часов)</w:t>
            </w:r>
          </w:p>
        </w:tc>
      </w:tr>
      <w:tr w:rsidR="00B5071A" w:rsidRPr="00295993" w:rsidTr="00C62E10">
        <w:tc>
          <w:tcPr>
            <w:tcW w:w="1259" w:type="dxa"/>
          </w:tcPr>
          <w:p w:rsidR="00B5071A" w:rsidRPr="00295993" w:rsidRDefault="00295993">
            <w:pPr>
              <w:rPr>
                <w:rFonts w:cs="Times New Roman"/>
                <w:szCs w:val="24"/>
              </w:rPr>
            </w:pPr>
            <w:r w:rsidRPr="00295993">
              <w:rPr>
                <w:rFonts w:cs="Times New Roman"/>
                <w:szCs w:val="24"/>
              </w:rPr>
              <w:t>1</w:t>
            </w:r>
          </w:p>
        </w:tc>
        <w:tc>
          <w:tcPr>
            <w:tcW w:w="7020" w:type="dxa"/>
          </w:tcPr>
          <w:p w:rsidR="00B5071A" w:rsidRPr="00295993" w:rsidRDefault="00295993">
            <w:pPr>
              <w:rPr>
                <w:rFonts w:cs="Times New Roman"/>
                <w:szCs w:val="24"/>
              </w:rPr>
            </w:pPr>
            <w:r w:rsidRPr="00295993">
              <w:rPr>
                <w:rFonts w:cs="Times New Roman"/>
                <w:szCs w:val="24"/>
              </w:rPr>
              <w:t>О</w:t>
            </w:r>
            <w:r>
              <w:rPr>
                <w:rFonts w:cs="Times New Roman"/>
                <w:szCs w:val="24"/>
              </w:rPr>
              <w:t>рганизменный уровень: о</w:t>
            </w:r>
            <w:r w:rsidRPr="00295993">
              <w:rPr>
                <w:rFonts w:cs="Times New Roman"/>
                <w:szCs w:val="24"/>
              </w:rPr>
              <w:t>бщая характеристика.</w:t>
            </w:r>
          </w:p>
        </w:tc>
        <w:tc>
          <w:tcPr>
            <w:tcW w:w="1065" w:type="dxa"/>
          </w:tcPr>
          <w:p w:rsidR="00B5071A" w:rsidRPr="00295993" w:rsidRDefault="00295993">
            <w:pPr>
              <w:rPr>
                <w:rFonts w:cs="Times New Roman"/>
                <w:szCs w:val="24"/>
              </w:rPr>
            </w:pPr>
            <w:r>
              <w:rPr>
                <w:rFonts w:cs="Times New Roman"/>
                <w:szCs w:val="24"/>
              </w:rPr>
              <w:t>П. 1</w:t>
            </w:r>
          </w:p>
        </w:tc>
      </w:tr>
      <w:tr w:rsidR="00B5071A" w:rsidRPr="00295993" w:rsidTr="00C62E10">
        <w:tc>
          <w:tcPr>
            <w:tcW w:w="1259" w:type="dxa"/>
          </w:tcPr>
          <w:p w:rsidR="00B5071A" w:rsidRPr="00295993" w:rsidRDefault="00295993">
            <w:pPr>
              <w:rPr>
                <w:rFonts w:cs="Times New Roman"/>
                <w:szCs w:val="24"/>
              </w:rPr>
            </w:pPr>
            <w:r>
              <w:rPr>
                <w:rFonts w:cs="Times New Roman"/>
                <w:szCs w:val="24"/>
              </w:rPr>
              <w:t>2</w:t>
            </w:r>
          </w:p>
        </w:tc>
        <w:tc>
          <w:tcPr>
            <w:tcW w:w="7020" w:type="dxa"/>
          </w:tcPr>
          <w:p w:rsidR="00B5071A" w:rsidRPr="00295993" w:rsidRDefault="00295993">
            <w:pPr>
              <w:rPr>
                <w:rFonts w:cs="Times New Roman"/>
                <w:szCs w:val="24"/>
              </w:rPr>
            </w:pPr>
            <w:r>
              <w:rPr>
                <w:rFonts w:cs="Times New Roman"/>
                <w:szCs w:val="24"/>
              </w:rPr>
              <w:t>Размножение организмов. Вегетативное размножение.</w:t>
            </w:r>
          </w:p>
        </w:tc>
        <w:tc>
          <w:tcPr>
            <w:tcW w:w="1065" w:type="dxa"/>
          </w:tcPr>
          <w:p w:rsidR="00B5071A" w:rsidRPr="00295993" w:rsidRDefault="00295993">
            <w:pPr>
              <w:rPr>
                <w:rFonts w:cs="Times New Roman"/>
                <w:szCs w:val="24"/>
              </w:rPr>
            </w:pPr>
            <w:r>
              <w:rPr>
                <w:rFonts w:cs="Times New Roman"/>
                <w:szCs w:val="24"/>
              </w:rPr>
              <w:t>П.1</w:t>
            </w:r>
          </w:p>
        </w:tc>
      </w:tr>
      <w:tr w:rsidR="00B5071A" w:rsidRPr="00295993" w:rsidTr="00EF0F9A">
        <w:tc>
          <w:tcPr>
            <w:tcW w:w="1259" w:type="dxa"/>
          </w:tcPr>
          <w:p w:rsidR="00B5071A" w:rsidRPr="00295993" w:rsidRDefault="00295993">
            <w:pPr>
              <w:rPr>
                <w:rFonts w:cs="Times New Roman"/>
                <w:szCs w:val="24"/>
              </w:rPr>
            </w:pPr>
            <w:r>
              <w:rPr>
                <w:rFonts w:cs="Times New Roman"/>
                <w:szCs w:val="24"/>
              </w:rPr>
              <w:t>3</w:t>
            </w:r>
          </w:p>
        </w:tc>
        <w:tc>
          <w:tcPr>
            <w:tcW w:w="7020" w:type="dxa"/>
          </w:tcPr>
          <w:p w:rsidR="00B5071A" w:rsidRPr="00295993" w:rsidRDefault="00295993">
            <w:pPr>
              <w:rPr>
                <w:rFonts w:cs="Times New Roman"/>
                <w:szCs w:val="24"/>
              </w:rPr>
            </w:pPr>
            <w:r>
              <w:rPr>
                <w:rFonts w:cs="Times New Roman"/>
                <w:szCs w:val="24"/>
              </w:rPr>
              <w:t>Размножение спорами.</w:t>
            </w:r>
          </w:p>
        </w:tc>
        <w:tc>
          <w:tcPr>
            <w:tcW w:w="1065" w:type="dxa"/>
          </w:tcPr>
          <w:p w:rsidR="00B5071A" w:rsidRPr="00295993" w:rsidRDefault="00B5071A">
            <w:pPr>
              <w:rPr>
                <w:rFonts w:cs="Times New Roman"/>
                <w:szCs w:val="24"/>
              </w:rPr>
            </w:pPr>
          </w:p>
        </w:tc>
      </w:tr>
      <w:tr w:rsidR="00B5071A" w:rsidRPr="00295993" w:rsidTr="00EF0F9A">
        <w:tc>
          <w:tcPr>
            <w:tcW w:w="1259" w:type="dxa"/>
          </w:tcPr>
          <w:p w:rsidR="00B5071A" w:rsidRPr="00295993" w:rsidRDefault="00295993">
            <w:pPr>
              <w:rPr>
                <w:rFonts w:cs="Times New Roman"/>
                <w:szCs w:val="24"/>
              </w:rPr>
            </w:pPr>
            <w:r>
              <w:rPr>
                <w:rFonts w:cs="Times New Roman"/>
                <w:szCs w:val="24"/>
              </w:rPr>
              <w:t>4</w:t>
            </w:r>
          </w:p>
        </w:tc>
        <w:tc>
          <w:tcPr>
            <w:tcW w:w="7020" w:type="dxa"/>
          </w:tcPr>
          <w:p w:rsidR="00B5071A" w:rsidRPr="00295993" w:rsidRDefault="00295993">
            <w:pPr>
              <w:rPr>
                <w:rFonts w:cs="Times New Roman"/>
                <w:szCs w:val="24"/>
              </w:rPr>
            </w:pPr>
            <w:r>
              <w:rPr>
                <w:rFonts w:cs="Times New Roman"/>
                <w:szCs w:val="24"/>
              </w:rPr>
              <w:t>Развитие половых клеток.</w:t>
            </w:r>
          </w:p>
        </w:tc>
        <w:tc>
          <w:tcPr>
            <w:tcW w:w="1065" w:type="dxa"/>
          </w:tcPr>
          <w:p w:rsidR="00B5071A" w:rsidRPr="00295993" w:rsidRDefault="00295993">
            <w:pPr>
              <w:rPr>
                <w:rFonts w:cs="Times New Roman"/>
                <w:szCs w:val="24"/>
              </w:rPr>
            </w:pPr>
            <w:r>
              <w:rPr>
                <w:rFonts w:cs="Times New Roman"/>
                <w:szCs w:val="24"/>
              </w:rPr>
              <w:t>2</w:t>
            </w:r>
          </w:p>
        </w:tc>
      </w:tr>
      <w:tr w:rsidR="00B5071A" w:rsidRPr="00295993" w:rsidTr="00EF0F9A">
        <w:tc>
          <w:tcPr>
            <w:tcW w:w="1259" w:type="dxa"/>
          </w:tcPr>
          <w:p w:rsidR="00B5071A" w:rsidRPr="00295993" w:rsidRDefault="00295993">
            <w:pPr>
              <w:rPr>
                <w:rFonts w:cs="Times New Roman"/>
                <w:szCs w:val="24"/>
              </w:rPr>
            </w:pPr>
            <w:r>
              <w:rPr>
                <w:rFonts w:cs="Times New Roman"/>
                <w:szCs w:val="24"/>
              </w:rPr>
              <w:t>5</w:t>
            </w:r>
          </w:p>
        </w:tc>
        <w:tc>
          <w:tcPr>
            <w:tcW w:w="7020" w:type="dxa"/>
          </w:tcPr>
          <w:p w:rsidR="00B5071A" w:rsidRPr="00295993" w:rsidRDefault="00295993">
            <w:pPr>
              <w:rPr>
                <w:rFonts w:cs="Times New Roman"/>
                <w:szCs w:val="24"/>
              </w:rPr>
            </w:pPr>
            <w:r w:rsidRPr="00295993">
              <w:rPr>
                <w:rFonts w:cs="Times New Roman"/>
                <w:szCs w:val="24"/>
              </w:rPr>
              <w:t>Двойное оплодотворение у растений.</w:t>
            </w:r>
          </w:p>
        </w:tc>
        <w:tc>
          <w:tcPr>
            <w:tcW w:w="1065" w:type="dxa"/>
          </w:tcPr>
          <w:p w:rsidR="00B5071A" w:rsidRPr="00295993" w:rsidRDefault="00295993">
            <w:pPr>
              <w:rPr>
                <w:rFonts w:cs="Times New Roman"/>
                <w:szCs w:val="24"/>
              </w:rPr>
            </w:pPr>
            <w:r>
              <w:rPr>
                <w:rFonts w:cs="Times New Roman"/>
                <w:szCs w:val="24"/>
              </w:rPr>
              <w:t>2</w:t>
            </w:r>
          </w:p>
        </w:tc>
      </w:tr>
      <w:tr w:rsidR="00B5071A" w:rsidRPr="00295993" w:rsidTr="00EF0F9A">
        <w:tc>
          <w:tcPr>
            <w:tcW w:w="1259" w:type="dxa"/>
          </w:tcPr>
          <w:p w:rsidR="00B5071A" w:rsidRPr="00295993" w:rsidRDefault="00295993">
            <w:pPr>
              <w:rPr>
                <w:rFonts w:cs="Times New Roman"/>
                <w:szCs w:val="24"/>
              </w:rPr>
            </w:pPr>
            <w:r>
              <w:rPr>
                <w:rFonts w:cs="Times New Roman"/>
                <w:szCs w:val="24"/>
              </w:rPr>
              <w:t>6</w:t>
            </w:r>
          </w:p>
        </w:tc>
        <w:tc>
          <w:tcPr>
            <w:tcW w:w="7020" w:type="dxa"/>
          </w:tcPr>
          <w:p w:rsidR="00B5071A" w:rsidRPr="00295993" w:rsidRDefault="00295993">
            <w:pPr>
              <w:rPr>
                <w:rFonts w:cs="Times New Roman"/>
                <w:szCs w:val="24"/>
              </w:rPr>
            </w:pPr>
            <w:r w:rsidRPr="00295993">
              <w:rPr>
                <w:rFonts w:cs="Times New Roman"/>
                <w:szCs w:val="24"/>
              </w:rPr>
              <w:t>Индивидуальное развитие организмов.</w:t>
            </w:r>
          </w:p>
        </w:tc>
        <w:tc>
          <w:tcPr>
            <w:tcW w:w="1065" w:type="dxa"/>
          </w:tcPr>
          <w:p w:rsidR="00B5071A" w:rsidRPr="00295993" w:rsidRDefault="00295993">
            <w:pPr>
              <w:rPr>
                <w:rFonts w:cs="Times New Roman"/>
                <w:szCs w:val="24"/>
              </w:rPr>
            </w:pPr>
            <w:r>
              <w:rPr>
                <w:rFonts w:cs="Times New Roman"/>
                <w:szCs w:val="24"/>
              </w:rPr>
              <w:t>3</w:t>
            </w:r>
          </w:p>
        </w:tc>
      </w:tr>
      <w:tr w:rsidR="00B5071A" w:rsidTr="00EF0F9A">
        <w:tc>
          <w:tcPr>
            <w:tcW w:w="1259" w:type="dxa"/>
          </w:tcPr>
          <w:p w:rsidR="00B5071A" w:rsidRDefault="00295993">
            <w:r>
              <w:lastRenderedPageBreak/>
              <w:t>7</w:t>
            </w:r>
          </w:p>
        </w:tc>
        <w:tc>
          <w:tcPr>
            <w:tcW w:w="7020" w:type="dxa"/>
          </w:tcPr>
          <w:p w:rsidR="00B5071A" w:rsidRPr="00295993" w:rsidRDefault="00295993">
            <w:pPr>
              <w:rPr>
                <w:rFonts w:cs="Times New Roman"/>
                <w:szCs w:val="24"/>
              </w:rPr>
            </w:pPr>
            <w:r w:rsidRPr="00295993">
              <w:rPr>
                <w:rFonts w:cs="Times New Roman"/>
                <w:szCs w:val="24"/>
              </w:rPr>
              <w:t>Эмбриональное развитие.</w:t>
            </w:r>
          </w:p>
        </w:tc>
        <w:tc>
          <w:tcPr>
            <w:tcW w:w="1065" w:type="dxa"/>
          </w:tcPr>
          <w:p w:rsidR="00B5071A" w:rsidRDefault="00B5071A"/>
        </w:tc>
      </w:tr>
      <w:tr w:rsidR="00B5071A" w:rsidTr="00EF0F9A">
        <w:tc>
          <w:tcPr>
            <w:tcW w:w="1259" w:type="dxa"/>
          </w:tcPr>
          <w:p w:rsidR="00B5071A" w:rsidRDefault="00295993">
            <w:r>
              <w:t>8</w:t>
            </w:r>
          </w:p>
        </w:tc>
        <w:tc>
          <w:tcPr>
            <w:tcW w:w="7020" w:type="dxa"/>
          </w:tcPr>
          <w:p w:rsidR="00B5071A" w:rsidRPr="008C76BA" w:rsidRDefault="008C76BA">
            <w:pPr>
              <w:rPr>
                <w:rFonts w:cs="Times New Roman"/>
                <w:szCs w:val="24"/>
              </w:rPr>
            </w:pPr>
            <w:r w:rsidRPr="008C76BA">
              <w:rPr>
                <w:rFonts w:cs="Times New Roman"/>
                <w:szCs w:val="24"/>
              </w:rPr>
              <w:t>Решение заданий ЕГЭ.</w:t>
            </w:r>
          </w:p>
        </w:tc>
        <w:tc>
          <w:tcPr>
            <w:tcW w:w="1065" w:type="dxa"/>
          </w:tcPr>
          <w:p w:rsidR="00B5071A" w:rsidRDefault="00B5071A"/>
        </w:tc>
      </w:tr>
      <w:tr w:rsidR="00B5071A" w:rsidTr="00EF0F9A">
        <w:tc>
          <w:tcPr>
            <w:tcW w:w="1259" w:type="dxa"/>
          </w:tcPr>
          <w:p w:rsidR="00B5071A" w:rsidRDefault="00295993">
            <w:r>
              <w:t>9</w:t>
            </w:r>
          </w:p>
        </w:tc>
        <w:tc>
          <w:tcPr>
            <w:tcW w:w="7020" w:type="dxa"/>
          </w:tcPr>
          <w:p w:rsidR="00B5071A" w:rsidRPr="008C76BA" w:rsidRDefault="008C76BA">
            <w:pPr>
              <w:rPr>
                <w:rFonts w:cs="Times New Roman"/>
                <w:szCs w:val="24"/>
              </w:rPr>
            </w:pPr>
            <w:r w:rsidRPr="008C76BA">
              <w:rPr>
                <w:rFonts w:cs="Times New Roman"/>
                <w:szCs w:val="24"/>
              </w:rPr>
              <w:t>Закономерности раз</w:t>
            </w:r>
            <w:r>
              <w:rPr>
                <w:rFonts w:cs="Times New Roman"/>
                <w:szCs w:val="24"/>
              </w:rPr>
              <w:t xml:space="preserve">вития </w:t>
            </w:r>
            <w:proofErr w:type="spellStart"/>
            <w:r>
              <w:rPr>
                <w:rFonts w:cs="Times New Roman"/>
                <w:szCs w:val="24"/>
              </w:rPr>
              <w:t>признаков.Генетика</w:t>
            </w:r>
            <w:proofErr w:type="spellEnd"/>
            <w:r>
              <w:rPr>
                <w:rFonts w:cs="Times New Roman"/>
                <w:szCs w:val="24"/>
              </w:rPr>
              <w:t xml:space="preserve"> как наука.</w:t>
            </w:r>
          </w:p>
        </w:tc>
        <w:tc>
          <w:tcPr>
            <w:tcW w:w="1065" w:type="dxa"/>
          </w:tcPr>
          <w:p w:rsidR="00B5071A" w:rsidRDefault="008C76BA">
            <w:r>
              <w:t>4</w:t>
            </w:r>
          </w:p>
        </w:tc>
      </w:tr>
      <w:tr w:rsidR="00B5071A" w:rsidTr="00EF0F9A">
        <w:tc>
          <w:tcPr>
            <w:tcW w:w="1259" w:type="dxa"/>
          </w:tcPr>
          <w:p w:rsidR="00B5071A" w:rsidRDefault="00295993">
            <w:r>
              <w:t>10</w:t>
            </w:r>
          </w:p>
        </w:tc>
        <w:tc>
          <w:tcPr>
            <w:tcW w:w="7020" w:type="dxa"/>
          </w:tcPr>
          <w:p w:rsidR="00B5071A" w:rsidRPr="008C76BA" w:rsidRDefault="008C76BA">
            <w:pPr>
              <w:rPr>
                <w:rFonts w:cs="Times New Roman"/>
                <w:szCs w:val="24"/>
              </w:rPr>
            </w:pPr>
            <w:r w:rsidRPr="008C76BA">
              <w:rPr>
                <w:rFonts w:cs="Times New Roman"/>
                <w:szCs w:val="24"/>
              </w:rPr>
              <w:t>Моногибридное скрещивание.</w:t>
            </w:r>
          </w:p>
        </w:tc>
        <w:tc>
          <w:tcPr>
            <w:tcW w:w="1065" w:type="dxa"/>
          </w:tcPr>
          <w:p w:rsidR="00B5071A" w:rsidRDefault="008C76BA">
            <w:r>
              <w:t>4</w:t>
            </w:r>
          </w:p>
        </w:tc>
      </w:tr>
      <w:tr w:rsidR="00B5071A" w:rsidTr="00EF0F9A">
        <w:tc>
          <w:tcPr>
            <w:tcW w:w="1259" w:type="dxa"/>
          </w:tcPr>
          <w:p w:rsidR="00B5071A" w:rsidRPr="008C76BA" w:rsidRDefault="008C76BA">
            <w:pPr>
              <w:rPr>
                <w:lang w:val="en-US"/>
              </w:rPr>
            </w:pPr>
            <w:r>
              <w:rPr>
                <w:lang w:val="en-US"/>
              </w:rPr>
              <w:t>11</w:t>
            </w:r>
          </w:p>
        </w:tc>
        <w:tc>
          <w:tcPr>
            <w:tcW w:w="7020" w:type="dxa"/>
          </w:tcPr>
          <w:p w:rsidR="00B5071A" w:rsidRPr="008C76BA" w:rsidRDefault="008C76BA">
            <w:pPr>
              <w:rPr>
                <w:rFonts w:cs="Times New Roman"/>
              </w:rPr>
            </w:pPr>
            <w:r>
              <w:rPr>
                <w:rFonts w:cs="Times New Roman"/>
              </w:rPr>
              <w:t>Решение задач на моногибридное скрещивание.</w:t>
            </w:r>
          </w:p>
        </w:tc>
        <w:tc>
          <w:tcPr>
            <w:tcW w:w="1065" w:type="dxa"/>
          </w:tcPr>
          <w:p w:rsidR="00B5071A" w:rsidRDefault="008C76BA">
            <w:r>
              <w:t>4</w:t>
            </w:r>
          </w:p>
        </w:tc>
      </w:tr>
      <w:tr w:rsidR="00B5071A" w:rsidTr="00EF0F9A">
        <w:tc>
          <w:tcPr>
            <w:tcW w:w="1259" w:type="dxa"/>
          </w:tcPr>
          <w:p w:rsidR="00B5071A" w:rsidRDefault="008C76BA">
            <w:r>
              <w:t>12</w:t>
            </w:r>
          </w:p>
        </w:tc>
        <w:tc>
          <w:tcPr>
            <w:tcW w:w="7020" w:type="dxa"/>
          </w:tcPr>
          <w:p w:rsidR="00B5071A" w:rsidRDefault="008C76BA">
            <w:r>
              <w:t>Неполное доминирование.</w:t>
            </w:r>
          </w:p>
        </w:tc>
        <w:tc>
          <w:tcPr>
            <w:tcW w:w="1065" w:type="dxa"/>
          </w:tcPr>
          <w:p w:rsidR="00B5071A" w:rsidRDefault="008C76BA">
            <w:r>
              <w:t>5</w:t>
            </w:r>
          </w:p>
        </w:tc>
      </w:tr>
      <w:tr w:rsidR="00B5071A" w:rsidTr="00EF0F9A">
        <w:tc>
          <w:tcPr>
            <w:tcW w:w="1259" w:type="dxa"/>
          </w:tcPr>
          <w:p w:rsidR="00B5071A" w:rsidRDefault="008C76BA">
            <w:r>
              <w:t>13</w:t>
            </w:r>
          </w:p>
        </w:tc>
        <w:tc>
          <w:tcPr>
            <w:tcW w:w="7020" w:type="dxa"/>
          </w:tcPr>
          <w:p w:rsidR="00B5071A" w:rsidRDefault="008C76BA">
            <w:r>
              <w:t>Анализирующее скрещивание.</w:t>
            </w:r>
          </w:p>
        </w:tc>
        <w:tc>
          <w:tcPr>
            <w:tcW w:w="1065" w:type="dxa"/>
          </w:tcPr>
          <w:p w:rsidR="00B5071A" w:rsidRDefault="00202FBF">
            <w:r>
              <w:t>5</w:t>
            </w:r>
          </w:p>
        </w:tc>
      </w:tr>
      <w:tr w:rsidR="00B5071A" w:rsidTr="00EF0F9A">
        <w:tc>
          <w:tcPr>
            <w:tcW w:w="1259" w:type="dxa"/>
          </w:tcPr>
          <w:p w:rsidR="00B5071A" w:rsidRDefault="008C76BA">
            <w:r>
              <w:t>14</w:t>
            </w:r>
          </w:p>
        </w:tc>
        <w:tc>
          <w:tcPr>
            <w:tcW w:w="7020" w:type="dxa"/>
          </w:tcPr>
          <w:p w:rsidR="00B5071A" w:rsidRDefault="008C76BA">
            <w:r>
              <w:t>Решение генетических задач.</w:t>
            </w:r>
          </w:p>
        </w:tc>
        <w:tc>
          <w:tcPr>
            <w:tcW w:w="1065" w:type="dxa"/>
          </w:tcPr>
          <w:p w:rsidR="00B5071A" w:rsidRDefault="00B5071A"/>
        </w:tc>
      </w:tr>
      <w:tr w:rsidR="00B5071A" w:rsidTr="00EF0F9A">
        <w:tc>
          <w:tcPr>
            <w:tcW w:w="1259" w:type="dxa"/>
          </w:tcPr>
          <w:p w:rsidR="00B5071A" w:rsidRDefault="008C76BA">
            <w:r>
              <w:t>15</w:t>
            </w:r>
          </w:p>
        </w:tc>
        <w:tc>
          <w:tcPr>
            <w:tcW w:w="7020" w:type="dxa"/>
          </w:tcPr>
          <w:p w:rsidR="00B5071A" w:rsidRDefault="00202FBF">
            <w:proofErr w:type="spellStart"/>
            <w:r>
              <w:t>Дигибридное</w:t>
            </w:r>
            <w:proofErr w:type="spellEnd"/>
            <w:r>
              <w:t xml:space="preserve"> скрещивание.</w:t>
            </w:r>
          </w:p>
        </w:tc>
        <w:tc>
          <w:tcPr>
            <w:tcW w:w="1065" w:type="dxa"/>
          </w:tcPr>
          <w:p w:rsidR="00B5071A" w:rsidRDefault="00202FBF">
            <w:r>
              <w:t>6</w:t>
            </w:r>
          </w:p>
        </w:tc>
      </w:tr>
      <w:tr w:rsidR="00B5071A" w:rsidTr="00EF0F9A">
        <w:tc>
          <w:tcPr>
            <w:tcW w:w="1259" w:type="dxa"/>
          </w:tcPr>
          <w:p w:rsidR="00B5071A" w:rsidRDefault="008C76BA">
            <w:r>
              <w:t>16</w:t>
            </w:r>
          </w:p>
        </w:tc>
        <w:tc>
          <w:tcPr>
            <w:tcW w:w="7020" w:type="dxa"/>
          </w:tcPr>
          <w:p w:rsidR="00B5071A" w:rsidRDefault="00202FBF">
            <w:r>
              <w:t xml:space="preserve">Решение задач на </w:t>
            </w:r>
            <w:proofErr w:type="spellStart"/>
            <w:r>
              <w:t>дигибридное</w:t>
            </w:r>
            <w:proofErr w:type="spellEnd"/>
            <w:r>
              <w:t xml:space="preserve"> скрещивание.</w:t>
            </w:r>
          </w:p>
        </w:tc>
        <w:tc>
          <w:tcPr>
            <w:tcW w:w="1065" w:type="dxa"/>
          </w:tcPr>
          <w:p w:rsidR="00B5071A" w:rsidRDefault="00202FBF">
            <w:r>
              <w:t>6</w:t>
            </w:r>
          </w:p>
        </w:tc>
      </w:tr>
      <w:tr w:rsidR="00B5071A" w:rsidTr="00EF0F9A">
        <w:tc>
          <w:tcPr>
            <w:tcW w:w="1259" w:type="dxa"/>
          </w:tcPr>
          <w:p w:rsidR="00B5071A" w:rsidRDefault="008C76BA">
            <w:r>
              <w:t>17</w:t>
            </w:r>
          </w:p>
        </w:tc>
        <w:tc>
          <w:tcPr>
            <w:tcW w:w="7020" w:type="dxa"/>
          </w:tcPr>
          <w:p w:rsidR="00B5071A" w:rsidRDefault="00202FBF">
            <w:r>
              <w:t>Хромосомная теория. Генетика пола</w:t>
            </w:r>
          </w:p>
        </w:tc>
        <w:tc>
          <w:tcPr>
            <w:tcW w:w="1065" w:type="dxa"/>
          </w:tcPr>
          <w:p w:rsidR="00B5071A" w:rsidRDefault="00202FBF">
            <w:r>
              <w:t>6</w:t>
            </w:r>
          </w:p>
        </w:tc>
      </w:tr>
      <w:tr w:rsidR="00B5071A" w:rsidTr="00EF0F9A">
        <w:tc>
          <w:tcPr>
            <w:tcW w:w="1259" w:type="dxa"/>
          </w:tcPr>
          <w:p w:rsidR="00B5071A" w:rsidRDefault="00202FBF">
            <w:r>
              <w:t>18</w:t>
            </w:r>
          </w:p>
        </w:tc>
        <w:tc>
          <w:tcPr>
            <w:tcW w:w="7020" w:type="dxa"/>
          </w:tcPr>
          <w:p w:rsidR="00B5071A" w:rsidRDefault="00202FBF">
            <w:r>
              <w:t>Наследование, сцепленное с полом.</w:t>
            </w:r>
          </w:p>
        </w:tc>
        <w:tc>
          <w:tcPr>
            <w:tcW w:w="1065" w:type="dxa"/>
          </w:tcPr>
          <w:p w:rsidR="00B5071A" w:rsidRDefault="00B5071A"/>
        </w:tc>
      </w:tr>
      <w:tr w:rsidR="00B5071A" w:rsidTr="00EF0F9A">
        <w:tc>
          <w:tcPr>
            <w:tcW w:w="1259" w:type="dxa"/>
          </w:tcPr>
          <w:p w:rsidR="00B5071A" w:rsidRDefault="00202FBF">
            <w:r>
              <w:t>19</w:t>
            </w:r>
          </w:p>
        </w:tc>
        <w:tc>
          <w:tcPr>
            <w:tcW w:w="7020" w:type="dxa"/>
          </w:tcPr>
          <w:p w:rsidR="00B5071A" w:rsidRDefault="00202FBF">
            <w:r>
              <w:t>Решение генетических задач.</w:t>
            </w:r>
          </w:p>
        </w:tc>
        <w:tc>
          <w:tcPr>
            <w:tcW w:w="1065" w:type="dxa"/>
          </w:tcPr>
          <w:p w:rsidR="00B5071A" w:rsidRDefault="00202FBF">
            <w:r>
              <w:t>7</w:t>
            </w:r>
          </w:p>
        </w:tc>
      </w:tr>
      <w:tr w:rsidR="00B5071A" w:rsidTr="00EF0F9A">
        <w:tc>
          <w:tcPr>
            <w:tcW w:w="1259" w:type="dxa"/>
          </w:tcPr>
          <w:p w:rsidR="00B5071A" w:rsidRDefault="00202FBF">
            <w:r>
              <w:t>20</w:t>
            </w:r>
          </w:p>
        </w:tc>
        <w:tc>
          <w:tcPr>
            <w:tcW w:w="7020" w:type="dxa"/>
          </w:tcPr>
          <w:p w:rsidR="00B5071A" w:rsidRDefault="00202FBF">
            <w:r>
              <w:t>Закономерности изменчивости.</w:t>
            </w:r>
          </w:p>
        </w:tc>
        <w:tc>
          <w:tcPr>
            <w:tcW w:w="1065" w:type="dxa"/>
          </w:tcPr>
          <w:p w:rsidR="00B5071A" w:rsidRDefault="00202FBF">
            <w:r>
              <w:t>8</w:t>
            </w:r>
          </w:p>
        </w:tc>
      </w:tr>
      <w:tr w:rsidR="00B5071A" w:rsidTr="00EF0F9A">
        <w:tc>
          <w:tcPr>
            <w:tcW w:w="1259" w:type="dxa"/>
          </w:tcPr>
          <w:p w:rsidR="00B5071A" w:rsidRDefault="00202FBF">
            <w:r>
              <w:t>21</w:t>
            </w:r>
          </w:p>
        </w:tc>
        <w:tc>
          <w:tcPr>
            <w:tcW w:w="7020" w:type="dxa"/>
          </w:tcPr>
          <w:p w:rsidR="00B5071A" w:rsidRDefault="00202FBF">
            <w:r>
              <w:t>Виды мутаций.</w:t>
            </w:r>
          </w:p>
        </w:tc>
        <w:tc>
          <w:tcPr>
            <w:tcW w:w="1065" w:type="dxa"/>
          </w:tcPr>
          <w:p w:rsidR="00B5071A" w:rsidRDefault="00202FBF">
            <w:r>
              <w:t>8</w:t>
            </w:r>
          </w:p>
        </w:tc>
      </w:tr>
      <w:tr w:rsidR="00B5071A" w:rsidTr="00EF0F9A">
        <w:tc>
          <w:tcPr>
            <w:tcW w:w="1259" w:type="dxa"/>
          </w:tcPr>
          <w:p w:rsidR="00B5071A" w:rsidRDefault="00202FBF">
            <w:r>
              <w:t>22</w:t>
            </w:r>
          </w:p>
        </w:tc>
        <w:tc>
          <w:tcPr>
            <w:tcW w:w="7020" w:type="dxa"/>
          </w:tcPr>
          <w:p w:rsidR="00B5071A" w:rsidRDefault="00202FBF">
            <w:r>
              <w:t>Урок- обобщение по генетике.</w:t>
            </w:r>
          </w:p>
        </w:tc>
        <w:tc>
          <w:tcPr>
            <w:tcW w:w="1065" w:type="dxa"/>
          </w:tcPr>
          <w:p w:rsidR="00B5071A" w:rsidRDefault="00B5071A"/>
        </w:tc>
      </w:tr>
      <w:tr w:rsidR="00B5071A" w:rsidTr="00EF0F9A">
        <w:tc>
          <w:tcPr>
            <w:tcW w:w="1259" w:type="dxa"/>
          </w:tcPr>
          <w:p w:rsidR="00B5071A" w:rsidRDefault="00202FBF">
            <w:r>
              <w:t>23</w:t>
            </w:r>
          </w:p>
        </w:tc>
        <w:tc>
          <w:tcPr>
            <w:tcW w:w="7020" w:type="dxa"/>
          </w:tcPr>
          <w:p w:rsidR="00B5071A" w:rsidRDefault="00202FBF">
            <w:r>
              <w:t>Основные методы селекции.</w:t>
            </w:r>
          </w:p>
        </w:tc>
        <w:tc>
          <w:tcPr>
            <w:tcW w:w="1065" w:type="dxa"/>
          </w:tcPr>
          <w:p w:rsidR="00B5071A" w:rsidRDefault="00202FBF">
            <w:r>
              <w:t>9</w:t>
            </w:r>
          </w:p>
        </w:tc>
      </w:tr>
      <w:tr w:rsidR="00B5071A" w:rsidTr="00EF0F9A">
        <w:tc>
          <w:tcPr>
            <w:tcW w:w="1259" w:type="dxa"/>
          </w:tcPr>
          <w:p w:rsidR="00B5071A" w:rsidRDefault="00202FBF">
            <w:r>
              <w:t>24</w:t>
            </w:r>
          </w:p>
        </w:tc>
        <w:tc>
          <w:tcPr>
            <w:tcW w:w="7020" w:type="dxa"/>
          </w:tcPr>
          <w:p w:rsidR="00B5071A" w:rsidRDefault="00202FBF">
            <w:r>
              <w:t>Биотехнологии</w:t>
            </w:r>
          </w:p>
        </w:tc>
        <w:tc>
          <w:tcPr>
            <w:tcW w:w="1065" w:type="dxa"/>
          </w:tcPr>
          <w:p w:rsidR="00B5071A" w:rsidRDefault="00202FBF">
            <w:r>
              <w:t>семинар</w:t>
            </w:r>
          </w:p>
        </w:tc>
      </w:tr>
      <w:tr w:rsidR="00B5071A" w:rsidTr="00EF0F9A">
        <w:tc>
          <w:tcPr>
            <w:tcW w:w="1259" w:type="dxa"/>
          </w:tcPr>
          <w:p w:rsidR="00B5071A" w:rsidRDefault="00202FBF">
            <w:r>
              <w:t>25</w:t>
            </w:r>
          </w:p>
        </w:tc>
        <w:tc>
          <w:tcPr>
            <w:tcW w:w="7020" w:type="dxa"/>
          </w:tcPr>
          <w:p w:rsidR="00B5071A" w:rsidRDefault="00202FBF">
            <w:r>
              <w:t>Обобщение по теме «Организменный уровень жизни».</w:t>
            </w:r>
          </w:p>
        </w:tc>
        <w:tc>
          <w:tcPr>
            <w:tcW w:w="1065" w:type="dxa"/>
          </w:tcPr>
          <w:p w:rsidR="00B5071A" w:rsidRDefault="00B5071A"/>
        </w:tc>
      </w:tr>
      <w:tr w:rsidR="00125EC9" w:rsidTr="002E1ABF">
        <w:tc>
          <w:tcPr>
            <w:tcW w:w="9344" w:type="dxa"/>
            <w:gridSpan w:val="3"/>
          </w:tcPr>
          <w:p w:rsidR="00125EC9" w:rsidRPr="00125EC9" w:rsidRDefault="00125EC9">
            <w:pPr>
              <w:rPr>
                <w:b/>
              </w:rPr>
            </w:pPr>
            <w:r w:rsidRPr="00125EC9">
              <w:rPr>
                <w:b/>
              </w:rPr>
              <w:t xml:space="preserve">                        РАЗДЕЛ 2 «Популяционно-видовой уровень»</w:t>
            </w:r>
            <w:r>
              <w:rPr>
                <w:b/>
              </w:rPr>
              <w:t xml:space="preserve"> (11 часов)</w:t>
            </w:r>
          </w:p>
        </w:tc>
      </w:tr>
      <w:tr w:rsidR="00B5071A" w:rsidTr="00EF0F9A">
        <w:tc>
          <w:tcPr>
            <w:tcW w:w="1259" w:type="dxa"/>
          </w:tcPr>
          <w:p w:rsidR="00B5071A" w:rsidRDefault="00F95637">
            <w:r>
              <w:t>26</w:t>
            </w:r>
          </w:p>
        </w:tc>
        <w:tc>
          <w:tcPr>
            <w:tcW w:w="7020" w:type="dxa"/>
          </w:tcPr>
          <w:p w:rsidR="00B5071A" w:rsidRDefault="00F95637">
            <w:r>
              <w:t>Популяционно-видовой уровень: общая характеристика.</w:t>
            </w:r>
          </w:p>
        </w:tc>
        <w:tc>
          <w:tcPr>
            <w:tcW w:w="1065" w:type="dxa"/>
          </w:tcPr>
          <w:p w:rsidR="00B5071A" w:rsidRDefault="00F95637">
            <w:r>
              <w:t>10</w:t>
            </w:r>
          </w:p>
        </w:tc>
      </w:tr>
      <w:tr w:rsidR="00B5071A" w:rsidTr="00EF0F9A">
        <w:tc>
          <w:tcPr>
            <w:tcW w:w="1259" w:type="dxa"/>
          </w:tcPr>
          <w:p w:rsidR="00B5071A" w:rsidRDefault="00F95637">
            <w:r>
              <w:t>27</w:t>
            </w:r>
          </w:p>
        </w:tc>
        <w:tc>
          <w:tcPr>
            <w:tcW w:w="7020" w:type="dxa"/>
          </w:tcPr>
          <w:p w:rsidR="00B5071A" w:rsidRDefault="00F95637">
            <w:r w:rsidRPr="00182B2E">
              <w:rPr>
                <w:rFonts w:eastAsia="Times New Roman" w:cs="Times New Roman"/>
                <w:b/>
                <w:lang w:eastAsia="ru-RU"/>
              </w:rPr>
              <w:t xml:space="preserve">Лабораторная работа № 1 </w:t>
            </w:r>
            <w:r w:rsidRPr="00182B2E">
              <w:rPr>
                <w:rFonts w:eastAsia="Times New Roman" w:cs="Times New Roman"/>
                <w:lang w:eastAsia="ru-RU"/>
              </w:rPr>
              <w:t xml:space="preserve">«Изучение </w:t>
            </w:r>
            <w:proofErr w:type="gramStart"/>
            <w:r w:rsidRPr="00182B2E">
              <w:rPr>
                <w:rFonts w:eastAsia="Times New Roman" w:cs="Times New Roman"/>
                <w:lang w:eastAsia="ru-RU"/>
              </w:rPr>
              <w:t>морфологического  критерия</w:t>
            </w:r>
            <w:proofErr w:type="gramEnd"/>
            <w:r w:rsidRPr="00182B2E">
              <w:rPr>
                <w:rFonts w:eastAsia="Times New Roman" w:cs="Times New Roman"/>
                <w:lang w:eastAsia="ru-RU"/>
              </w:rPr>
              <w:t xml:space="preserve"> вида»</w:t>
            </w:r>
            <w:r>
              <w:rPr>
                <w:rFonts w:eastAsia="Times New Roman" w:cs="Times New Roman"/>
                <w:lang w:eastAsia="ru-RU"/>
              </w:rPr>
              <w:t>. «Приспособления организмов».</w:t>
            </w:r>
          </w:p>
        </w:tc>
        <w:tc>
          <w:tcPr>
            <w:tcW w:w="1065" w:type="dxa"/>
          </w:tcPr>
          <w:p w:rsidR="00B5071A" w:rsidRDefault="00B5071A"/>
        </w:tc>
      </w:tr>
      <w:tr w:rsidR="00B5071A" w:rsidTr="00EF0F9A">
        <w:tc>
          <w:tcPr>
            <w:tcW w:w="1259" w:type="dxa"/>
          </w:tcPr>
          <w:p w:rsidR="00B5071A" w:rsidRDefault="00F95637">
            <w:r>
              <w:t>28</w:t>
            </w:r>
          </w:p>
        </w:tc>
        <w:tc>
          <w:tcPr>
            <w:tcW w:w="7020" w:type="dxa"/>
          </w:tcPr>
          <w:p w:rsidR="00B5071A" w:rsidRDefault="00F95637">
            <w:r>
              <w:t>Развитие эволюционных идей. Синтетическая теория.</w:t>
            </w:r>
          </w:p>
        </w:tc>
        <w:tc>
          <w:tcPr>
            <w:tcW w:w="1065" w:type="dxa"/>
          </w:tcPr>
          <w:p w:rsidR="00B5071A" w:rsidRDefault="00F95637">
            <w:r>
              <w:t>11</w:t>
            </w:r>
          </w:p>
        </w:tc>
      </w:tr>
      <w:tr w:rsidR="00B5071A" w:rsidTr="00EF0F9A">
        <w:tc>
          <w:tcPr>
            <w:tcW w:w="1259" w:type="dxa"/>
          </w:tcPr>
          <w:p w:rsidR="00B5071A" w:rsidRDefault="00F95637">
            <w:r>
              <w:t>29</w:t>
            </w:r>
          </w:p>
        </w:tc>
        <w:tc>
          <w:tcPr>
            <w:tcW w:w="7020" w:type="dxa"/>
          </w:tcPr>
          <w:p w:rsidR="00B5071A" w:rsidRDefault="00F95637">
            <w:r>
              <w:t>Движущие силы эволюции, их влияние на генофонд.</w:t>
            </w:r>
          </w:p>
        </w:tc>
        <w:tc>
          <w:tcPr>
            <w:tcW w:w="1065" w:type="dxa"/>
          </w:tcPr>
          <w:p w:rsidR="00B5071A" w:rsidRDefault="00F95637">
            <w:r>
              <w:t>12</w:t>
            </w:r>
          </w:p>
        </w:tc>
      </w:tr>
      <w:tr w:rsidR="00B5071A" w:rsidTr="00EF0F9A">
        <w:tc>
          <w:tcPr>
            <w:tcW w:w="1259" w:type="dxa"/>
          </w:tcPr>
          <w:p w:rsidR="00B5071A" w:rsidRDefault="00F95637">
            <w:r>
              <w:t>30</w:t>
            </w:r>
          </w:p>
        </w:tc>
        <w:tc>
          <w:tcPr>
            <w:tcW w:w="7020" w:type="dxa"/>
          </w:tcPr>
          <w:p w:rsidR="00B5071A" w:rsidRDefault="00F95637">
            <w:r>
              <w:t>Естественный отбор.</w:t>
            </w:r>
          </w:p>
        </w:tc>
        <w:tc>
          <w:tcPr>
            <w:tcW w:w="1065" w:type="dxa"/>
          </w:tcPr>
          <w:p w:rsidR="00B5071A" w:rsidRDefault="00F95637">
            <w:r>
              <w:t>13</w:t>
            </w:r>
          </w:p>
        </w:tc>
      </w:tr>
      <w:tr w:rsidR="00B5071A" w:rsidTr="00EF0F9A">
        <w:tc>
          <w:tcPr>
            <w:tcW w:w="1259" w:type="dxa"/>
          </w:tcPr>
          <w:p w:rsidR="00B5071A" w:rsidRDefault="00F95637">
            <w:r>
              <w:t>31</w:t>
            </w:r>
          </w:p>
        </w:tc>
        <w:tc>
          <w:tcPr>
            <w:tcW w:w="7020" w:type="dxa"/>
          </w:tcPr>
          <w:p w:rsidR="00B5071A" w:rsidRDefault="00F95637">
            <w:r>
              <w:t>Горизонтальный перенос генов.</w:t>
            </w:r>
          </w:p>
        </w:tc>
        <w:tc>
          <w:tcPr>
            <w:tcW w:w="1065" w:type="dxa"/>
          </w:tcPr>
          <w:p w:rsidR="00B5071A" w:rsidRDefault="00B5071A"/>
        </w:tc>
      </w:tr>
      <w:tr w:rsidR="00B5071A" w:rsidTr="00EF0F9A">
        <w:tc>
          <w:tcPr>
            <w:tcW w:w="1259" w:type="dxa"/>
          </w:tcPr>
          <w:p w:rsidR="00B5071A" w:rsidRDefault="00F95637">
            <w:r>
              <w:t>32</w:t>
            </w:r>
          </w:p>
        </w:tc>
        <w:tc>
          <w:tcPr>
            <w:tcW w:w="7020" w:type="dxa"/>
          </w:tcPr>
          <w:p w:rsidR="00B5071A" w:rsidRDefault="00F95637">
            <w:proofErr w:type="spellStart"/>
            <w:r>
              <w:t>Микроэволюция</w:t>
            </w:r>
            <w:proofErr w:type="spellEnd"/>
            <w:r>
              <w:t>.</w:t>
            </w:r>
            <w:r w:rsidR="00CE6223">
              <w:t xml:space="preserve"> Макроэволюция.</w:t>
            </w:r>
          </w:p>
        </w:tc>
        <w:tc>
          <w:tcPr>
            <w:tcW w:w="1065" w:type="dxa"/>
          </w:tcPr>
          <w:p w:rsidR="00B5071A" w:rsidRDefault="00F95637">
            <w:r>
              <w:t>14</w:t>
            </w:r>
          </w:p>
        </w:tc>
      </w:tr>
      <w:tr w:rsidR="00B5071A" w:rsidTr="00EF0F9A">
        <w:tc>
          <w:tcPr>
            <w:tcW w:w="1259" w:type="dxa"/>
          </w:tcPr>
          <w:p w:rsidR="00B5071A" w:rsidRDefault="00F95637">
            <w:r>
              <w:t>33</w:t>
            </w:r>
          </w:p>
        </w:tc>
        <w:tc>
          <w:tcPr>
            <w:tcW w:w="7020" w:type="dxa"/>
          </w:tcPr>
          <w:p w:rsidR="00B5071A" w:rsidRDefault="00CE6223">
            <w:r>
              <w:rPr>
                <w:rFonts w:eastAsia="Times New Roman" w:cs="Times New Roman"/>
                <w:b/>
                <w:lang w:eastAsia="ru-RU"/>
              </w:rPr>
              <w:t xml:space="preserve">Лабораторная работа № 2 </w:t>
            </w:r>
            <w:r w:rsidRPr="00CE6223">
              <w:rPr>
                <w:rFonts w:eastAsia="Times New Roman" w:cs="Times New Roman"/>
                <w:lang w:eastAsia="ru-RU"/>
              </w:rPr>
              <w:t>«Сравнение строения растений разных мест обитания»</w:t>
            </w:r>
          </w:p>
        </w:tc>
        <w:tc>
          <w:tcPr>
            <w:tcW w:w="1065" w:type="dxa"/>
          </w:tcPr>
          <w:p w:rsidR="00B5071A" w:rsidRDefault="00F95637">
            <w:r>
              <w:t>14</w:t>
            </w:r>
          </w:p>
        </w:tc>
      </w:tr>
      <w:tr w:rsidR="00B5071A" w:rsidTr="00EF0F9A">
        <w:tc>
          <w:tcPr>
            <w:tcW w:w="1259" w:type="dxa"/>
          </w:tcPr>
          <w:p w:rsidR="00B5071A" w:rsidRDefault="00F95637">
            <w:r>
              <w:t>34</w:t>
            </w:r>
          </w:p>
        </w:tc>
        <w:tc>
          <w:tcPr>
            <w:tcW w:w="7020" w:type="dxa"/>
          </w:tcPr>
          <w:p w:rsidR="00B5071A" w:rsidRDefault="00F95637">
            <w:r>
              <w:t>Направления эволюции.</w:t>
            </w:r>
          </w:p>
        </w:tc>
        <w:tc>
          <w:tcPr>
            <w:tcW w:w="1065" w:type="dxa"/>
          </w:tcPr>
          <w:p w:rsidR="00B5071A" w:rsidRDefault="00F95637">
            <w:r>
              <w:t>15</w:t>
            </w:r>
          </w:p>
        </w:tc>
      </w:tr>
      <w:tr w:rsidR="00B5071A" w:rsidTr="00EF0F9A">
        <w:tc>
          <w:tcPr>
            <w:tcW w:w="1259" w:type="dxa"/>
          </w:tcPr>
          <w:p w:rsidR="00B5071A" w:rsidRDefault="00F95637">
            <w:r>
              <w:t>35</w:t>
            </w:r>
          </w:p>
        </w:tc>
        <w:tc>
          <w:tcPr>
            <w:tcW w:w="7020" w:type="dxa"/>
          </w:tcPr>
          <w:p w:rsidR="00B5071A" w:rsidRDefault="00F95637">
            <w:r>
              <w:t>Принципы классификации. Систематика.</w:t>
            </w:r>
          </w:p>
        </w:tc>
        <w:tc>
          <w:tcPr>
            <w:tcW w:w="1065" w:type="dxa"/>
          </w:tcPr>
          <w:p w:rsidR="00B5071A" w:rsidRDefault="00F95637">
            <w:r>
              <w:t>16</w:t>
            </w:r>
          </w:p>
        </w:tc>
      </w:tr>
      <w:tr w:rsidR="00B5071A" w:rsidTr="00EF0F9A">
        <w:tc>
          <w:tcPr>
            <w:tcW w:w="1259" w:type="dxa"/>
          </w:tcPr>
          <w:p w:rsidR="00B5071A" w:rsidRDefault="00F95637">
            <w:r>
              <w:t>36</w:t>
            </w:r>
          </w:p>
        </w:tc>
        <w:tc>
          <w:tcPr>
            <w:tcW w:w="7020" w:type="dxa"/>
          </w:tcPr>
          <w:p w:rsidR="00B5071A" w:rsidRDefault="00F95637" w:rsidP="00CE6223">
            <w:r>
              <w:t xml:space="preserve">Обобщающий урок по </w:t>
            </w:r>
            <w:r w:rsidR="00CE6223">
              <w:t>разделу «Популяционный уровень»</w:t>
            </w:r>
          </w:p>
        </w:tc>
        <w:tc>
          <w:tcPr>
            <w:tcW w:w="1065" w:type="dxa"/>
          </w:tcPr>
          <w:p w:rsidR="00B5071A" w:rsidRDefault="00B5071A"/>
        </w:tc>
      </w:tr>
      <w:tr w:rsidR="00125EC9" w:rsidTr="007B7F15">
        <w:tc>
          <w:tcPr>
            <w:tcW w:w="9344" w:type="dxa"/>
            <w:gridSpan w:val="3"/>
          </w:tcPr>
          <w:p w:rsidR="00125EC9" w:rsidRDefault="00125EC9">
            <w:r>
              <w:rPr>
                <w:b/>
              </w:rPr>
              <w:t xml:space="preserve">                                        РАЗДЕЛ 3 « </w:t>
            </w:r>
            <w:proofErr w:type="spellStart"/>
            <w:r>
              <w:rPr>
                <w:b/>
              </w:rPr>
              <w:t>Экосистемный</w:t>
            </w:r>
            <w:proofErr w:type="spellEnd"/>
            <w:r>
              <w:rPr>
                <w:b/>
              </w:rPr>
              <w:t xml:space="preserve"> уровень» (</w:t>
            </w:r>
            <w:r w:rsidR="00EF0F9A">
              <w:rPr>
                <w:b/>
              </w:rPr>
              <w:t>14часов)</w:t>
            </w:r>
          </w:p>
        </w:tc>
      </w:tr>
      <w:tr w:rsidR="00B5071A" w:rsidTr="00125EC9">
        <w:tc>
          <w:tcPr>
            <w:tcW w:w="1259" w:type="dxa"/>
          </w:tcPr>
          <w:p w:rsidR="00B5071A" w:rsidRDefault="00F95637">
            <w:r>
              <w:t>37</w:t>
            </w:r>
          </w:p>
        </w:tc>
        <w:tc>
          <w:tcPr>
            <w:tcW w:w="7020" w:type="dxa"/>
          </w:tcPr>
          <w:p w:rsidR="00B5071A" w:rsidRDefault="00CE6223">
            <w:proofErr w:type="spellStart"/>
            <w:r>
              <w:t>Экосистемный</w:t>
            </w:r>
            <w:proofErr w:type="spellEnd"/>
            <w:r>
              <w:t xml:space="preserve"> уровень: общая характеристика.</w:t>
            </w:r>
          </w:p>
        </w:tc>
        <w:tc>
          <w:tcPr>
            <w:tcW w:w="1065" w:type="dxa"/>
          </w:tcPr>
          <w:p w:rsidR="00B5071A" w:rsidRDefault="00CE6223">
            <w:r>
              <w:t>17</w:t>
            </w:r>
          </w:p>
        </w:tc>
      </w:tr>
      <w:tr w:rsidR="00B5071A" w:rsidTr="00125EC9">
        <w:tc>
          <w:tcPr>
            <w:tcW w:w="1259" w:type="dxa"/>
          </w:tcPr>
          <w:p w:rsidR="00B5071A" w:rsidRDefault="00F95637">
            <w:r>
              <w:t>38</w:t>
            </w:r>
          </w:p>
        </w:tc>
        <w:tc>
          <w:tcPr>
            <w:tcW w:w="7020" w:type="dxa"/>
          </w:tcPr>
          <w:p w:rsidR="00B5071A" w:rsidRDefault="00CE6223">
            <w:r>
              <w:t>Лабораторная работа №3 «Методы изменения факторов среды обитания»</w:t>
            </w:r>
          </w:p>
        </w:tc>
        <w:tc>
          <w:tcPr>
            <w:tcW w:w="1065" w:type="dxa"/>
          </w:tcPr>
          <w:p w:rsidR="00B5071A" w:rsidRDefault="00B5071A"/>
        </w:tc>
      </w:tr>
      <w:tr w:rsidR="00B5071A" w:rsidTr="00125EC9">
        <w:tc>
          <w:tcPr>
            <w:tcW w:w="1259" w:type="dxa"/>
          </w:tcPr>
          <w:p w:rsidR="00B5071A" w:rsidRDefault="00F95637">
            <w:r>
              <w:t>39</w:t>
            </w:r>
          </w:p>
        </w:tc>
        <w:tc>
          <w:tcPr>
            <w:tcW w:w="7020" w:type="dxa"/>
          </w:tcPr>
          <w:p w:rsidR="00B5071A" w:rsidRDefault="00CE6223">
            <w:proofErr w:type="spellStart"/>
            <w:r>
              <w:t>Экологическик</w:t>
            </w:r>
            <w:proofErr w:type="spellEnd"/>
            <w:r>
              <w:t xml:space="preserve"> сообщества.</w:t>
            </w:r>
          </w:p>
        </w:tc>
        <w:tc>
          <w:tcPr>
            <w:tcW w:w="1065" w:type="dxa"/>
          </w:tcPr>
          <w:p w:rsidR="00B5071A" w:rsidRDefault="00CE6223">
            <w:r>
              <w:t>18</w:t>
            </w:r>
          </w:p>
        </w:tc>
      </w:tr>
      <w:tr w:rsidR="00B5071A" w:rsidTr="00125EC9">
        <w:tc>
          <w:tcPr>
            <w:tcW w:w="1259" w:type="dxa"/>
          </w:tcPr>
          <w:p w:rsidR="00B5071A" w:rsidRDefault="00CE6223">
            <w:r>
              <w:t>40</w:t>
            </w:r>
          </w:p>
        </w:tc>
        <w:tc>
          <w:tcPr>
            <w:tcW w:w="7020" w:type="dxa"/>
          </w:tcPr>
          <w:p w:rsidR="00B5071A" w:rsidRDefault="00CE6223">
            <w:r>
              <w:t>Подготовка к учебному проекту « Оценка антропогенных изменений в природе»</w:t>
            </w:r>
          </w:p>
        </w:tc>
        <w:tc>
          <w:tcPr>
            <w:tcW w:w="1065" w:type="dxa"/>
          </w:tcPr>
          <w:p w:rsidR="00B5071A" w:rsidRDefault="00B5071A"/>
        </w:tc>
      </w:tr>
      <w:tr w:rsidR="00B5071A" w:rsidTr="00125EC9">
        <w:tc>
          <w:tcPr>
            <w:tcW w:w="1259" w:type="dxa"/>
          </w:tcPr>
          <w:p w:rsidR="00B5071A" w:rsidRDefault="00CE6223">
            <w:r>
              <w:t>41</w:t>
            </w:r>
          </w:p>
        </w:tc>
        <w:tc>
          <w:tcPr>
            <w:tcW w:w="7020" w:type="dxa"/>
          </w:tcPr>
          <w:p w:rsidR="00B5071A" w:rsidRDefault="00CE6223">
            <w:r>
              <w:t>Виды взаимоотношений организмов в экосистеме.</w:t>
            </w:r>
          </w:p>
        </w:tc>
        <w:tc>
          <w:tcPr>
            <w:tcW w:w="1065" w:type="dxa"/>
          </w:tcPr>
          <w:p w:rsidR="00B5071A" w:rsidRDefault="00CE6223">
            <w:r>
              <w:t>19</w:t>
            </w:r>
          </w:p>
        </w:tc>
      </w:tr>
      <w:tr w:rsidR="00B5071A" w:rsidTr="00125EC9">
        <w:tc>
          <w:tcPr>
            <w:tcW w:w="1259" w:type="dxa"/>
          </w:tcPr>
          <w:p w:rsidR="00B5071A" w:rsidRDefault="00CE6223">
            <w:r>
              <w:t>42</w:t>
            </w:r>
          </w:p>
        </w:tc>
        <w:tc>
          <w:tcPr>
            <w:tcW w:w="7020" w:type="dxa"/>
          </w:tcPr>
          <w:p w:rsidR="00B5071A" w:rsidRDefault="00CE6223">
            <w:r>
              <w:t>Лабораторная работа № 4 « Изучение экологической ниши у разных видов растений»</w:t>
            </w:r>
          </w:p>
        </w:tc>
        <w:tc>
          <w:tcPr>
            <w:tcW w:w="1065" w:type="dxa"/>
          </w:tcPr>
          <w:p w:rsidR="00B5071A" w:rsidRDefault="00B5071A"/>
        </w:tc>
      </w:tr>
      <w:tr w:rsidR="00B5071A" w:rsidTr="00125EC9">
        <w:tc>
          <w:tcPr>
            <w:tcW w:w="1259" w:type="dxa"/>
          </w:tcPr>
          <w:p w:rsidR="00B5071A" w:rsidRDefault="00CE6223">
            <w:r>
              <w:t>43</w:t>
            </w:r>
          </w:p>
        </w:tc>
        <w:tc>
          <w:tcPr>
            <w:tcW w:w="7020" w:type="dxa"/>
          </w:tcPr>
          <w:p w:rsidR="00B5071A" w:rsidRDefault="00CE6223">
            <w:r>
              <w:t>Видовая и пространственная структуры экосистемы»</w:t>
            </w:r>
          </w:p>
        </w:tc>
        <w:tc>
          <w:tcPr>
            <w:tcW w:w="1065" w:type="dxa"/>
          </w:tcPr>
          <w:p w:rsidR="00B5071A" w:rsidRDefault="00CE6223">
            <w:r>
              <w:t>20</w:t>
            </w:r>
          </w:p>
        </w:tc>
      </w:tr>
      <w:tr w:rsidR="00B5071A" w:rsidTr="00125EC9">
        <w:tc>
          <w:tcPr>
            <w:tcW w:w="1259" w:type="dxa"/>
          </w:tcPr>
          <w:p w:rsidR="00B5071A" w:rsidRDefault="00CE6223">
            <w:r>
              <w:t>44</w:t>
            </w:r>
          </w:p>
        </w:tc>
        <w:tc>
          <w:tcPr>
            <w:tcW w:w="7020" w:type="dxa"/>
          </w:tcPr>
          <w:p w:rsidR="00B5071A" w:rsidRDefault="00CE6223">
            <w:r>
              <w:t>Лабораторная работа № 5 « Описание экосистем своей местности»</w:t>
            </w:r>
          </w:p>
        </w:tc>
        <w:tc>
          <w:tcPr>
            <w:tcW w:w="1065" w:type="dxa"/>
          </w:tcPr>
          <w:p w:rsidR="00B5071A" w:rsidRDefault="00B5071A"/>
        </w:tc>
      </w:tr>
      <w:tr w:rsidR="00B5071A" w:rsidTr="00125EC9">
        <w:tc>
          <w:tcPr>
            <w:tcW w:w="1259" w:type="dxa"/>
          </w:tcPr>
          <w:p w:rsidR="00B5071A" w:rsidRDefault="00CE6223">
            <w:r>
              <w:t>45</w:t>
            </w:r>
          </w:p>
        </w:tc>
        <w:tc>
          <w:tcPr>
            <w:tcW w:w="7020" w:type="dxa"/>
          </w:tcPr>
          <w:p w:rsidR="00B5071A" w:rsidRDefault="00CE6223">
            <w:r>
              <w:t>Пищевые связи в экосистеме.</w:t>
            </w:r>
          </w:p>
        </w:tc>
        <w:tc>
          <w:tcPr>
            <w:tcW w:w="1065" w:type="dxa"/>
          </w:tcPr>
          <w:p w:rsidR="00B5071A" w:rsidRDefault="00CE6223">
            <w:r>
              <w:t>21</w:t>
            </w:r>
          </w:p>
        </w:tc>
      </w:tr>
      <w:tr w:rsidR="00B5071A" w:rsidTr="00125EC9">
        <w:tc>
          <w:tcPr>
            <w:tcW w:w="1259" w:type="dxa"/>
          </w:tcPr>
          <w:p w:rsidR="00B5071A" w:rsidRDefault="00CE6223">
            <w:r>
              <w:t>46</w:t>
            </w:r>
          </w:p>
        </w:tc>
        <w:tc>
          <w:tcPr>
            <w:tcW w:w="7020" w:type="dxa"/>
          </w:tcPr>
          <w:p w:rsidR="00B5071A" w:rsidRDefault="00C62E10">
            <w:r>
              <w:t>Решение задач по теме «</w:t>
            </w:r>
            <w:r w:rsidR="00125EC9">
              <w:t>Пищевые связи»</w:t>
            </w:r>
          </w:p>
        </w:tc>
        <w:tc>
          <w:tcPr>
            <w:tcW w:w="1065" w:type="dxa"/>
          </w:tcPr>
          <w:p w:rsidR="00B5071A" w:rsidRDefault="00B5071A"/>
        </w:tc>
      </w:tr>
      <w:tr w:rsidR="00B5071A" w:rsidTr="00125EC9">
        <w:tc>
          <w:tcPr>
            <w:tcW w:w="1259" w:type="dxa"/>
          </w:tcPr>
          <w:p w:rsidR="00B5071A" w:rsidRDefault="00CE6223">
            <w:r>
              <w:t>47</w:t>
            </w:r>
          </w:p>
        </w:tc>
        <w:tc>
          <w:tcPr>
            <w:tcW w:w="7020" w:type="dxa"/>
          </w:tcPr>
          <w:p w:rsidR="00B5071A" w:rsidRDefault="00125EC9">
            <w:r>
              <w:t>Круговорот веществ и превращение энергии в экосистеме.</w:t>
            </w:r>
          </w:p>
        </w:tc>
        <w:tc>
          <w:tcPr>
            <w:tcW w:w="1065" w:type="dxa"/>
          </w:tcPr>
          <w:p w:rsidR="00B5071A" w:rsidRDefault="00125EC9">
            <w:r>
              <w:t>22</w:t>
            </w:r>
          </w:p>
        </w:tc>
      </w:tr>
      <w:tr w:rsidR="00B5071A" w:rsidTr="00125EC9">
        <w:tc>
          <w:tcPr>
            <w:tcW w:w="1259" w:type="dxa"/>
          </w:tcPr>
          <w:p w:rsidR="00B5071A" w:rsidRDefault="00CE6223">
            <w:r>
              <w:t>48</w:t>
            </w:r>
          </w:p>
        </w:tc>
        <w:tc>
          <w:tcPr>
            <w:tcW w:w="7020" w:type="dxa"/>
          </w:tcPr>
          <w:p w:rsidR="00B5071A" w:rsidRDefault="00125EC9">
            <w:r>
              <w:t>Экологическая сукцессия.</w:t>
            </w:r>
          </w:p>
        </w:tc>
        <w:tc>
          <w:tcPr>
            <w:tcW w:w="1065" w:type="dxa"/>
          </w:tcPr>
          <w:p w:rsidR="00B5071A" w:rsidRDefault="00125EC9">
            <w:r>
              <w:t>23</w:t>
            </w:r>
          </w:p>
        </w:tc>
      </w:tr>
      <w:tr w:rsidR="00B5071A" w:rsidTr="00125EC9">
        <w:tc>
          <w:tcPr>
            <w:tcW w:w="1259" w:type="dxa"/>
          </w:tcPr>
          <w:p w:rsidR="00B5071A" w:rsidRDefault="00125EC9">
            <w:r>
              <w:lastRenderedPageBreak/>
              <w:t>49</w:t>
            </w:r>
          </w:p>
        </w:tc>
        <w:tc>
          <w:tcPr>
            <w:tcW w:w="7020" w:type="dxa"/>
          </w:tcPr>
          <w:p w:rsidR="00B5071A" w:rsidRDefault="00125EC9">
            <w:r>
              <w:t>Лабораторная работа № 6 «Моделирование структур и процессов, происходящих в экосистеме»</w:t>
            </w:r>
          </w:p>
        </w:tc>
        <w:tc>
          <w:tcPr>
            <w:tcW w:w="1065" w:type="dxa"/>
          </w:tcPr>
          <w:p w:rsidR="00B5071A" w:rsidRDefault="00B5071A"/>
        </w:tc>
      </w:tr>
      <w:tr w:rsidR="00B5071A" w:rsidTr="00125EC9">
        <w:tc>
          <w:tcPr>
            <w:tcW w:w="1259" w:type="dxa"/>
          </w:tcPr>
          <w:p w:rsidR="00B5071A" w:rsidRDefault="00125EC9">
            <w:r>
              <w:t>50</w:t>
            </w:r>
          </w:p>
        </w:tc>
        <w:tc>
          <w:tcPr>
            <w:tcW w:w="7020" w:type="dxa"/>
          </w:tcPr>
          <w:p w:rsidR="00B5071A" w:rsidRDefault="00125EC9">
            <w:r>
              <w:t xml:space="preserve">Обобщение по теме « </w:t>
            </w:r>
            <w:proofErr w:type="spellStart"/>
            <w:r>
              <w:t>Экосистемный</w:t>
            </w:r>
            <w:proofErr w:type="spellEnd"/>
            <w:r>
              <w:t xml:space="preserve"> уровень»</w:t>
            </w:r>
          </w:p>
        </w:tc>
        <w:tc>
          <w:tcPr>
            <w:tcW w:w="1065" w:type="dxa"/>
          </w:tcPr>
          <w:p w:rsidR="00B5071A" w:rsidRDefault="00B5071A"/>
        </w:tc>
      </w:tr>
      <w:tr w:rsidR="00125EC9" w:rsidTr="00097D25">
        <w:tc>
          <w:tcPr>
            <w:tcW w:w="9344" w:type="dxa"/>
            <w:gridSpan w:val="3"/>
          </w:tcPr>
          <w:p w:rsidR="00125EC9" w:rsidRDefault="00125EC9" w:rsidP="00125EC9">
            <w:r>
              <w:rPr>
                <w:b/>
              </w:rPr>
              <w:t xml:space="preserve">                 </w:t>
            </w:r>
            <w:r w:rsidRPr="00125EC9">
              <w:rPr>
                <w:b/>
              </w:rPr>
              <w:t xml:space="preserve">РАЗДЕЛ </w:t>
            </w:r>
            <w:r>
              <w:rPr>
                <w:b/>
              </w:rPr>
              <w:t>4 «Биосферный уровень»</w:t>
            </w:r>
            <w:r w:rsidR="00EF0F9A">
              <w:rPr>
                <w:b/>
              </w:rPr>
              <w:t xml:space="preserve"> (16 часов)</w:t>
            </w:r>
          </w:p>
        </w:tc>
      </w:tr>
      <w:tr w:rsidR="00B5071A" w:rsidTr="00125EC9">
        <w:tc>
          <w:tcPr>
            <w:tcW w:w="1259" w:type="dxa"/>
          </w:tcPr>
          <w:p w:rsidR="00B5071A" w:rsidRDefault="00125EC9">
            <w:r>
              <w:t>51</w:t>
            </w:r>
          </w:p>
        </w:tc>
        <w:tc>
          <w:tcPr>
            <w:tcW w:w="7020" w:type="dxa"/>
          </w:tcPr>
          <w:p w:rsidR="00B5071A" w:rsidRDefault="00125EC9">
            <w:r>
              <w:t>Биосферный уровень: общая характеристика.</w:t>
            </w:r>
          </w:p>
        </w:tc>
        <w:tc>
          <w:tcPr>
            <w:tcW w:w="1065" w:type="dxa"/>
          </w:tcPr>
          <w:p w:rsidR="00B5071A" w:rsidRDefault="00C62E10">
            <w:r>
              <w:t>24</w:t>
            </w:r>
          </w:p>
        </w:tc>
      </w:tr>
      <w:tr w:rsidR="00B5071A" w:rsidTr="00125EC9">
        <w:tc>
          <w:tcPr>
            <w:tcW w:w="1259" w:type="dxa"/>
          </w:tcPr>
          <w:p w:rsidR="00B5071A" w:rsidRDefault="00C62E10">
            <w:r>
              <w:t>52</w:t>
            </w:r>
          </w:p>
        </w:tc>
        <w:tc>
          <w:tcPr>
            <w:tcW w:w="7020" w:type="dxa"/>
          </w:tcPr>
          <w:p w:rsidR="00B5071A" w:rsidRDefault="00C62E10">
            <w:r>
              <w:t>Круговорот веществ в природе.</w:t>
            </w:r>
          </w:p>
        </w:tc>
        <w:tc>
          <w:tcPr>
            <w:tcW w:w="1065" w:type="dxa"/>
          </w:tcPr>
          <w:p w:rsidR="00B5071A" w:rsidRDefault="00C62E10">
            <w:r>
              <w:t>25</w:t>
            </w:r>
          </w:p>
        </w:tc>
      </w:tr>
      <w:tr w:rsidR="00B5071A" w:rsidTr="00125EC9">
        <w:tc>
          <w:tcPr>
            <w:tcW w:w="1259" w:type="dxa"/>
          </w:tcPr>
          <w:p w:rsidR="00B5071A" w:rsidRDefault="00C62E10">
            <w:r>
              <w:t>53</w:t>
            </w:r>
          </w:p>
        </w:tc>
        <w:tc>
          <w:tcPr>
            <w:tcW w:w="7020" w:type="dxa"/>
          </w:tcPr>
          <w:p w:rsidR="00B5071A" w:rsidRDefault="00C62E10">
            <w:r>
              <w:t>Эволюция биосферы.</w:t>
            </w:r>
          </w:p>
        </w:tc>
        <w:tc>
          <w:tcPr>
            <w:tcW w:w="1065" w:type="dxa"/>
          </w:tcPr>
          <w:p w:rsidR="00B5071A" w:rsidRDefault="00C62E10">
            <w:r>
              <w:t>26</w:t>
            </w:r>
          </w:p>
        </w:tc>
      </w:tr>
      <w:tr w:rsidR="00B5071A" w:rsidTr="00125EC9">
        <w:tc>
          <w:tcPr>
            <w:tcW w:w="1259" w:type="dxa"/>
          </w:tcPr>
          <w:p w:rsidR="00B5071A" w:rsidRDefault="00C62E10">
            <w:r>
              <w:t>54</w:t>
            </w:r>
          </w:p>
        </w:tc>
        <w:tc>
          <w:tcPr>
            <w:tcW w:w="7020" w:type="dxa"/>
          </w:tcPr>
          <w:p w:rsidR="00B5071A" w:rsidRDefault="00C62E10">
            <w:r>
              <w:t>Происхождение жизни на Земле.</w:t>
            </w:r>
          </w:p>
        </w:tc>
        <w:tc>
          <w:tcPr>
            <w:tcW w:w="1065" w:type="dxa"/>
          </w:tcPr>
          <w:p w:rsidR="00B5071A" w:rsidRDefault="00C62E10">
            <w:r>
              <w:t>27</w:t>
            </w:r>
          </w:p>
        </w:tc>
      </w:tr>
      <w:tr w:rsidR="00B5071A" w:rsidTr="00125EC9">
        <w:tc>
          <w:tcPr>
            <w:tcW w:w="1259" w:type="dxa"/>
          </w:tcPr>
          <w:p w:rsidR="00B5071A" w:rsidRDefault="00C62E10">
            <w:r>
              <w:t>55</w:t>
            </w:r>
          </w:p>
        </w:tc>
        <w:tc>
          <w:tcPr>
            <w:tcW w:w="7020" w:type="dxa"/>
          </w:tcPr>
          <w:p w:rsidR="00B5071A" w:rsidRDefault="00C62E10">
            <w:r>
              <w:t>Гипотезы происхождения жизни.</w:t>
            </w:r>
          </w:p>
        </w:tc>
        <w:tc>
          <w:tcPr>
            <w:tcW w:w="1065" w:type="dxa"/>
          </w:tcPr>
          <w:p w:rsidR="00B5071A" w:rsidRDefault="00B5071A"/>
        </w:tc>
      </w:tr>
      <w:tr w:rsidR="00B5071A" w:rsidTr="00125EC9">
        <w:tc>
          <w:tcPr>
            <w:tcW w:w="1259" w:type="dxa"/>
          </w:tcPr>
          <w:p w:rsidR="00B5071A" w:rsidRDefault="00C62E10">
            <w:r>
              <w:t>56</w:t>
            </w:r>
          </w:p>
        </w:tc>
        <w:tc>
          <w:tcPr>
            <w:tcW w:w="7020" w:type="dxa"/>
          </w:tcPr>
          <w:p w:rsidR="00B5071A" w:rsidRDefault="00C62E10">
            <w:r>
              <w:t xml:space="preserve">Основные этапы эволюции органического </w:t>
            </w:r>
            <w:proofErr w:type="spellStart"/>
            <w:r>
              <w:t>мира.Протерозой</w:t>
            </w:r>
            <w:proofErr w:type="spellEnd"/>
          </w:p>
        </w:tc>
        <w:tc>
          <w:tcPr>
            <w:tcW w:w="1065" w:type="dxa"/>
          </w:tcPr>
          <w:p w:rsidR="00B5071A" w:rsidRDefault="00C62E10">
            <w:r>
              <w:t>28</w:t>
            </w:r>
          </w:p>
        </w:tc>
      </w:tr>
      <w:tr w:rsidR="00C62E10" w:rsidTr="00125EC9">
        <w:tc>
          <w:tcPr>
            <w:tcW w:w="1259" w:type="dxa"/>
          </w:tcPr>
          <w:p w:rsidR="00C62E10" w:rsidRDefault="00C62E10" w:rsidP="00C62E10">
            <w:r>
              <w:t>57</w:t>
            </w:r>
          </w:p>
        </w:tc>
        <w:tc>
          <w:tcPr>
            <w:tcW w:w="7020" w:type="dxa"/>
          </w:tcPr>
          <w:p w:rsidR="00C62E10" w:rsidRDefault="00C62E10" w:rsidP="00C62E10">
            <w:r>
              <w:t>Основные этапы эволюции органического мира. Мезозой.</w:t>
            </w:r>
          </w:p>
        </w:tc>
        <w:tc>
          <w:tcPr>
            <w:tcW w:w="1065" w:type="dxa"/>
          </w:tcPr>
          <w:p w:rsidR="00C62E10" w:rsidRDefault="00C62E10" w:rsidP="00C62E10"/>
        </w:tc>
      </w:tr>
      <w:tr w:rsidR="00C62E10" w:rsidTr="00125EC9">
        <w:tc>
          <w:tcPr>
            <w:tcW w:w="1259" w:type="dxa"/>
          </w:tcPr>
          <w:p w:rsidR="00C62E10" w:rsidRDefault="00C62E10" w:rsidP="00C62E10">
            <w:r>
              <w:t>58</w:t>
            </w:r>
          </w:p>
        </w:tc>
        <w:tc>
          <w:tcPr>
            <w:tcW w:w="7020" w:type="dxa"/>
          </w:tcPr>
          <w:p w:rsidR="00C62E10" w:rsidRDefault="00C62E10" w:rsidP="00C62E10">
            <w:r>
              <w:t xml:space="preserve">Основные этапы эволюции органического </w:t>
            </w:r>
            <w:proofErr w:type="spellStart"/>
            <w:r>
              <w:t>мира.Кайнозой</w:t>
            </w:r>
            <w:proofErr w:type="spellEnd"/>
            <w:r>
              <w:t>.</w:t>
            </w:r>
          </w:p>
        </w:tc>
        <w:tc>
          <w:tcPr>
            <w:tcW w:w="1065" w:type="dxa"/>
          </w:tcPr>
          <w:p w:rsidR="00C62E10" w:rsidRDefault="00C62E10" w:rsidP="00C62E10"/>
        </w:tc>
      </w:tr>
      <w:tr w:rsidR="00C62E10" w:rsidTr="00125EC9">
        <w:tc>
          <w:tcPr>
            <w:tcW w:w="1259" w:type="dxa"/>
          </w:tcPr>
          <w:p w:rsidR="00C62E10" w:rsidRDefault="00C62E10" w:rsidP="00C62E10">
            <w:r>
              <w:t>59</w:t>
            </w:r>
          </w:p>
        </w:tc>
        <w:tc>
          <w:tcPr>
            <w:tcW w:w="7020" w:type="dxa"/>
          </w:tcPr>
          <w:p w:rsidR="00C62E10" w:rsidRDefault="00C62E10" w:rsidP="00C62E10">
            <w:r>
              <w:t>Эволюция человека.</w:t>
            </w:r>
          </w:p>
        </w:tc>
        <w:tc>
          <w:tcPr>
            <w:tcW w:w="1065" w:type="dxa"/>
          </w:tcPr>
          <w:p w:rsidR="00C62E10" w:rsidRDefault="00C62E10" w:rsidP="00C62E10">
            <w:r>
              <w:t>29</w:t>
            </w:r>
          </w:p>
        </w:tc>
      </w:tr>
      <w:tr w:rsidR="00C62E10" w:rsidTr="00125EC9">
        <w:tc>
          <w:tcPr>
            <w:tcW w:w="1259" w:type="dxa"/>
          </w:tcPr>
          <w:p w:rsidR="00C62E10" w:rsidRDefault="00C62E10" w:rsidP="00C62E10">
            <w:r>
              <w:t>60</w:t>
            </w:r>
          </w:p>
        </w:tc>
        <w:tc>
          <w:tcPr>
            <w:tcW w:w="7020" w:type="dxa"/>
          </w:tcPr>
          <w:p w:rsidR="00C62E10" w:rsidRDefault="00C62E10" w:rsidP="00C62E10">
            <w:r>
              <w:t>Расы.</w:t>
            </w:r>
          </w:p>
        </w:tc>
        <w:tc>
          <w:tcPr>
            <w:tcW w:w="1065" w:type="dxa"/>
          </w:tcPr>
          <w:p w:rsidR="00C62E10" w:rsidRDefault="00C62E10" w:rsidP="00C62E10"/>
        </w:tc>
      </w:tr>
      <w:tr w:rsidR="00C62E10" w:rsidTr="00125EC9">
        <w:tc>
          <w:tcPr>
            <w:tcW w:w="1259" w:type="dxa"/>
          </w:tcPr>
          <w:p w:rsidR="00C62E10" w:rsidRDefault="00C62E10" w:rsidP="00C62E10">
            <w:r>
              <w:t>61</w:t>
            </w:r>
          </w:p>
        </w:tc>
        <w:tc>
          <w:tcPr>
            <w:tcW w:w="7020" w:type="dxa"/>
          </w:tcPr>
          <w:p w:rsidR="00C62E10" w:rsidRDefault="00C62E10" w:rsidP="00C62E10">
            <w:r>
              <w:t>Роль человека в биосфере.</w:t>
            </w:r>
          </w:p>
        </w:tc>
        <w:tc>
          <w:tcPr>
            <w:tcW w:w="1065" w:type="dxa"/>
          </w:tcPr>
          <w:p w:rsidR="00C62E10" w:rsidRDefault="00C62E10" w:rsidP="00C62E10">
            <w:r>
              <w:t>30</w:t>
            </w:r>
          </w:p>
        </w:tc>
      </w:tr>
      <w:tr w:rsidR="00C62E10" w:rsidTr="00125EC9">
        <w:tc>
          <w:tcPr>
            <w:tcW w:w="1259" w:type="dxa"/>
          </w:tcPr>
          <w:p w:rsidR="00C62E10" w:rsidRDefault="00C62E10" w:rsidP="00C62E10">
            <w:r>
              <w:t>62</w:t>
            </w:r>
          </w:p>
        </w:tc>
        <w:tc>
          <w:tcPr>
            <w:tcW w:w="7020" w:type="dxa"/>
          </w:tcPr>
          <w:p w:rsidR="00C62E10" w:rsidRDefault="00C62E10" w:rsidP="00C62E10">
            <w:r>
              <w:t xml:space="preserve">Принципы устойчивого развития Земли. </w:t>
            </w:r>
          </w:p>
        </w:tc>
        <w:tc>
          <w:tcPr>
            <w:tcW w:w="1065" w:type="dxa"/>
          </w:tcPr>
          <w:p w:rsidR="00C62E10" w:rsidRDefault="00C62E10" w:rsidP="00C62E10"/>
        </w:tc>
      </w:tr>
      <w:tr w:rsidR="00C62E10" w:rsidTr="00125EC9">
        <w:tc>
          <w:tcPr>
            <w:tcW w:w="1259" w:type="dxa"/>
          </w:tcPr>
          <w:p w:rsidR="00C62E10" w:rsidRDefault="00C62E10" w:rsidP="00C62E10">
            <w:r>
              <w:t>63</w:t>
            </w:r>
          </w:p>
        </w:tc>
        <w:tc>
          <w:tcPr>
            <w:tcW w:w="7020" w:type="dxa"/>
          </w:tcPr>
          <w:p w:rsidR="00C62E10" w:rsidRDefault="00C62E10" w:rsidP="00C62E10">
            <w:r>
              <w:t>Устойчивое развитие Земли. Направления ООН.</w:t>
            </w:r>
          </w:p>
        </w:tc>
        <w:tc>
          <w:tcPr>
            <w:tcW w:w="1065" w:type="dxa"/>
          </w:tcPr>
          <w:p w:rsidR="00C62E10" w:rsidRDefault="00C62E10" w:rsidP="00C62E10">
            <w:r>
              <w:t>семинар</w:t>
            </w:r>
          </w:p>
        </w:tc>
      </w:tr>
      <w:tr w:rsidR="00C62E10" w:rsidTr="00125EC9">
        <w:tc>
          <w:tcPr>
            <w:tcW w:w="1259" w:type="dxa"/>
          </w:tcPr>
          <w:p w:rsidR="00C62E10" w:rsidRDefault="00C62E10" w:rsidP="00C62E10">
            <w:r>
              <w:t>64</w:t>
            </w:r>
          </w:p>
        </w:tc>
        <w:tc>
          <w:tcPr>
            <w:tcW w:w="7020" w:type="dxa"/>
          </w:tcPr>
          <w:p w:rsidR="00C62E10" w:rsidRDefault="00C62E10" w:rsidP="00C62E10">
            <w:r>
              <w:t>Подготовка к защите проекта.</w:t>
            </w:r>
          </w:p>
        </w:tc>
        <w:tc>
          <w:tcPr>
            <w:tcW w:w="1065" w:type="dxa"/>
          </w:tcPr>
          <w:p w:rsidR="00C62E10" w:rsidRDefault="00C62E10" w:rsidP="00C62E10"/>
        </w:tc>
      </w:tr>
      <w:tr w:rsidR="00C62E10" w:rsidTr="00125EC9">
        <w:tc>
          <w:tcPr>
            <w:tcW w:w="1259" w:type="dxa"/>
          </w:tcPr>
          <w:p w:rsidR="00C62E10" w:rsidRDefault="00C62E10" w:rsidP="00C62E10">
            <w:r>
              <w:t>65</w:t>
            </w:r>
          </w:p>
        </w:tc>
        <w:tc>
          <w:tcPr>
            <w:tcW w:w="7020" w:type="dxa"/>
          </w:tcPr>
          <w:p w:rsidR="00C62E10" w:rsidRDefault="00C62E10" w:rsidP="00C62E10">
            <w:r>
              <w:t>Защита проекта « Оценка антропогенных изменений в природе»</w:t>
            </w:r>
          </w:p>
        </w:tc>
        <w:tc>
          <w:tcPr>
            <w:tcW w:w="1065" w:type="dxa"/>
          </w:tcPr>
          <w:p w:rsidR="00C62E10" w:rsidRDefault="00C62E10" w:rsidP="00C62E10"/>
        </w:tc>
      </w:tr>
      <w:tr w:rsidR="00C62E10" w:rsidTr="00125EC9">
        <w:tc>
          <w:tcPr>
            <w:tcW w:w="1259" w:type="dxa"/>
          </w:tcPr>
          <w:p w:rsidR="00C62E10" w:rsidRDefault="00C62E10" w:rsidP="00C62E10">
            <w:r>
              <w:t>66</w:t>
            </w:r>
          </w:p>
        </w:tc>
        <w:tc>
          <w:tcPr>
            <w:tcW w:w="7020" w:type="dxa"/>
          </w:tcPr>
          <w:p w:rsidR="00C62E10" w:rsidRDefault="00C62E10" w:rsidP="00C62E10">
            <w:r>
              <w:t>Обобщение по теме «Биосферный уровень»</w:t>
            </w:r>
          </w:p>
        </w:tc>
        <w:tc>
          <w:tcPr>
            <w:tcW w:w="1065" w:type="dxa"/>
          </w:tcPr>
          <w:p w:rsidR="00C62E10" w:rsidRDefault="00C62E10" w:rsidP="00C62E10"/>
        </w:tc>
      </w:tr>
    </w:tbl>
    <w:p w:rsidR="007529A3" w:rsidRDefault="007529A3"/>
    <w:sectPr w:rsidR="007529A3" w:rsidSect="00295993">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6">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06E9"/>
    <w:multiLevelType w:val="multilevel"/>
    <w:tmpl w:val="72C8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6521A"/>
    <w:multiLevelType w:val="hybridMultilevel"/>
    <w:tmpl w:val="F356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A3"/>
    <w:rsid w:val="00034A82"/>
    <w:rsid w:val="000428CB"/>
    <w:rsid w:val="00074BFD"/>
    <w:rsid w:val="000C7E5B"/>
    <w:rsid w:val="00120859"/>
    <w:rsid w:val="00125EC9"/>
    <w:rsid w:val="00182B2E"/>
    <w:rsid w:val="001D36F2"/>
    <w:rsid w:val="00202FBF"/>
    <w:rsid w:val="00255C2D"/>
    <w:rsid w:val="00295993"/>
    <w:rsid w:val="002B374C"/>
    <w:rsid w:val="002B7E17"/>
    <w:rsid w:val="003B1720"/>
    <w:rsid w:val="0042230A"/>
    <w:rsid w:val="004A19B9"/>
    <w:rsid w:val="00543E3E"/>
    <w:rsid w:val="005E558A"/>
    <w:rsid w:val="006C5556"/>
    <w:rsid w:val="007529A3"/>
    <w:rsid w:val="007F4A4A"/>
    <w:rsid w:val="008242B7"/>
    <w:rsid w:val="00856006"/>
    <w:rsid w:val="00857459"/>
    <w:rsid w:val="008C76BA"/>
    <w:rsid w:val="008F1845"/>
    <w:rsid w:val="009451C6"/>
    <w:rsid w:val="00986A23"/>
    <w:rsid w:val="009C7E38"/>
    <w:rsid w:val="00A84895"/>
    <w:rsid w:val="00B168BE"/>
    <w:rsid w:val="00B5071A"/>
    <w:rsid w:val="00BC3664"/>
    <w:rsid w:val="00C43547"/>
    <w:rsid w:val="00C62E10"/>
    <w:rsid w:val="00CE6223"/>
    <w:rsid w:val="00D24F2C"/>
    <w:rsid w:val="00D9314F"/>
    <w:rsid w:val="00DD4270"/>
    <w:rsid w:val="00EF0F9A"/>
    <w:rsid w:val="00F02B89"/>
    <w:rsid w:val="00F95637"/>
    <w:rsid w:val="00FC7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BDBA0-CF7F-48A7-B64E-0E201EA5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9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529A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75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rsid w:val="007F4A4A"/>
    <w:pPr>
      <w:suppressAutoHyphens/>
      <w:spacing w:after="0" w:line="100" w:lineRule="atLeast"/>
      <w:ind w:left="720"/>
      <w:textAlignment w:val="baseline"/>
    </w:pPr>
    <w:rPr>
      <w:rFonts w:eastAsia="Times New Roman" w:cs="Times New Roman"/>
      <w:szCs w:val="24"/>
      <w:lang w:eastAsia="ru-RU"/>
    </w:rPr>
  </w:style>
  <w:style w:type="paragraph" w:styleId="a5">
    <w:name w:val="footer"/>
    <w:basedOn w:val="a"/>
    <w:link w:val="a6"/>
    <w:rsid w:val="007F4A4A"/>
    <w:pPr>
      <w:tabs>
        <w:tab w:val="center" w:pos="4677"/>
        <w:tab w:val="right" w:pos="9355"/>
      </w:tabs>
      <w:suppressAutoHyphens/>
      <w:spacing w:after="0" w:line="100" w:lineRule="atLeast"/>
      <w:textAlignment w:val="baseline"/>
    </w:pPr>
    <w:rPr>
      <w:rFonts w:ascii="Calibri" w:eastAsia="Times New Roman" w:hAnsi="Calibri" w:cs="Times New Roman"/>
      <w:lang w:eastAsia="ru-RU"/>
    </w:rPr>
  </w:style>
  <w:style w:type="character" w:customStyle="1" w:styleId="a6">
    <w:name w:val="Нижний колонтитул Знак"/>
    <w:basedOn w:val="a0"/>
    <w:link w:val="a5"/>
    <w:rsid w:val="007F4A4A"/>
    <w:rPr>
      <w:rFonts w:ascii="Calibri" w:eastAsia="Times New Roman" w:hAnsi="Calibri" w:cs="Times New Roman"/>
      <w:lang w:eastAsia="ru-RU"/>
    </w:rPr>
  </w:style>
  <w:style w:type="paragraph" w:customStyle="1" w:styleId="10">
    <w:name w:val="Абзац списка1"/>
    <w:basedOn w:val="a"/>
    <w:rsid w:val="002B7E17"/>
    <w:pPr>
      <w:suppressAutoHyphens/>
      <w:ind w:left="720" w:hanging="10"/>
    </w:pPr>
    <w:rPr>
      <w:rFonts w:ascii="Calibri" w:eastAsia="SimSun" w:hAnsi="Calibri" w:cs="font306"/>
      <w:lang w:eastAsia="ar-SA"/>
    </w:rPr>
  </w:style>
  <w:style w:type="character" w:styleId="a7">
    <w:name w:val="annotation reference"/>
    <w:basedOn w:val="a0"/>
    <w:uiPriority w:val="99"/>
    <w:semiHidden/>
    <w:unhideWhenUsed/>
    <w:rsid w:val="00295993"/>
    <w:rPr>
      <w:sz w:val="16"/>
      <w:szCs w:val="16"/>
    </w:rPr>
  </w:style>
  <w:style w:type="paragraph" w:styleId="a8">
    <w:name w:val="annotation text"/>
    <w:basedOn w:val="a"/>
    <w:link w:val="a9"/>
    <w:uiPriority w:val="99"/>
    <w:semiHidden/>
    <w:unhideWhenUsed/>
    <w:rsid w:val="00295993"/>
    <w:pPr>
      <w:spacing w:line="240" w:lineRule="auto"/>
    </w:pPr>
    <w:rPr>
      <w:sz w:val="20"/>
      <w:szCs w:val="20"/>
    </w:rPr>
  </w:style>
  <w:style w:type="character" w:customStyle="1" w:styleId="a9">
    <w:name w:val="Текст примечания Знак"/>
    <w:basedOn w:val="a0"/>
    <w:link w:val="a8"/>
    <w:uiPriority w:val="99"/>
    <w:semiHidden/>
    <w:rsid w:val="00295993"/>
    <w:rPr>
      <w:sz w:val="20"/>
      <w:szCs w:val="20"/>
    </w:rPr>
  </w:style>
  <w:style w:type="paragraph" w:styleId="aa">
    <w:name w:val="annotation subject"/>
    <w:basedOn w:val="a8"/>
    <w:next w:val="a8"/>
    <w:link w:val="ab"/>
    <w:uiPriority w:val="99"/>
    <w:semiHidden/>
    <w:unhideWhenUsed/>
    <w:rsid w:val="00295993"/>
    <w:rPr>
      <w:b/>
      <w:bCs/>
    </w:rPr>
  </w:style>
  <w:style w:type="character" w:customStyle="1" w:styleId="ab">
    <w:name w:val="Тема примечания Знак"/>
    <w:basedOn w:val="a9"/>
    <w:link w:val="aa"/>
    <w:uiPriority w:val="99"/>
    <w:semiHidden/>
    <w:rsid w:val="00295993"/>
    <w:rPr>
      <w:b/>
      <w:bCs/>
      <w:sz w:val="20"/>
      <w:szCs w:val="20"/>
    </w:rPr>
  </w:style>
  <w:style w:type="paragraph" w:styleId="ac">
    <w:name w:val="Balloon Text"/>
    <w:basedOn w:val="a"/>
    <w:link w:val="ad"/>
    <w:uiPriority w:val="99"/>
    <w:semiHidden/>
    <w:unhideWhenUsed/>
    <w:rsid w:val="0029599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5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13</Pages>
  <Words>3321</Words>
  <Characters>18932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Железова</dc:creator>
  <cp:keywords/>
  <dc:description/>
  <cp:lastModifiedBy>Железова</cp:lastModifiedBy>
  <cp:revision>21</cp:revision>
  <dcterms:created xsi:type="dcterms:W3CDTF">2019-06-24T10:05:00Z</dcterms:created>
  <dcterms:modified xsi:type="dcterms:W3CDTF">2022-09-05T11:01:00Z</dcterms:modified>
</cp:coreProperties>
</file>