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F" w:rsidRPr="009D549D" w:rsidRDefault="009D549D" w:rsidP="009D549D">
      <w:pPr>
        <w:spacing w:after="129" w:line="259" w:lineRule="auto"/>
        <w:ind w:left="0" w:right="5" w:firstLine="0"/>
        <w:jc w:val="center"/>
        <w:rPr>
          <w:sz w:val="28"/>
          <w:szCs w:val="28"/>
        </w:rPr>
      </w:pPr>
      <w:r w:rsidRPr="009D549D">
        <w:rPr>
          <w:b/>
          <w:color w:val="365F91"/>
          <w:sz w:val="40"/>
          <w:szCs w:val="28"/>
        </w:rPr>
        <w:t>Памятка родителям «О курительных смесях»</w:t>
      </w:r>
      <w:bookmarkStart w:id="0" w:name="_GoBack"/>
      <w:bookmarkEnd w:id="0"/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45" w:line="259" w:lineRule="auto"/>
        <w:ind w:left="-5"/>
        <w:jc w:val="center"/>
        <w:rPr>
          <w:sz w:val="28"/>
          <w:szCs w:val="28"/>
        </w:rPr>
      </w:pPr>
      <w:r w:rsidRPr="009D549D">
        <w:rPr>
          <w:b/>
          <w:color w:val="365F91"/>
          <w:sz w:val="28"/>
          <w:szCs w:val="28"/>
        </w:rPr>
        <w:t>Последствия</w:t>
      </w:r>
      <w:r>
        <w:rPr>
          <w:b/>
          <w:color w:val="365F91"/>
          <w:sz w:val="28"/>
          <w:szCs w:val="28"/>
        </w:rPr>
        <w:t xml:space="preserve"> потребления курительных смесей</w:t>
      </w:r>
    </w:p>
    <w:p w:rsidR="00EB4A4F" w:rsidRPr="009D549D" w:rsidRDefault="009D549D" w:rsidP="009D549D">
      <w:pPr>
        <w:spacing w:after="292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Последние два года среди подростков и молодежи большую популярность приобрели курительные смеси, получившие широкое распространение и активно реализуемые через Интернет, средства массовой информации, специализированные торговые точки. 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19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Есть повод задумать</w:t>
      </w:r>
      <w:r w:rsidRPr="009D549D">
        <w:rPr>
          <w:sz w:val="28"/>
          <w:szCs w:val="28"/>
        </w:rPr>
        <w:t>ся…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5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Курительные смеси, недавно официально признанные наркотиками, по</w:t>
      </w:r>
      <w:r>
        <w:rPr>
          <w:sz w:val="28"/>
          <w:szCs w:val="28"/>
        </w:rPr>
        <w:t>-</w:t>
      </w:r>
      <w:r w:rsidRPr="009D549D">
        <w:rPr>
          <w:sz w:val="28"/>
          <w:szCs w:val="28"/>
        </w:rPr>
        <w:t xml:space="preserve">прежнему пользуются популярностью у российской молодежи. </w:t>
      </w:r>
    </w:p>
    <w:p w:rsidR="00EB4A4F" w:rsidRPr="009D549D" w:rsidRDefault="009D549D" w:rsidP="009D549D">
      <w:pPr>
        <w:spacing w:after="267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Свободно продаваемые под видом «благовоний», курительные смеси на самом деле являются психоделическими препаратами, т.е. вещества</w:t>
      </w:r>
      <w:r w:rsidRPr="009D549D">
        <w:rPr>
          <w:sz w:val="28"/>
          <w:szCs w:val="28"/>
        </w:rPr>
        <w:t>ми, вызывающими эйфорию, галлюцинации и влияющие на организм и психику человека, способствуя быстрому привыканию к ним, переходящему в зависимость. Их потребление вызывает разрушение памяти и изменения в клетках центральной нервной системы. В основе всех к</w:t>
      </w:r>
      <w:r w:rsidRPr="009D549D">
        <w:rPr>
          <w:sz w:val="28"/>
          <w:szCs w:val="28"/>
        </w:rPr>
        <w:t xml:space="preserve">урительных смесей находится </w:t>
      </w:r>
      <w:proofErr w:type="spellStart"/>
      <w:r w:rsidRPr="009D549D">
        <w:rPr>
          <w:sz w:val="28"/>
          <w:szCs w:val="28"/>
        </w:rPr>
        <w:t>психоактивное</w:t>
      </w:r>
      <w:proofErr w:type="spellEnd"/>
      <w:r w:rsidRPr="009D549D">
        <w:rPr>
          <w:sz w:val="28"/>
          <w:szCs w:val="28"/>
        </w:rPr>
        <w:t xml:space="preserve"> вещество из группы синтетических </w:t>
      </w:r>
      <w:proofErr w:type="spellStart"/>
      <w:r w:rsidRPr="009D549D">
        <w:rPr>
          <w:sz w:val="28"/>
          <w:szCs w:val="28"/>
        </w:rPr>
        <w:t>каннабиноидов</w:t>
      </w:r>
      <w:proofErr w:type="spellEnd"/>
      <w:r w:rsidRPr="009D549D">
        <w:rPr>
          <w:sz w:val="28"/>
          <w:szCs w:val="28"/>
        </w:rPr>
        <w:t xml:space="preserve">. 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67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Данное вещество воздействует на специфические рецепторы головного мозга и по силе и длительности воздействия превосходит коноплю, марихуану и гашиш. При хроническом</w:t>
      </w:r>
      <w:r w:rsidRPr="009D549D">
        <w:rPr>
          <w:sz w:val="28"/>
          <w:szCs w:val="28"/>
        </w:rPr>
        <w:t xml:space="preserve"> потреблении курительные </w:t>
      </w:r>
      <w:proofErr w:type="spellStart"/>
      <w:r w:rsidRPr="009D549D">
        <w:rPr>
          <w:sz w:val="28"/>
          <w:szCs w:val="28"/>
        </w:rPr>
        <w:t>миксы</w:t>
      </w:r>
      <w:proofErr w:type="spellEnd"/>
      <w:r w:rsidRPr="009D549D">
        <w:rPr>
          <w:sz w:val="28"/>
          <w:szCs w:val="28"/>
        </w:rPr>
        <w:t xml:space="preserve"> вызывают поражение коры головного мозга, проявляющееся в расстройствах памяти, моторных и речевых навыков. При потреблении больших доз возможно развитие судорог, поражение печени и почек токсического характера, инсульты. Возм</w:t>
      </w:r>
      <w:r w:rsidRPr="009D549D">
        <w:rPr>
          <w:sz w:val="28"/>
          <w:szCs w:val="28"/>
        </w:rPr>
        <w:t>ожными осложнениями интоксикации этими препаратами являются развитие тяжелых депрессий, случаи самоубийств и самоповреждений. В течение длительного времени после прекращения приема могут наблюдаться нарушения внимания, умственная недостаточность, неустойчи</w:t>
      </w:r>
      <w:r w:rsidRPr="009D549D">
        <w:rPr>
          <w:sz w:val="28"/>
          <w:szCs w:val="28"/>
        </w:rPr>
        <w:t>вость настроения.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36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В медицинские учреждения все чаще поступают молодые люди в состоянии крайне тяжелого отравления, вызванного потреблением ароматических смесей; в стране зарегистрированы и смертельные случаи. Во всех случаях медики отмечают ярко выраженно</w:t>
      </w:r>
      <w:r w:rsidRPr="009D549D">
        <w:rPr>
          <w:sz w:val="28"/>
          <w:szCs w:val="28"/>
        </w:rPr>
        <w:t>е психотропное и наркотическое действие на организм, а именно: помрачнение сознания, аффективно-бредовые расстройства, слуховые и зрительные галлюцинации, суицидальная настроенность, агрессивные действия. Подобное состояние нарушения психики требует длител</w:t>
      </w:r>
      <w:r w:rsidRPr="009D549D">
        <w:rPr>
          <w:sz w:val="28"/>
          <w:szCs w:val="28"/>
        </w:rPr>
        <w:t>ьного медикаментозного лечения и активной психологической помощи. «Спайс» (</w:t>
      </w:r>
      <w:proofErr w:type="spellStart"/>
      <w:r w:rsidRPr="009D549D">
        <w:rPr>
          <w:sz w:val="28"/>
          <w:szCs w:val="28"/>
        </w:rPr>
        <w:t>Spiсe</w:t>
      </w:r>
      <w:proofErr w:type="spellEnd"/>
      <w:r w:rsidRPr="009D549D">
        <w:rPr>
          <w:sz w:val="28"/>
          <w:szCs w:val="28"/>
        </w:rPr>
        <w:t>), «</w:t>
      </w:r>
      <w:proofErr w:type="spellStart"/>
      <w:r w:rsidRPr="009D549D">
        <w:rPr>
          <w:sz w:val="28"/>
          <w:szCs w:val="28"/>
        </w:rPr>
        <w:t>Юкaтан</w:t>
      </w:r>
      <w:proofErr w:type="spellEnd"/>
      <w:r w:rsidRPr="009D549D">
        <w:rPr>
          <w:sz w:val="28"/>
          <w:szCs w:val="28"/>
        </w:rPr>
        <w:t>» (</w:t>
      </w:r>
      <w:proofErr w:type="spellStart"/>
      <w:r w:rsidRPr="009D549D">
        <w:rPr>
          <w:sz w:val="28"/>
          <w:szCs w:val="28"/>
        </w:rPr>
        <w:t>Ucаtan-Fire</w:t>
      </w:r>
      <w:proofErr w:type="spellEnd"/>
      <w:r w:rsidRPr="009D549D">
        <w:rPr>
          <w:sz w:val="28"/>
          <w:szCs w:val="28"/>
        </w:rPr>
        <w:t>), «Зум» (</w:t>
      </w:r>
      <w:proofErr w:type="spellStart"/>
      <w:r w:rsidRPr="009D549D">
        <w:rPr>
          <w:sz w:val="28"/>
          <w:szCs w:val="28"/>
        </w:rPr>
        <w:t>Zoom</w:t>
      </w:r>
      <w:proofErr w:type="spellEnd"/>
      <w:r w:rsidRPr="009D549D">
        <w:rPr>
          <w:sz w:val="28"/>
          <w:szCs w:val="28"/>
        </w:rPr>
        <w:t>), «Гидра» (</w:t>
      </w:r>
      <w:proofErr w:type="spellStart"/>
      <w:r w:rsidRPr="009D549D">
        <w:rPr>
          <w:sz w:val="28"/>
          <w:szCs w:val="28"/>
        </w:rPr>
        <w:t>Gidra</w:t>
      </w:r>
      <w:proofErr w:type="spellEnd"/>
      <w:r w:rsidRPr="009D549D">
        <w:rPr>
          <w:sz w:val="28"/>
          <w:szCs w:val="28"/>
        </w:rPr>
        <w:t xml:space="preserve">) – всего более двадцати торговых марок курительных смесей.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 </w:t>
      </w:r>
    </w:p>
    <w:p w:rsidR="00EB4A4F" w:rsidRPr="009D549D" w:rsidRDefault="009D549D" w:rsidP="009D549D">
      <w:pPr>
        <w:spacing w:after="245" w:line="259" w:lineRule="auto"/>
        <w:ind w:left="-5"/>
        <w:jc w:val="center"/>
        <w:rPr>
          <w:sz w:val="28"/>
          <w:szCs w:val="28"/>
        </w:rPr>
      </w:pPr>
      <w:r w:rsidRPr="009D549D">
        <w:rPr>
          <w:b/>
          <w:color w:val="365F91"/>
          <w:sz w:val="28"/>
          <w:szCs w:val="28"/>
        </w:rPr>
        <w:t>Признаки</w:t>
      </w:r>
      <w:r>
        <w:rPr>
          <w:b/>
          <w:color w:val="365F91"/>
          <w:sz w:val="28"/>
          <w:szCs w:val="28"/>
        </w:rPr>
        <w:t xml:space="preserve"> употребления курительной смеси</w:t>
      </w:r>
    </w:p>
    <w:p w:rsidR="009D549D" w:rsidRDefault="009D549D" w:rsidP="009D549D">
      <w:pPr>
        <w:spacing w:after="255" w:line="248" w:lineRule="auto"/>
        <w:ind w:left="-5" w:right="51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Расширенные или </w:t>
      </w:r>
      <w:r w:rsidRPr="009D549D">
        <w:rPr>
          <w:sz w:val="28"/>
          <w:szCs w:val="28"/>
        </w:rPr>
        <w:t>суженные зрачки, покраснение глаз, повышенная двигательная активность, нечленораздельная речь, резкая смена настроения, сухость во рту, повышение артериального давления, тахикардия.</w:t>
      </w:r>
    </w:p>
    <w:p w:rsidR="00EB4A4F" w:rsidRPr="009D549D" w:rsidRDefault="009D549D" w:rsidP="009D549D">
      <w:pPr>
        <w:spacing w:after="255" w:line="248" w:lineRule="auto"/>
        <w:ind w:left="-5" w:right="512"/>
        <w:jc w:val="center"/>
        <w:rPr>
          <w:sz w:val="28"/>
          <w:szCs w:val="28"/>
        </w:rPr>
      </w:pPr>
      <w:r w:rsidRPr="009D549D">
        <w:rPr>
          <w:b/>
          <w:color w:val="365F91"/>
          <w:sz w:val="28"/>
          <w:szCs w:val="28"/>
        </w:rPr>
        <w:t>Признак</w:t>
      </w:r>
      <w:r>
        <w:rPr>
          <w:b/>
          <w:color w:val="365F91"/>
          <w:sz w:val="28"/>
          <w:szCs w:val="28"/>
        </w:rPr>
        <w:t>и отравления курительной смесью</w:t>
      </w:r>
    </w:p>
    <w:p w:rsidR="00EB4A4F" w:rsidRPr="009D549D" w:rsidRDefault="009D549D" w:rsidP="009D549D">
      <w:pPr>
        <w:spacing w:after="0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Учащенное сердцебиение, подъем артериального давления, потеря сознания. Родители! 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</w:t>
      </w:r>
      <w:r w:rsidRPr="009D549D">
        <w:rPr>
          <w:sz w:val="28"/>
          <w:szCs w:val="28"/>
        </w:rPr>
        <w:t>, не нужно бросаться к ребенку с расспросами, не пробовали он курительные смеси, это может, лишь пробудить интерес чада к опасной «дури». Просто нужно внимательнее следить за подростком, его физическим состоянием, настроением, интересоваться его времяпрепр</w:t>
      </w:r>
      <w:r w:rsidRPr="009D549D">
        <w:rPr>
          <w:sz w:val="28"/>
          <w:szCs w:val="28"/>
        </w:rPr>
        <w:t xml:space="preserve">овождением и окружением. </w:t>
      </w:r>
    </w:p>
    <w:p w:rsidR="00EB4A4F" w:rsidRPr="009D549D" w:rsidRDefault="009D549D" w:rsidP="009D549D">
      <w:pPr>
        <w:spacing w:after="266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Если это случилось, лишь раз, Вам нужно просто поговорить с Вашим ребенком. Будьте заботливыми, любящими, но покажите свое неодобрение. Приведите основания необходимости отказа от употребления: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1"/>
        </w:numPr>
        <w:spacing w:after="261" w:line="248" w:lineRule="auto"/>
        <w:ind w:hanging="15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что употребление курительных смес</w:t>
      </w:r>
      <w:r w:rsidRPr="009D549D">
        <w:rPr>
          <w:sz w:val="28"/>
          <w:szCs w:val="28"/>
        </w:rPr>
        <w:t>ей может повлиять на здоровье; - что это незаконно и может привести к конфликту с законом.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4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Если здоровье или поведение Вашего ребенка свидетельствует о реальном употреблении курительных смесей, не падайте духом, потому что по-прежнему есть много такого, ч</w:t>
      </w:r>
      <w:r w:rsidRPr="009D549D">
        <w:rPr>
          <w:sz w:val="28"/>
          <w:szCs w:val="28"/>
        </w:rPr>
        <w:t xml:space="preserve">то возможно сделать: </w:t>
      </w:r>
    </w:p>
    <w:p w:rsidR="00EB4A4F" w:rsidRPr="009D549D" w:rsidRDefault="009D549D" w:rsidP="009D549D">
      <w:pPr>
        <w:numPr>
          <w:ilvl w:val="0"/>
          <w:numId w:val="1"/>
        </w:numPr>
        <w:spacing w:after="35" w:line="248" w:lineRule="auto"/>
        <w:ind w:hanging="15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оказывайте поддержку Вашему ребенку – для него это жизненно необходимо, какими бы ни были обстоятельства; </w:t>
      </w:r>
    </w:p>
    <w:p w:rsidR="00EB4A4F" w:rsidRPr="009D549D" w:rsidRDefault="009D549D" w:rsidP="009D549D">
      <w:pPr>
        <w:numPr>
          <w:ilvl w:val="0"/>
          <w:numId w:val="1"/>
        </w:numPr>
        <w:spacing w:after="35" w:line="248" w:lineRule="auto"/>
        <w:ind w:hanging="15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показывайте и говорите, что Вы его любите; </w:t>
      </w:r>
    </w:p>
    <w:p w:rsidR="00EB4A4F" w:rsidRPr="009D549D" w:rsidRDefault="009D549D" w:rsidP="009D549D">
      <w:pPr>
        <w:numPr>
          <w:ilvl w:val="0"/>
          <w:numId w:val="1"/>
        </w:numPr>
        <w:spacing w:after="319" w:line="248" w:lineRule="auto"/>
        <w:ind w:hanging="15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обратитесь за помощью для себя и Вашего ребенка к специалистам (психологу, врачу).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19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Врачи-наркологи, говоря о вреде употребления курительных смесей, отмечают два вида воздействия: 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1"/>
        </w:numPr>
        <w:spacing w:after="319" w:line="248" w:lineRule="auto"/>
        <w:ind w:hanging="15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местное - раздражение слизистых оболочек гортани, бронхов, что вызывает хронический бронхит и вероятность развития раковых опухолей; 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1"/>
        </w:numPr>
        <w:spacing w:after="319" w:line="248" w:lineRule="auto"/>
        <w:ind w:hanging="15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центральное - угнетени</w:t>
      </w:r>
      <w:r w:rsidRPr="009D549D">
        <w:rPr>
          <w:sz w:val="28"/>
          <w:szCs w:val="28"/>
        </w:rPr>
        <w:t xml:space="preserve">е или стимуляция центральной нервной системы (в зависимости от состава), что вызывает развитие различных психических </w:t>
      </w:r>
      <w:r w:rsidRPr="009D549D">
        <w:rPr>
          <w:sz w:val="28"/>
          <w:szCs w:val="28"/>
        </w:rPr>
        <w:lastRenderedPageBreak/>
        <w:t xml:space="preserve">заболеваний и органическое поражение головного мозга (например, снижение памяти, внимания, интеллекта и др.). 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4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Любой наркотик вызывает изм</w:t>
      </w:r>
      <w:r w:rsidRPr="009D549D">
        <w:rPr>
          <w:sz w:val="28"/>
          <w:szCs w:val="28"/>
        </w:rPr>
        <w:t>енение биохимического обмена в головном мозге, и именно поэтому наступает наркотическое опьянение. Это изменение может иметь необратимые последствия, даже если человек перестал употреблять ПАВ. Среди молодёжи курительные смеси пользуются большой популярнос</w:t>
      </w:r>
      <w:r w:rsidRPr="009D549D">
        <w:rPr>
          <w:sz w:val="28"/>
          <w:szCs w:val="28"/>
        </w:rPr>
        <w:t>тью, особенно среди молодых людей в возрасте от 14 до 25 лет. В первую очередь это, безусловно, связано с огромным количеством предложений данных смесей в сети Интернет.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19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Медицинские и правоохранительные органы давно бьют тревогу по поводу потребления кури</w:t>
      </w:r>
      <w:r w:rsidRPr="009D549D">
        <w:rPr>
          <w:sz w:val="28"/>
          <w:szCs w:val="28"/>
        </w:rPr>
        <w:t>тельных смесей. В апреле 2009 года главный санитарный врач России Геннадий Онищенко издал постановление «Об усилении надзора за реализацией курительных смесей», в котором запретил продажу смесей, состоящих из гавайской розы, шалфея предсказателей и голубог</w:t>
      </w:r>
      <w:r w:rsidRPr="009D549D">
        <w:rPr>
          <w:sz w:val="28"/>
          <w:szCs w:val="28"/>
        </w:rPr>
        <w:t xml:space="preserve">о лотоса, так как в них обнаружены психотропные и наркотические вещества. 31 декабря 2009 года постановлением Правительства России эти растения наряду с другими синтетическими </w:t>
      </w:r>
      <w:proofErr w:type="spellStart"/>
      <w:r w:rsidRPr="009D549D">
        <w:rPr>
          <w:sz w:val="28"/>
          <w:szCs w:val="28"/>
        </w:rPr>
        <w:t>каннабиноидами</w:t>
      </w:r>
      <w:proofErr w:type="spellEnd"/>
      <w:r w:rsidRPr="009D549D">
        <w:rPr>
          <w:sz w:val="28"/>
          <w:szCs w:val="28"/>
        </w:rPr>
        <w:t xml:space="preserve">, входящими в состав курительных и ароматических смесей, включены </w:t>
      </w:r>
      <w:r w:rsidRPr="009D549D">
        <w:rPr>
          <w:sz w:val="28"/>
          <w:szCs w:val="28"/>
        </w:rPr>
        <w:t xml:space="preserve">в перечень наркотических средств и психотропных веществ, распространение которых на территории России запрещено. </w:t>
      </w:r>
      <w:r w:rsidRPr="009D549D">
        <w:rPr>
          <w:sz w:val="28"/>
          <w:szCs w:val="28"/>
        </w:rPr>
        <w:t xml:space="preserve"> </w:t>
      </w:r>
    </w:p>
    <w:p w:rsidR="009D549D" w:rsidRDefault="009D549D" w:rsidP="009D549D">
      <w:pPr>
        <w:spacing w:after="238" w:line="248" w:lineRule="auto"/>
        <w:ind w:left="-5"/>
        <w:jc w:val="center"/>
        <w:rPr>
          <w:sz w:val="28"/>
          <w:szCs w:val="28"/>
        </w:rPr>
      </w:pPr>
      <w:r w:rsidRPr="009D549D">
        <w:rPr>
          <w:b/>
          <w:color w:val="365F91"/>
          <w:sz w:val="28"/>
          <w:szCs w:val="28"/>
        </w:rPr>
        <w:t>Уважаемые родители</w:t>
      </w:r>
      <w:r w:rsidRPr="009D549D">
        <w:rPr>
          <w:b/>
          <w:sz w:val="28"/>
          <w:szCs w:val="28"/>
        </w:rPr>
        <w:t>!</w:t>
      </w:r>
    </w:p>
    <w:p w:rsidR="00EB4A4F" w:rsidRPr="009D549D" w:rsidRDefault="009D549D" w:rsidP="009D549D">
      <w:pPr>
        <w:spacing w:after="238" w:line="248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Не оставляйте без внимания неадекватное поведение подростков (нарушение восприятия, бесконтрольный смех, неспособность со</w:t>
      </w:r>
      <w:r w:rsidRPr="009D549D">
        <w:rPr>
          <w:sz w:val="28"/>
          <w:szCs w:val="28"/>
        </w:rPr>
        <w:t>средоточиться, ориентироваться в пространстве). Расскажите детям о разрушительном действии курительных смесей на здоровье и потенциальную угрозу для жизни человека. Помогите сохранить здоровье молодого поколения!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49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pStyle w:val="1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Приметы наркотического опьянения</w:t>
      </w:r>
      <w:r w:rsidRPr="009D549D">
        <w:rPr>
          <w:b w:val="0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0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При легкой степени — возбуждающей — как правило, налицо повышенная активность в движениях, быстрая и чрезмерно живая речь, не совсем адекватная реакция на вопросы, своеобразный блеск в глазах. Иногда человек беспричинно см</w:t>
      </w:r>
      <w:r w:rsidRPr="009D549D">
        <w:rPr>
          <w:sz w:val="28"/>
          <w:szCs w:val="28"/>
        </w:rPr>
        <w:t xml:space="preserve">еется, словом, пребывает в состоянии эйфории. У некоторых людей в этом состоянии снижается чувствительность к боли; теоретически может осознаваться ответственность за свои действия, но чувство сопереживания отсутствует.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У хронических наркоманов можно заме</w:t>
      </w:r>
      <w:r w:rsidRPr="009D549D">
        <w:rPr>
          <w:sz w:val="28"/>
          <w:szCs w:val="28"/>
        </w:rPr>
        <w:t>тить мешки под глазами. Кстати, следует иметь в виду, что реакция на наркотик может быть кратковременной, а окончание его действия в экстремальной для наркомана обстановке может вызвать у него абстиненцию, следствием и отражением которой будет резкое ухудш</w:t>
      </w:r>
      <w:r w:rsidRPr="009D549D">
        <w:rPr>
          <w:sz w:val="28"/>
          <w:szCs w:val="28"/>
        </w:rPr>
        <w:t xml:space="preserve">ение его состояния. Человек может быть подавленным и злобным или еще более возбужденным и агрессивным. </w:t>
      </w:r>
    </w:p>
    <w:p w:rsidR="00EB4A4F" w:rsidRPr="009D549D" w:rsidRDefault="009D549D" w:rsidP="009D549D">
      <w:pPr>
        <w:spacing w:after="247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Как распознать наркотическое состояние у подростка? </w:t>
      </w:r>
    </w:p>
    <w:p w:rsidR="00EB4A4F" w:rsidRPr="009D549D" w:rsidRDefault="009D549D" w:rsidP="009D549D">
      <w:pPr>
        <w:spacing w:after="249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В первые недели увлечения наркотиками, пока не возникла наркотическая зависимость, родители могут с</w:t>
      </w:r>
      <w:r w:rsidRPr="009D549D">
        <w:rPr>
          <w:sz w:val="28"/>
          <w:szCs w:val="28"/>
        </w:rPr>
        <w:t xml:space="preserve">ами спасти своего ребенка, если обратят внимание на некоторые признаки: </w:t>
      </w:r>
    </w:p>
    <w:p w:rsidR="00EB4A4F" w:rsidRPr="009D549D" w:rsidRDefault="009D549D" w:rsidP="009D549D">
      <w:pPr>
        <w:numPr>
          <w:ilvl w:val="0"/>
          <w:numId w:val="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взвинченное настроение или резкое изменение в поведении; подросток избегает родителей, по телефону отвечает украдкой и односложно; </w:t>
      </w:r>
    </w:p>
    <w:p w:rsidR="00EB4A4F" w:rsidRPr="009D549D" w:rsidRDefault="009D549D" w:rsidP="009D549D">
      <w:pPr>
        <w:numPr>
          <w:ilvl w:val="0"/>
          <w:numId w:val="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неряшливость в одежде; </w:t>
      </w:r>
    </w:p>
    <w:p w:rsidR="00EB4A4F" w:rsidRPr="009D549D" w:rsidRDefault="009D549D" w:rsidP="009D549D">
      <w:pPr>
        <w:numPr>
          <w:ilvl w:val="0"/>
          <w:numId w:val="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пропадание в семье денег; </w:t>
      </w:r>
    </w:p>
    <w:p w:rsidR="00EB4A4F" w:rsidRPr="009D549D" w:rsidRDefault="009D549D" w:rsidP="009D549D">
      <w:pPr>
        <w:numPr>
          <w:ilvl w:val="0"/>
          <w:numId w:val="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покраснение лица, чрезмерная веселость, повышенный аппетит — вероятные признаки употребления </w:t>
      </w:r>
      <w:proofErr w:type="spellStart"/>
      <w:r w:rsidRPr="009D549D">
        <w:rPr>
          <w:sz w:val="28"/>
          <w:szCs w:val="28"/>
        </w:rPr>
        <w:t>анаши</w:t>
      </w:r>
      <w:proofErr w:type="spellEnd"/>
      <w:r w:rsidRPr="009D549D">
        <w:rPr>
          <w:sz w:val="28"/>
          <w:szCs w:val="28"/>
        </w:rPr>
        <w:t xml:space="preserve">, гашиша; в помещении при этом стоит сладковатый запах; </w:t>
      </w:r>
    </w:p>
    <w:p w:rsidR="00EB4A4F" w:rsidRPr="009D549D" w:rsidRDefault="009D549D" w:rsidP="009D549D">
      <w:pPr>
        <w:numPr>
          <w:ilvl w:val="0"/>
          <w:numId w:val="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вялость, отрешенность, узкие зрачки — признаки употребления опия; </w:t>
      </w:r>
    </w:p>
    <w:p w:rsidR="00EB4A4F" w:rsidRPr="009D549D" w:rsidRDefault="009D549D" w:rsidP="009D549D">
      <w:pPr>
        <w:numPr>
          <w:ilvl w:val="0"/>
          <w:numId w:val="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запах клея, бензина от волос и оде</w:t>
      </w:r>
      <w:r w:rsidRPr="009D549D">
        <w:rPr>
          <w:sz w:val="28"/>
          <w:szCs w:val="28"/>
        </w:rPr>
        <w:t xml:space="preserve">жды (если ребенок вдыхает пары этих веществ); </w:t>
      </w:r>
    </w:p>
    <w:p w:rsidR="00EB4A4F" w:rsidRPr="009D549D" w:rsidRDefault="009D549D" w:rsidP="009D549D">
      <w:pPr>
        <w:numPr>
          <w:ilvl w:val="0"/>
          <w:numId w:val="2"/>
        </w:numPr>
        <w:spacing w:after="250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налитые кровью глаза — результат употребления марихуаны. В любом случае подозрение должно быть подтверждено. Определение конкретного вещества в биологической жидкости организма (моча, кровь, слюна) производитс</w:t>
      </w:r>
      <w:r w:rsidRPr="009D549D">
        <w:rPr>
          <w:sz w:val="28"/>
          <w:szCs w:val="28"/>
        </w:rPr>
        <w:t xml:space="preserve">я в </w:t>
      </w:r>
      <w:proofErr w:type="spellStart"/>
      <w:r w:rsidRPr="009D549D">
        <w:rPr>
          <w:sz w:val="28"/>
          <w:szCs w:val="28"/>
        </w:rPr>
        <w:t>химикотоксикологических</w:t>
      </w:r>
      <w:proofErr w:type="spellEnd"/>
      <w:r w:rsidRPr="009D549D">
        <w:rPr>
          <w:sz w:val="28"/>
          <w:szCs w:val="28"/>
        </w:rPr>
        <w:t xml:space="preserve"> лабораториях методом тонкослойной хроматографии. При этом учитывается, что отдельные вещества (опиаты) определяются лишь при значительной их концентрации в биологической жидкости, быстро разрушаются и выводятся из организма (за </w:t>
      </w:r>
      <w:r w:rsidRPr="009D549D">
        <w:rPr>
          <w:sz w:val="28"/>
          <w:szCs w:val="28"/>
        </w:rPr>
        <w:t>8 ч большая часть морфина разрушается и выводится). Другие же наркотики (например, барбитураты) остаются в биологической жидкости до 1-2 недель. Поэтому распознание алкогольного, наркотического или токсического опьянения должно быть не только обосновано кл</w:t>
      </w:r>
      <w:r w:rsidRPr="009D549D">
        <w:rPr>
          <w:sz w:val="28"/>
          <w:szCs w:val="28"/>
        </w:rPr>
        <w:t xml:space="preserve">инически, но и подтверждено лабораторно. Отсюда вытекают меры социального воздействия и индивидуального лечения больного.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Надо отметить изменение в последние годы симптоматики клинических проявлений наркомании и токсикомании. Это связано, прежде всего, с </w:t>
      </w:r>
      <w:r w:rsidRPr="009D549D">
        <w:rPr>
          <w:sz w:val="28"/>
          <w:szCs w:val="28"/>
        </w:rPr>
        <w:t xml:space="preserve">расширением арсенала токсических одурманивающих средств. Поэтому поражение мозга и осложнения, которые фиксируются, в первую очередь, у подростков, трудно диагностировать. А ведь диагностика нужна для того, чтобы начать целенаправленную профилактику. </w:t>
      </w:r>
    </w:p>
    <w:p w:rsidR="00EB4A4F" w:rsidRPr="009D549D" w:rsidRDefault="009D549D" w:rsidP="009D549D">
      <w:pPr>
        <w:spacing w:after="245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Перв</w:t>
      </w:r>
      <w:r w:rsidRPr="009D549D">
        <w:rPr>
          <w:sz w:val="28"/>
          <w:szCs w:val="28"/>
        </w:rPr>
        <w:t xml:space="preserve">ый прием наркотических веществ, как правило, вызывает неприятные и болезненные ощущения. Но позже наступает синдром токсикомании (см. выше). Этот период родители должны заметить раньше, чем педагоги, милиция и врачи, и обратиться за помощью. </w:t>
      </w:r>
    </w:p>
    <w:p w:rsidR="00EB4A4F" w:rsidRPr="009D549D" w:rsidRDefault="009D549D" w:rsidP="009D549D">
      <w:pPr>
        <w:spacing w:after="303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11"/>
        <w:ind w:left="-5" w:right="903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Очевидные п</w:t>
      </w:r>
      <w:r w:rsidRPr="009D549D">
        <w:rPr>
          <w:sz w:val="28"/>
          <w:szCs w:val="28"/>
        </w:rPr>
        <w:t xml:space="preserve">ризнаки, свидетельствующие о потреблении </w:t>
      </w:r>
      <w:proofErr w:type="gramStart"/>
      <w:r w:rsidRPr="009D549D">
        <w:rPr>
          <w:sz w:val="28"/>
          <w:szCs w:val="28"/>
        </w:rPr>
        <w:t>наркотических  средств</w:t>
      </w:r>
      <w:proofErr w:type="gramEnd"/>
      <w:r w:rsidRPr="009D549D">
        <w:rPr>
          <w:sz w:val="28"/>
          <w:szCs w:val="28"/>
        </w:rPr>
        <w:t xml:space="preserve">, сильнодействующих и психотропных веществ: </w:t>
      </w:r>
    </w:p>
    <w:p w:rsidR="00EB4A4F" w:rsidRPr="009D549D" w:rsidRDefault="009D549D" w:rsidP="009D549D">
      <w:pPr>
        <w:numPr>
          <w:ilvl w:val="0"/>
          <w:numId w:val="3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Следы уколов - «дорожки»- по ходу вен, следы порезов, участки пигментации кожи; </w:t>
      </w:r>
    </w:p>
    <w:p w:rsidR="00EB4A4F" w:rsidRPr="009D549D" w:rsidRDefault="009D549D" w:rsidP="009D549D">
      <w:pPr>
        <w:numPr>
          <w:ilvl w:val="0"/>
          <w:numId w:val="3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Бумажки, купюры, свернутые в трубочки; </w:t>
      </w:r>
    </w:p>
    <w:p w:rsidR="00EB4A4F" w:rsidRPr="009D549D" w:rsidRDefault="009D549D" w:rsidP="009D549D">
      <w:pPr>
        <w:numPr>
          <w:ilvl w:val="0"/>
          <w:numId w:val="3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Капсулы, таблетки в упаковк</w:t>
      </w:r>
      <w:r w:rsidRPr="009D549D">
        <w:rPr>
          <w:sz w:val="28"/>
          <w:szCs w:val="28"/>
        </w:rPr>
        <w:t>е без названия или со странной символикой с надписями (корона, птичка, автомобили, голова индейца, гнома, зайца, изображение знака доллара $, а также надписи “</w:t>
      </w:r>
      <w:proofErr w:type="spellStart"/>
      <w:r w:rsidRPr="009D549D">
        <w:rPr>
          <w:sz w:val="28"/>
          <w:szCs w:val="28"/>
        </w:rPr>
        <w:t>Adam</w:t>
      </w:r>
      <w:proofErr w:type="spellEnd"/>
      <w:r w:rsidRPr="009D549D">
        <w:rPr>
          <w:sz w:val="28"/>
          <w:szCs w:val="28"/>
        </w:rPr>
        <w:t>”, “</w:t>
      </w:r>
      <w:proofErr w:type="spellStart"/>
      <w:r w:rsidRPr="009D549D">
        <w:rPr>
          <w:sz w:val="28"/>
          <w:szCs w:val="28"/>
        </w:rPr>
        <w:t>Eve</w:t>
      </w:r>
      <w:proofErr w:type="spellEnd"/>
      <w:r w:rsidRPr="009D549D">
        <w:rPr>
          <w:sz w:val="28"/>
          <w:szCs w:val="28"/>
        </w:rPr>
        <w:t>”, “</w:t>
      </w:r>
      <w:proofErr w:type="spellStart"/>
      <w:r w:rsidRPr="009D549D">
        <w:rPr>
          <w:sz w:val="28"/>
          <w:szCs w:val="28"/>
        </w:rPr>
        <w:t>Love</w:t>
      </w:r>
      <w:proofErr w:type="spellEnd"/>
      <w:r w:rsidRPr="009D549D">
        <w:rPr>
          <w:sz w:val="28"/>
          <w:szCs w:val="28"/>
        </w:rPr>
        <w:t xml:space="preserve">”; </w:t>
      </w:r>
    </w:p>
    <w:p w:rsidR="00EB4A4F" w:rsidRPr="009D549D" w:rsidRDefault="009D549D" w:rsidP="009D549D">
      <w:pPr>
        <w:numPr>
          <w:ilvl w:val="0"/>
          <w:numId w:val="3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Маленькие ложки с обожженными краями; </w:t>
      </w:r>
    </w:p>
    <w:p w:rsidR="00EB4A4F" w:rsidRPr="009D549D" w:rsidRDefault="009D549D" w:rsidP="009D549D">
      <w:pPr>
        <w:numPr>
          <w:ilvl w:val="0"/>
          <w:numId w:val="3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В летнее, жаркое время года - одежд</w:t>
      </w:r>
      <w:r w:rsidRPr="009D549D">
        <w:rPr>
          <w:sz w:val="28"/>
          <w:szCs w:val="28"/>
        </w:rPr>
        <w:t xml:space="preserve">а с длинными рукавами, скрывающими следы от уколов; </w:t>
      </w:r>
    </w:p>
    <w:p w:rsidR="00EB4A4F" w:rsidRPr="009D549D" w:rsidRDefault="009D549D" w:rsidP="009D549D">
      <w:pPr>
        <w:numPr>
          <w:ilvl w:val="0"/>
          <w:numId w:val="3"/>
        </w:numPr>
        <w:spacing w:after="241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«Беспричинное» сужение или расширение зрачков.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196" w:line="353" w:lineRule="auto"/>
        <w:ind w:left="-15" w:right="99" w:firstLine="110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lastRenderedPageBreak/>
        <w:t>Общими признаками опьянения наркотическими или одурманивающими веществами являются:</w:t>
      </w:r>
      <w:r w:rsidRPr="009D549D">
        <w:rPr>
          <w:sz w:val="28"/>
          <w:szCs w:val="28"/>
        </w:rPr>
        <w:t xml:space="preserve"> </w:t>
      </w:r>
      <w:proofErr w:type="gramStart"/>
      <w:r w:rsidRPr="009D549D">
        <w:rPr>
          <w:b/>
          <w:sz w:val="28"/>
          <w:szCs w:val="28"/>
          <w:u w:val="single" w:color="000000"/>
        </w:rPr>
        <w:t>1</w:t>
      </w:r>
      <w:r w:rsidRPr="009D549D">
        <w:rPr>
          <w:sz w:val="28"/>
          <w:szCs w:val="28"/>
          <w:u w:val="single" w:color="000000"/>
        </w:rPr>
        <w:t>.</w:t>
      </w:r>
      <w:r w:rsidRPr="009D549D">
        <w:rPr>
          <w:b/>
          <w:sz w:val="28"/>
          <w:szCs w:val="28"/>
          <w:u w:val="single" w:color="000000"/>
        </w:rPr>
        <w:t>Внешний</w:t>
      </w:r>
      <w:proofErr w:type="gramEnd"/>
      <w:r w:rsidRPr="009D549D">
        <w:rPr>
          <w:b/>
          <w:sz w:val="28"/>
          <w:szCs w:val="28"/>
          <w:u w:val="single" w:color="000000"/>
        </w:rPr>
        <w:t xml:space="preserve"> вид и поведение: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sz w:val="28"/>
          <w:szCs w:val="28"/>
        </w:rPr>
        <w:t xml:space="preserve">В той или иной мере напоминает состояние алкогольного опьянения при отсутствии запаха алкоголя. </w:t>
      </w:r>
    </w:p>
    <w:p w:rsidR="00EB4A4F" w:rsidRPr="009D549D" w:rsidRDefault="009D549D" w:rsidP="009D549D">
      <w:pPr>
        <w:numPr>
          <w:ilvl w:val="0"/>
          <w:numId w:val="4"/>
        </w:numPr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Изменение сознания: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sz w:val="28"/>
          <w:szCs w:val="28"/>
        </w:rPr>
        <w:t>При изменении сознания утрачивается способность к целенаправленным действиям, распадается последовательная связь оценки происходящих событи</w:t>
      </w:r>
      <w:r w:rsidRPr="009D549D">
        <w:rPr>
          <w:sz w:val="28"/>
          <w:szCs w:val="28"/>
        </w:rPr>
        <w:t>й, а окружающая среда воспринимается и расценивается неясно и нечетко. Опьяневший лежит или сидит, прислонившись к чему-либо, его конечности расслаблены, голова свисает на грудь. В ответ на обращение к нему опьяневший бессмысленно улыбается, что-то невнятн</w:t>
      </w:r>
      <w:r w:rsidRPr="009D549D">
        <w:rPr>
          <w:sz w:val="28"/>
          <w:szCs w:val="28"/>
        </w:rPr>
        <w:t xml:space="preserve">о бормочет или, напротив, начинает раздражаться. </w:t>
      </w:r>
    </w:p>
    <w:p w:rsidR="00EB4A4F" w:rsidRPr="009D549D" w:rsidRDefault="009D549D" w:rsidP="009D549D">
      <w:pPr>
        <w:numPr>
          <w:ilvl w:val="0"/>
          <w:numId w:val="4"/>
        </w:numPr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Изменения настроения: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sz w:val="28"/>
          <w:szCs w:val="28"/>
        </w:rPr>
        <w:t xml:space="preserve">Сопровождаются возникновением беспричинного веселого настроения, расторможенностью, чрезмерной болтливостью, дурашливостью. Повышенное настроение по мере уменьшения глубины опьянения, </w:t>
      </w:r>
      <w:r w:rsidRPr="009D549D">
        <w:rPr>
          <w:sz w:val="28"/>
          <w:szCs w:val="28"/>
        </w:rPr>
        <w:t xml:space="preserve">т.е. вытрезвления, сменяется подавленным, мрачным, тоскливым настроением, нередко со злобностью и агрессивностью к окружающим.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4.Изменения двигательной активностью: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sz w:val="28"/>
          <w:szCs w:val="28"/>
        </w:rPr>
        <w:t xml:space="preserve">Отмечается </w:t>
      </w:r>
      <w:proofErr w:type="gramStart"/>
      <w:r w:rsidRPr="009D549D">
        <w:rPr>
          <w:sz w:val="28"/>
          <w:szCs w:val="28"/>
        </w:rPr>
        <w:t>повышенная  жестикуляция</w:t>
      </w:r>
      <w:proofErr w:type="gramEnd"/>
      <w:r w:rsidRPr="009D549D">
        <w:rPr>
          <w:sz w:val="28"/>
          <w:szCs w:val="28"/>
        </w:rPr>
        <w:t>, неусидчивость. Например, опьяневший не может долго си</w:t>
      </w:r>
      <w:r w:rsidRPr="009D549D">
        <w:rPr>
          <w:sz w:val="28"/>
          <w:szCs w:val="28"/>
        </w:rPr>
        <w:t>деть на стуле, он вскакивает, постоянно переступает ногами, руками, трогает и передвигает различные предметы, лежащие на столе, или же, напротив, индивидуум в состоянии наркотического опьянения вял, расслаблен, неподвижен, его тянет подремать. Он просит, ч</w:t>
      </w:r>
      <w:r w:rsidRPr="009D549D">
        <w:rPr>
          <w:sz w:val="28"/>
          <w:szCs w:val="28"/>
        </w:rPr>
        <w:t xml:space="preserve">тобы окружающие оставили его в покое, и, представленный самому себе, может быстро погрузиться в сон. </w:t>
      </w:r>
    </w:p>
    <w:p w:rsidR="00EB4A4F" w:rsidRPr="009D549D" w:rsidRDefault="009D549D" w:rsidP="009D549D">
      <w:pPr>
        <w:numPr>
          <w:ilvl w:val="0"/>
          <w:numId w:val="5"/>
        </w:numPr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Изменение координации движений: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sz w:val="28"/>
          <w:szCs w:val="28"/>
        </w:rPr>
        <w:t>Движения могут быть скованными или замедленными, а при некоторых нормах опьянения (снотворными, транквилизаторами, гашишем</w:t>
      </w:r>
      <w:r w:rsidRPr="009D549D">
        <w:rPr>
          <w:sz w:val="28"/>
          <w:szCs w:val="28"/>
        </w:rPr>
        <w:t xml:space="preserve">) – размашистым, резкими, грубыми, неточными. </w:t>
      </w:r>
    </w:p>
    <w:p w:rsidR="00EB4A4F" w:rsidRPr="009D549D" w:rsidRDefault="009D549D" w:rsidP="009D549D">
      <w:pPr>
        <w:numPr>
          <w:ilvl w:val="0"/>
          <w:numId w:val="5"/>
        </w:numPr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Изменения речи:</w:t>
      </w:r>
      <w:r w:rsidRPr="009D549D">
        <w:rPr>
          <w:sz w:val="28"/>
          <w:szCs w:val="28"/>
        </w:rPr>
        <w:t xml:space="preserve"> Речь может быть ускорена. Подчеркнутая выразительность речи отмечается при злоупотреблении опиума, эфедрина, гашиша. При других формах опьянения (снотворными, транквилизаторами, вдыхания паров </w:t>
      </w:r>
      <w:r w:rsidRPr="009D549D">
        <w:rPr>
          <w:sz w:val="28"/>
          <w:szCs w:val="28"/>
        </w:rPr>
        <w:t xml:space="preserve">летучих растворителей) речь чаще всего замедлена, невнятна, с нечеткой артикуляцией, словно у больного «каша во рту». </w:t>
      </w:r>
    </w:p>
    <w:p w:rsidR="00EB4A4F" w:rsidRPr="009D549D" w:rsidRDefault="009D549D" w:rsidP="009D549D">
      <w:pPr>
        <w:numPr>
          <w:ilvl w:val="0"/>
          <w:numId w:val="5"/>
        </w:numPr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lastRenderedPageBreak/>
        <w:t xml:space="preserve">Изменение цвета кожных покровов: </w:t>
      </w:r>
      <w:r w:rsidRPr="009D549D">
        <w:rPr>
          <w:sz w:val="28"/>
          <w:szCs w:val="28"/>
        </w:rPr>
        <w:t xml:space="preserve">При опьянении гашишем, снотворными, транквилизаторами, средствами бытовой химии к лицу приливает кровь, оно становится красным, отмечается покраснение белков глаз. При опьянении опиумом, эфедрином кожные покровы лица и туловища неестественно бледные. </w:t>
      </w:r>
    </w:p>
    <w:p w:rsidR="00EB4A4F" w:rsidRPr="009D549D" w:rsidRDefault="009D549D" w:rsidP="009D549D">
      <w:pPr>
        <w:numPr>
          <w:ilvl w:val="0"/>
          <w:numId w:val="5"/>
        </w:numPr>
        <w:spacing w:after="248"/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Изме</w:t>
      </w:r>
      <w:r w:rsidRPr="009D549D">
        <w:rPr>
          <w:b/>
          <w:sz w:val="28"/>
          <w:szCs w:val="28"/>
          <w:u w:val="single" w:color="000000"/>
        </w:rPr>
        <w:t>нения зрачков:</w:t>
      </w:r>
      <w:r w:rsidRPr="009D549D">
        <w:rPr>
          <w:sz w:val="28"/>
          <w:szCs w:val="28"/>
        </w:rPr>
        <w:t xml:space="preserve"> При опьянении опийными препаратами зрачки узкие, величиной со спичечную головку. При опьянении другими </w:t>
      </w:r>
      <w:proofErr w:type="spellStart"/>
      <w:r w:rsidRPr="009D549D">
        <w:rPr>
          <w:sz w:val="28"/>
          <w:szCs w:val="28"/>
        </w:rPr>
        <w:t>наркотическимм</w:t>
      </w:r>
      <w:proofErr w:type="spellEnd"/>
      <w:r w:rsidRPr="009D549D">
        <w:rPr>
          <w:sz w:val="28"/>
          <w:szCs w:val="28"/>
        </w:rPr>
        <w:t xml:space="preserve"> и одурманивающими веществами зрачки расширены, реакция на яркий свет либо вялая, либо отсутствует. </w:t>
      </w:r>
    </w:p>
    <w:p w:rsidR="00EB4A4F" w:rsidRPr="009D549D" w:rsidRDefault="009D549D" w:rsidP="009D549D">
      <w:pPr>
        <w:spacing w:after="256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47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18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1" w:line="259" w:lineRule="auto"/>
        <w:ind w:left="12" w:right="4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t>Есть повод заду</w:t>
      </w:r>
      <w:r w:rsidRPr="009D549D">
        <w:rPr>
          <w:b/>
          <w:sz w:val="28"/>
          <w:szCs w:val="28"/>
        </w:rPr>
        <w:t>маться …!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12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94" w:line="270" w:lineRule="auto"/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t>Памятка для родителей (профилактика употребления курительных смесей).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pStyle w:val="2"/>
        <w:spacing w:after="299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Это необходимо знать</w:t>
      </w:r>
      <w:r w:rsidRPr="009D549D">
        <w:rPr>
          <w:sz w:val="28"/>
          <w:szCs w:val="28"/>
          <w:u w:val="none"/>
        </w:rPr>
        <w:t xml:space="preserve"> </w:t>
      </w:r>
      <w:r w:rsidRPr="009D549D">
        <w:rPr>
          <w:b w:val="0"/>
          <w:sz w:val="28"/>
          <w:szCs w:val="28"/>
          <w:u w:val="none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Самые распространенные среди молодежи наркотики – курительные смеси JWH (на </w:t>
      </w:r>
      <w:proofErr w:type="spellStart"/>
      <w:r w:rsidRPr="009D549D">
        <w:rPr>
          <w:sz w:val="28"/>
          <w:szCs w:val="28"/>
        </w:rPr>
        <w:t>слэнге</w:t>
      </w:r>
      <w:proofErr w:type="spellEnd"/>
      <w:r w:rsidRPr="009D549D">
        <w:rPr>
          <w:sz w:val="28"/>
          <w:szCs w:val="28"/>
        </w:rPr>
        <w:t xml:space="preserve">: план, </w:t>
      </w:r>
      <w:proofErr w:type="spellStart"/>
      <w:r w:rsidRPr="009D549D">
        <w:rPr>
          <w:sz w:val="28"/>
          <w:szCs w:val="28"/>
        </w:rPr>
        <w:t>дживик</w:t>
      </w:r>
      <w:proofErr w:type="spellEnd"/>
      <w:r w:rsidRPr="009D549D">
        <w:rPr>
          <w:sz w:val="28"/>
          <w:szCs w:val="28"/>
        </w:rPr>
        <w:t xml:space="preserve">, спайс, </w:t>
      </w:r>
      <w:proofErr w:type="spellStart"/>
      <w:r w:rsidRPr="009D549D">
        <w:rPr>
          <w:sz w:val="28"/>
          <w:szCs w:val="28"/>
        </w:rPr>
        <w:t>микс</w:t>
      </w:r>
      <w:proofErr w:type="spellEnd"/>
      <w:r w:rsidRPr="009D549D">
        <w:rPr>
          <w:sz w:val="28"/>
          <w:szCs w:val="28"/>
        </w:rPr>
        <w:t xml:space="preserve">, трава, зелень, книга, журнал, </w:t>
      </w:r>
      <w:proofErr w:type="spellStart"/>
      <w:r w:rsidRPr="009D549D">
        <w:rPr>
          <w:sz w:val="28"/>
          <w:szCs w:val="28"/>
        </w:rPr>
        <w:t>бошки</w:t>
      </w:r>
      <w:proofErr w:type="spellEnd"/>
      <w:r w:rsidRPr="009D549D">
        <w:rPr>
          <w:sz w:val="28"/>
          <w:szCs w:val="28"/>
        </w:rPr>
        <w:t>, г</w:t>
      </w:r>
      <w:r w:rsidRPr="009D549D">
        <w:rPr>
          <w:sz w:val="28"/>
          <w:szCs w:val="28"/>
        </w:rPr>
        <w:t xml:space="preserve">оловы, </w:t>
      </w:r>
      <w:proofErr w:type="spellStart"/>
      <w:r w:rsidRPr="009D549D">
        <w:rPr>
          <w:sz w:val="28"/>
          <w:szCs w:val="28"/>
        </w:rPr>
        <w:t>палыч</w:t>
      </w:r>
      <w:proofErr w:type="spellEnd"/>
      <w:r w:rsidRPr="009D549D">
        <w:rPr>
          <w:sz w:val="28"/>
          <w:szCs w:val="28"/>
        </w:rPr>
        <w:t xml:space="preserve">, твердый, мягкий, сухой, химия, пластик, сено, липкий, вишня, шоколад, россыпь, </w:t>
      </w:r>
      <w:proofErr w:type="spellStart"/>
      <w:r w:rsidRPr="009D549D">
        <w:rPr>
          <w:sz w:val="28"/>
          <w:szCs w:val="28"/>
        </w:rPr>
        <w:t>рега</w:t>
      </w:r>
      <w:proofErr w:type="spellEnd"/>
      <w:r w:rsidRPr="009D549D">
        <w:rPr>
          <w:sz w:val="28"/>
          <w:szCs w:val="28"/>
        </w:rPr>
        <w:t xml:space="preserve">, дым, зеленый флаг, </w:t>
      </w:r>
      <w:proofErr w:type="spellStart"/>
      <w:r w:rsidRPr="009D549D">
        <w:rPr>
          <w:sz w:val="28"/>
          <w:szCs w:val="28"/>
        </w:rPr>
        <w:t>ляпка</w:t>
      </w:r>
      <w:proofErr w:type="spellEnd"/>
      <w:r w:rsidRPr="009D549D">
        <w:rPr>
          <w:sz w:val="28"/>
          <w:szCs w:val="28"/>
        </w:rPr>
        <w:t xml:space="preserve">, плюха и т.д.) являются синтетическими аналогами </w:t>
      </w:r>
      <w:proofErr w:type="spellStart"/>
      <w:r w:rsidRPr="009D549D">
        <w:rPr>
          <w:sz w:val="28"/>
          <w:szCs w:val="28"/>
        </w:rPr>
        <w:t>каннабиноидов</w:t>
      </w:r>
      <w:proofErr w:type="spellEnd"/>
      <w:r w:rsidRPr="009D549D">
        <w:rPr>
          <w:sz w:val="28"/>
          <w:szCs w:val="28"/>
        </w:rPr>
        <w:t xml:space="preserve">, но в разы сильнее. </w:t>
      </w:r>
    </w:p>
    <w:p w:rsidR="00EB4A4F" w:rsidRPr="009D549D" w:rsidRDefault="009D549D" w:rsidP="009D549D">
      <w:pPr>
        <w:spacing w:after="295" w:line="259" w:lineRule="auto"/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Действие данного вида наркотика может длиться от</w:t>
      </w:r>
      <w:r w:rsidRPr="009D549D">
        <w:rPr>
          <w:b/>
          <w:sz w:val="28"/>
          <w:szCs w:val="28"/>
          <w:u w:val="single" w:color="000000"/>
        </w:rPr>
        <w:t xml:space="preserve"> 20 минут до нескольких часов: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сопровождается кашлем (обжигает слизистую);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сухостью во рту (требуется постоянное употребление жидкости);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мутный либо покрасневший белок глаз </w:t>
      </w:r>
      <w:r w:rsidRPr="009D549D">
        <w:rPr>
          <w:sz w:val="28"/>
          <w:szCs w:val="28"/>
        </w:rPr>
        <w:t xml:space="preserve">(важный признак! наркоманы знают, поэтому носят с собой </w:t>
      </w:r>
      <w:proofErr w:type="spellStart"/>
      <w:r w:rsidRPr="009D549D">
        <w:rPr>
          <w:sz w:val="28"/>
          <w:szCs w:val="28"/>
        </w:rPr>
        <w:t>Визин</w:t>
      </w:r>
      <w:proofErr w:type="spellEnd"/>
      <w:r w:rsidRPr="009D549D">
        <w:rPr>
          <w:sz w:val="28"/>
          <w:szCs w:val="28"/>
        </w:rPr>
        <w:t xml:space="preserve">, и другие глазные капли);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нарушение координации;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дефект речи (заторможенность, эффект вытянутой магнитофонной пленки);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заторможенность мышления (тупит);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неподвижность, застывание в одной поз</w:t>
      </w:r>
      <w:r w:rsidRPr="009D549D">
        <w:rPr>
          <w:sz w:val="28"/>
          <w:szCs w:val="28"/>
        </w:rPr>
        <w:t xml:space="preserve">е при полном молчании (если сильно обкурился, минут на 20-30);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бледность, учащенный пульс, приступы смеха. </w:t>
      </w:r>
    </w:p>
    <w:p w:rsidR="00EB4A4F" w:rsidRPr="009D549D" w:rsidRDefault="009D549D" w:rsidP="009D549D">
      <w:pPr>
        <w:spacing w:after="294" w:line="259" w:lineRule="auto"/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После употребления, в течение нескольких дней и дольше: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упадок общего физического состояния;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proofErr w:type="spellStart"/>
      <w:r w:rsidRPr="009D549D">
        <w:rPr>
          <w:sz w:val="28"/>
          <w:szCs w:val="28"/>
        </w:rPr>
        <w:t>расконцентрация</w:t>
      </w:r>
      <w:proofErr w:type="spellEnd"/>
      <w:r w:rsidRPr="009D549D">
        <w:rPr>
          <w:sz w:val="28"/>
          <w:szCs w:val="28"/>
        </w:rPr>
        <w:t xml:space="preserve"> внимания;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апатия (особенно к работе</w:t>
      </w:r>
      <w:r w:rsidRPr="009D549D">
        <w:rPr>
          <w:sz w:val="28"/>
          <w:szCs w:val="28"/>
        </w:rPr>
        <w:t xml:space="preserve"> и учебе);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нарушение сна; </w:t>
      </w:r>
    </w:p>
    <w:p w:rsidR="00EB4A4F" w:rsidRPr="009D549D" w:rsidRDefault="009D549D" w:rsidP="009D549D">
      <w:pPr>
        <w:numPr>
          <w:ilvl w:val="0"/>
          <w:numId w:val="6"/>
        </w:numPr>
        <w:ind w:hanging="142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перепады настроения (из крайности в крайность). </w:t>
      </w:r>
    </w:p>
    <w:p w:rsidR="00EB4A4F" w:rsidRPr="009D549D" w:rsidRDefault="009D549D" w:rsidP="009D549D">
      <w:pPr>
        <w:pStyle w:val="2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Из наблюдений</w:t>
      </w:r>
      <w:r w:rsidRPr="009D549D">
        <w:rPr>
          <w:sz w:val="28"/>
          <w:szCs w:val="28"/>
          <w:u w:val="none"/>
        </w:rPr>
        <w:t xml:space="preserve"> </w:t>
      </w:r>
      <w:r w:rsidRPr="009D549D">
        <w:rPr>
          <w:b w:val="0"/>
          <w:sz w:val="28"/>
          <w:szCs w:val="28"/>
          <w:u w:val="none"/>
        </w:rPr>
        <w:t xml:space="preserve"> </w:t>
      </w:r>
    </w:p>
    <w:p w:rsidR="00EB4A4F" w:rsidRPr="009D549D" w:rsidRDefault="009D549D" w:rsidP="009D549D">
      <w:pPr>
        <w:spacing w:after="266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Подросток начинает пропускать уроки, падает успеваемость, перестает ходить в школу, все время врет. Появляются друзья, о которых он не рассказывает, при разговоре </w:t>
      </w:r>
      <w:r w:rsidRPr="009D549D">
        <w:rPr>
          <w:sz w:val="28"/>
          <w:szCs w:val="28"/>
        </w:rPr>
        <w:t>с ними по телефону уходит в другую комнату, или говорит, что наберет позднее. Уходит от любых серьезных разговоров, контакта с родителями, часто отключает телефоны. Имеет неопрятный внешний вид, постоянно просит деньги, начинает воровать. Появляется раздра</w:t>
      </w:r>
      <w:r w:rsidRPr="009D549D">
        <w:rPr>
          <w:sz w:val="28"/>
          <w:szCs w:val="28"/>
        </w:rPr>
        <w:t xml:space="preserve">жительность, вспышки ярости, теряет чувство реальности. </w:t>
      </w:r>
    </w:p>
    <w:p w:rsidR="00EB4A4F" w:rsidRPr="009D549D" w:rsidRDefault="009D549D" w:rsidP="009D549D">
      <w:pPr>
        <w:spacing w:after="0" w:line="526" w:lineRule="auto"/>
        <w:ind w:left="-5" w:right="172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При постоянном употреблении становится очевидной деградация. </w:t>
      </w:r>
      <w:r w:rsidRPr="009D549D">
        <w:rPr>
          <w:b/>
          <w:sz w:val="28"/>
          <w:szCs w:val="28"/>
          <w:u w:val="single" w:color="000000"/>
        </w:rPr>
        <w:t>Важно.</w:t>
      </w:r>
      <w:r w:rsidRPr="009D549D">
        <w:rPr>
          <w:b/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91" w:line="272" w:lineRule="auto"/>
        <w:ind w:left="-5"/>
        <w:jc w:val="both"/>
        <w:rPr>
          <w:sz w:val="28"/>
          <w:szCs w:val="28"/>
        </w:rPr>
      </w:pPr>
      <w:r w:rsidRPr="009D549D">
        <w:rPr>
          <w:b/>
          <w:i/>
          <w:sz w:val="28"/>
          <w:szCs w:val="28"/>
        </w:rPr>
        <w:t>Употребление курительных смесей — частая причина подростковых суицидов. Как правило, выходят из окон. Это не значит, что подросток</w:t>
      </w:r>
      <w:r w:rsidRPr="009D549D">
        <w:rPr>
          <w:b/>
          <w:i/>
          <w:sz w:val="28"/>
          <w:szCs w:val="28"/>
        </w:rPr>
        <w:t xml:space="preserve"> хотел свести счеты с жизнью, возможно, он просто хотел полетать.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pStyle w:val="3"/>
        <w:spacing w:after="296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>Как выглядит этот наркотик</w:t>
      </w:r>
      <w:r w:rsidRPr="009D549D">
        <w:rPr>
          <w:b w:val="0"/>
          <w:i w:val="0"/>
          <w:sz w:val="28"/>
          <w:szCs w:val="28"/>
          <w:u w:val="none"/>
        </w:rPr>
        <w:t xml:space="preserve"> </w:t>
      </w:r>
    </w:p>
    <w:p w:rsidR="00EB4A4F" w:rsidRPr="009D549D" w:rsidRDefault="009D549D" w:rsidP="009D549D">
      <w:pPr>
        <w:spacing w:after="15"/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t>JWH</w:t>
      </w:r>
      <w:r w:rsidRPr="009D549D">
        <w:rPr>
          <w:sz w:val="28"/>
          <w:szCs w:val="28"/>
        </w:rPr>
        <w:t xml:space="preserve"> – поступает в виде реагента (концентрат) (порошок, похожий на обычную соду). Его разводят разными способами, и наносят (опрыскивают) на «основу». Чаще всего,</w:t>
      </w:r>
      <w:r w:rsidRPr="009D549D">
        <w:rPr>
          <w:sz w:val="28"/>
          <w:szCs w:val="28"/>
        </w:rPr>
        <w:t xml:space="preserve"> «основа» — обычная аптечная ромашка, может быть, мать и мачеха или любая аптечная трава.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Иногда, для вязкости перемешивают в миксере с черносливом или табаком для кальянов. </w:t>
      </w:r>
      <w:r w:rsidRPr="009D549D">
        <w:rPr>
          <w:b/>
          <w:i/>
          <w:sz w:val="28"/>
          <w:szCs w:val="28"/>
          <w:u w:val="single" w:color="000000"/>
        </w:rPr>
        <w:t>Молодые потребители, как правило, берут готовый наркотик.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Самый распространенный способ употребления курительных смесей – </w:t>
      </w:r>
      <w:proofErr w:type="spellStart"/>
      <w:r w:rsidRPr="009D549D">
        <w:rPr>
          <w:sz w:val="28"/>
          <w:szCs w:val="28"/>
        </w:rPr>
        <w:t>бульбулятор</w:t>
      </w:r>
      <w:proofErr w:type="spellEnd"/>
      <w:r w:rsidRPr="009D549D">
        <w:rPr>
          <w:sz w:val="28"/>
          <w:szCs w:val="28"/>
        </w:rPr>
        <w:t xml:space="preserve"> -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</w:t>
      </w:r>
      <w:r w:rsidRPr="009D549D">
        <w:rPr>
          <w:sz w:val="28"/>
          <w:szCs w:val="28"/>
        </w:rPr>
        <w:t xml:space="preserve"> Так же, смеси курят через трубочки. Их, как правило, держат при себе, и от них ужасно пахнет. Иногда, прежде чем зайти домой, подросток оставляет такую трубочку в подъезде (в щитке). </w:t>
      </w:r>
    </w:p>
    <w:p w:rsidR="00EB4A4F" w:rsidRPr="009D549D" w:rsidRDefault="009D549D" w:rsidP="009D549D">
      <w:pPr>
        <w:pStyle w:val="2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Из наблюдений</w:t>
      </w:r>
      <w:r w:rsidRPr="009D549D">
        <w:rPr>
          <w:sz w:val="28"/>
          <w:szCs w:val="28"/>
          <w:u w:val="none"/>
        </w:rPr>
        <w:t xml:space="preserve"> </w:t>
      </w:r>
      <w:r w:rsidRPr="009D549D">
        <w:rPr>
          <w:b w:val="0"/>
          <w:sz w:val="28"/>
          <w:szCs w:val="28"/>
          <w:u w:val="none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Ни один из употребляющих курительные смеси не считает с</w:t>
      </w:r>
      <w:r w:rsidRPr="009D549D">
        <w:rPr>
          <w:sz w:val="28"/>
          <w:szCs w:val="28"/>
        </w:rPr>
        <w:t xml:space="preserve">ебя наркоманом. У них отсутствует самокритика, трудно идет мыслительный процесс, они общаются только с себе подобными, и убеждены, что курят все. </w:t>
      </w:r>
    </w:p>
    <w:p w:rsidR="00EB4A4F" w:rsidRPr="009D549D" w:rsidRDefault="009D549D" w:rsidP="009D549D">
      <w:pPr>
        <w:spacing w:after="242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Сначала хватает одной – двух затяжек, затем увеличивается частота употребления, потом доза. Позднее, начинают</w:t>
      </w:r>
      <w:r w:rsidRPr="009D549D">
        <w:rPr>
          <w:sz w:val="28"/>
          <w:szCs w:val="28"/>
        </w:rPr>
        <w:t xml:space="preserve"> курить неразведенный реагент. </w:t>
      </w:r>
      <w:r w:rsidRPr="009D549D">
        <w:rPr>
          <w:b/>
          <w:i/>
          <w:sz w:val="28"/>
          <w:szCs w:val="28"/>
        </w:rPr>
        <w:t>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Приходят в себя очень долго. Как правило, проходит несколько месяцев, прежде чем начинают адекватно оценивать происходящее (случаются необратимые последствия употребления курительных смесей). </w:t>
      </w:r>
    </w:p>
    <w:p w:rsidR="00EB4A4F" w:rsidRPr="009D549D" w:rsidRDefault="009D549D" w:rsidP="009D549D">
      <w:pPr>
        <w:pStyle w:val="2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Родителям необходимо знать</w:t>
      </w:r>
      <w:r w:rsidRPr="009D549D">
        <w:rPr>
          <w:b w:val="0"/>
          <w:sz w:val="28"/>
          <w:szCs w:val="28"/>
          <w:u w:val="none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Подростки покупают эти наркотики че</w:t>
      </w:r>
      <w:r w:rsidRPr="009D549D">
        <w:rPr>
          <w:sz w:val="28"/>
          <w:szCs w:val="28"/>
        </w:rPr>
        <w:t xml:space="preserve">рез интернет, или у сверстников. Как правило, они заходят </w:t>
      </w:r>
      <w:proofErr w:type="gramStart"/>
      <w:r w:rsidRPr="009D549D">
        <w:rPr>
          <w:sz w:val="28"/>
          <w:szCs w:val="28"/>
        </w:rPr>
        <w:t>на известные сайты</w:t>
      </w:r>
      <w:proofErr w:type="gramEnd"/>
      <w:r w:rsidRPr="009D549D">
        <w:rPr>
          <w:sz w:val="28"/>
          <w:szCs w:val="28"/>
        </w:rPr>
        <w:t xml:space="preserve">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</w:t>
      </w:r>
      <w:r w:rsidRPr="009D549D">
        <w:rPr>
          <w:sz w:val="28"/>
          <w:szCs w:val="28"/>
        </w:rPr>
        <w:t xml:space="preserve">ает через терминалы, и ему сообщают, где забрать спрятанные наркотики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(на </w:t>
      </w:r>
      <w:proofErr w:type="spellStart"/>
      <w:r w:rsidRPr="009D549D">
        <w:rPr>
          <w:sz w:val="28"/>
          <w:szCs w:val="28"/>
        </w:rPr>
        <w:t>слэнге</w:t>
      </w:r>
      <w:proofErr w:type="spellEnd"/>
      <w:r w:rsidRPr="009D549D">
        <w:rPr>
          <w:sz w:val="28"/>
          <w:szCs w:val="28"/>
        </w:rPr>
        <w:t xml:space="preserve"> – поднять закладку, найти клад). Те же самые действия осуществляют в Контакте, одноклассниках и т.д. Зачастую, информацию считывают со стен домов, когда видят надписи: </w:t>
      </w:r>
      <w:proofErr w:type="spellStart"/>
      <w:r w:rsidRPr="009D549D">
        <w:rPr>
          <w:sz w:val="28"/>
          <w:szCs w:val="28"/>
        </w:rPr>
        <w:t>Легал</w:t>
      </w:r>
      <w:proofErr w:type="spellEnd"/>
      <w:r w:rsidRPr="009D549D">
        <w:rPr>
          <w:sz w:val="28"/>
          <w:szCs w:val="28"/>
        </w:rPr>
        <w:t>,</w:t>
      </w:r>
      <w:r w:rsidRPr="009D549D">
        <w:rPr>
          <w:sz w:val="28"/>
          <w:szCs w:val="28"/>
        </w:rPr>
        <w:t xml:space="preserve"> </w:t>
      </w:r>
      <w:proofErr w:type="spellStart"/>
      <w:r w:rsidRPr="009D549D">
        <w:rPr>
          <w:sz w:val="28"/>
          <w:szCs w:val="28"/>
        </w:rPr>
        <w:t>Микс</w:t>
      </w:r>
      <w:proofErr w:type="spellEnd"/>
      <w:r w:rsidRPr="009D549D">
        <w:rPr>
          <w:sz w:val="28"/>
          <w:szCs w:val="28"/>
        </w:rPr>
        <w:t xml:space="preserve">, </w:t>
      </w:r>
      <w:proofErr w:type="spellStart"/>
      <w:r w:rsidRPr="009D549D">
        <w:rPr>
          <w:sz w:val="28"/>
          <w:szCs w:val="28"/>
        </w:rPr>
        <w:t>Куреха</w:t>
      </w:r>
      <w:proofErr w:type="spellEnd"/>
      <w:r w:rsidRPr="009D549D">
        <w:rPr>
          <w:sz w:val="28"/>
          <w:szCs w:val="28"/>
        </w:rPr>
        <w:t xml:space="preserve">, План и т.д. и номер аськи, реже — телефон. </w:t>
      </w:r>
    </w:p>
    <w:p w:rsidR="00EB4A4F" w:rsidRPr="009D549D" w:rsidRDefault="009D549D" w:rsidP="009D549D">
      <w:pPr>
        <w:spacing w:after="240" w:line="272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Для подростков это все представляется интересной игрой. </w:t>
      </w:r>
      <w:r w:rsidRPr="009D549D">
        <w:rPr>
          <w:b/>
          <w:i/>
          <w:sz w:val="28"/>
          <w:szCs w:val="28"/>
        </w:rPr>
        <w:t>Для того чтобы понять, что ваш ребенок покупает наркотики, достаточно проверить его переписку, они ее как правило не стирают.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0" w:line="403" w:lineRule="auto"/>
        <w:ind w:left="-5" w:right="986"/>
        <w:jc w:val="both"/>
        <w:rPr>
          <w:sz w:val="28"/>
          <w:szCs w:val="28"/>
        </w:rPr>
      </w:pPr>
      <w:r w:rsidRPr="009D549D">
        <w:rPr>
          <w:b/>
          <w:sz w:val="28"/>
          <w:szCs w:val="28"/>
          <w:u w:val="single" w:color="000000"/>
        </w:rPr>
        <w:t>Когда необходи</w:t>
      </w:r>
      <w:r w:rsidRPr="009D549D">
        <w:rPr>
          <w:b/>
          <w:sz w:val="28"/>
          <w:szCs w:val="28"/>
          <w:u w:val="single" w:color="000000"/>
        </w:rPr>
        <w:t>мо вызвать «Скорую помощь» при отравлении наркотиками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b/>
          <w:sz w:val="28"/>
          <w:szCs w:val="28"/>
          <w:u w:val="single" w:color="000000"/>
        </w:rPr>
        <w:t>психостимулирующего действия?</w:t>
      </w:r>
      <w:r w:rsidRPr="009D549D">
        <w:rPr>
          <w:b/>
          <w:sz w:val="28"/>
          <w:szCs w:val="28"/>
        </w:rPr>
        <w:t xml:space="preserve"> </w:t>
      </w:r>
      <w:r w:rsidRPr="009D549D">
        <w:rPr>
          <w:sz w:val="28"/>
          <w:szCs w:val="28"/>
        </w:rPr>
        <w:t xml:space="preserve"> </w:t>
      </w:r>
      <w:r w:rsidRPr="009D549D">
        <w:rPr>
          <w:b/>
          <w:sz w:val="28"/>
          <w:szCs w:val="28"/>
        </w:rPr>
        <w:t xml:space="preserve">Достаточно одного показания из перечисленных: </w:t>
      </w:r>
    </w:p>
    <w:p w:rsidR="00EB4A4F" w:rsidRPr="009D549D" w:rsidRDefault="009D549D" w:rsidP="009D549D">
      <w:pPr>
        <w:numPr>
          <w:ilvl w:val="0"/>
          <w:numId w:val="7"/>
        </w:numPr>
        <w:spacing w:after="15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Сознание: отвечает только на болевые раздражители или сознание отсутствует. </w:t>
      </w:r>
    </w:p>
    <w:p w:rsidR="00EB4A4F" w:rsidRPr="009D549D" w:rsidRDefault="009D549D" w:rsidP="009D549D">
      <w:pPr>
        <w:numPr>
          <w:ilvl w:val="0"/>
          <w:numId w:val="7"/>
        </w:numPr>
        <w:spacing w:after="15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Боль в груди по типу стенокардической (давящая,</w:t>
      </w:r>
      <w:r w:rsidRPr="009D549D">
        <w:rPr>
          <w:sz w:val="28"/>
          <w:szCs w:val="28"/>
        </w:rPr>
        <w:t xml:space="preserve"> сжимающая). </w:t>
      </w:r>
    </w:p>
    <w:p w:rsidR="00EB4A4F" w:rsidRPr="009D549D" w:rsidRDefault="009D549D" w:rsidP="009D549D">
      <w:pPr>
        <w:numPr>
          <w:ilvl w:val="0"/>
          <w:numId w:val="7"/>
        </w:numPr>
        <w:spacing w:after="0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Судороги похожие на эпилептические, даже однократные. </w:t>
      </w:r>
    </w:p>
    <w:p w:rsidR="00EB4A4F" w:rsidRPr="009D549D" w:rsidRDefault="009D549D" w:rsidP="009D549D">
      <w:pPr>
        <w:numPr>
          <w:ilvl w:val="0"/>
          <w:numId w:val="7"/>
        </w:numPr>
        <w:spacing w:after="11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Температура более 38, не спадающая после 15 минут покоя или более 40 при однократном измерении. </w:t>
      </w:r>
    </w:p>
    <w:p w:rsidR="00EB4A4F" w:rsidRPr="009D549D" w:rsidRDefault="009D549D" w:rsidP="009D549D">
      <w:pPr>
        <w:numPr>
          <w:ilvl w:val="0"/>
          <w:numId w:val="7"/>
        </w:numPr>
        <w:spacing w:after="0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Частота сердечных сокращений более 140 в 1 мин в течение более 15 минут. </w:t>
      </w:r>
    </w:p>
    <w:p w:rsidR="00EB4A4F" w:rsidRPr="009D549D" w:rsidRDefault="009D549D" w:rsidP="009D549D">
      <w:pPr>
        <w:numPr>
          <w:ilvl w:val="0"/>
          <w:numId w:val="7"/>
        </w:numPr>
        <w:spacing w:after="12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Артериальное дав</w:t>
      </w:r>
      <w:r w:rsidRPr="009D549D">
        <w:rPr>
          <w:sz w:val="28"/>
          <w:szCs w:val="28"/>
        </w:rPr>
        <w:t xml:space="preserve">ление: систолическое менее 90 или более 180, диастолическое более 110 при двух измерениях с интервалом 5 мин. </w:t>
      </w:r>
    </w:p>
    <w:p w:rsidR="00EB4A4F" w:rsidRPr="009D549D" w:rsidRDefault="009D549D" w:rsidP="009D549D">
      <w:pPr>
        <w:numPr>
          <w:ilvl w:val="0"/>
          <w:numId w:val="7"/>
        </w:numPr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Спутанность, выраженная агрессия без улучшения в течение 15 мин. </w:t>
      </w:r>
    </w:p>
    <w:p w:rsidR="00EB4A4F" w:rsidRPr="009D549D" w:rsidRDefault="009D549D" w:rsidP="009D549D">
      <w:pPr>
        <w:pStyle w:val="3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Не менее опасно, вовлечение подростков в торговлю наркотиками</w:t>
      </w:r>
      <w:r w:rsidRPr="009D549D">
        <w:rPr>
          <w:b w:val="0"/>
          <w:i w:val="0"/>
          <w:sz w:val="28"/>
          <w:szCs w:val="28"/>
          <w:u w:val="none"/>
        </w:rPr>
        <w:t xml:space="preserve"> </w:t>
      </w:r>
    </w:p>
    <w:p w:rsidR="00EB4A4F" w:rsidRPr="009D549D" w:rsidRDefault="009D549D" w:rsidP="009D549D">
      <w:pPr>
        <w:spacing w:after="255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9D549D">
        <w:rPr>
          <w:sz w:val="28"/>
          <w:szCs w:val="28"/>
        </w:rPr>
        <w:t>айпады</w:t>
      </w:r>
      <w:proofErr w:type="spellEnd"/>
      <w:r w:rsidRPr="009D549D">
        <w:rPr>
          <w:sz w:val="28"/>
          <w:szCs w:val="28"/>
        </w:rPr>
        <w:t xml:space="preserve">, </w:t>
      </w:r>
      <w:proofErr w:type="spellStart"/>
      <w:r w:rsidRPr="009D549D">
        <w:rPr>
          <w:sz w:val="28"/>
          <w:szCs w:val="28"/>
        </w:rPr>
        <w:t>ноуты</w:t>
      </w:r>
      <w:proofErr w:type="spellEnd"/>
      <w:r w:rsidRPr="009D549D">
        <w:rPr>
          <w:sz w:val="28"/>
          <w:szCs w:val="28"/>
        </w:rPr>
        <w:t>, они лучше одеваются. К ним обращаются старшие. Они становятся негативными лидерами, и, как правило, у п</w:t>
      </w:r>
      <w:r w:rsidRPr="009D549D">
        <w:rPr>
          <w:sz w:val="28"/>
          <w:szCs w:val="28"/>
        </w:rPr>
        <w:t xml:space="preserve">озитивно настроенных детей не хватает аргументации эту ситуацию переломить. </w:t>
      </w:r>
    </w:p>
    <w:p w:rsidR="00EB4A4F" w:rsidRPr="009D549D" w:rsidRDefault="009D549D" w:rsidP="009D549D">
      <w:pPr>
        <w:spacing w:after="241" w:line="270" w:lineRule="auto"/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t xml:space="preserve">Напоминаем, что JWH относится к разряду синтетических </w:t>
      </w:r>
      <w:proofErr w:type="spellStart"/>
      <w:r w:rsidRPr="009D549D">
        <w:rPr>
          <w:b/>
          <w:sz w:val="28"/>
          <w:szCs w:val="28"/>
        </w:rPr>
        <w:t>каннабиноидов</w:t>
      </w:r>
      <w:proofErr w:type="spellEnd"/>
      <w:r w:rsidRPr="009D549D">
        <w:rPr>
          <w:b/>
          <w:sz w:val="28"/>
          <w:szCs w:val="28"/>
        </w:rPr>
        <w:t xml:space="preserve"> и обладает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41" w:line="270" w:lineRule="auto"/>
        <w:ind w:left="-5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t>сильным психотропным действием. Более года назад данное вещество было включено в перечень наркотиче</w:t>
      </w:r>
      <w:r w:rsidRPr="009D549D">
        <w:rPr>
          <w:b/>
          <w:sz w:val="28"/>
          <w:szCs w:val="28"/>
        </w:rPr>
        <w:t>ских средств, утвержденный Правительством РФ, и за его оборот наступает уголовная и административная ответственность.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6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312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 </w:t>
      </w:r>
    </w:p>
    <w:p w:rsidR="00EB4A4F" w:rsidRPr="009D549D" w:rsidRDefault="009D549D" w:rsidP="009D549D">
      <w:pPr>
        <w:spacing w:after="251" w:line="259" w:lineRule="auto"/>
        <w:ind w:left="12"/>
        <w:jc w:val="both"/>
        <w:rPr>
          <w:sz w:val="28"/>
          <w:szCs w:val="28"/>
        </w:rPr>
      </w:pPr>
      <w:r w:rsidRPr="009D549D">
        <w:rPr>
          <w:b/>
          <w:sz w:val="28"/>
          <w:szCs w:val="28"/>
        </w:rPr>
        <w:t>Будьте внимательны к своим детям!</w:t>
      </w: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6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6" w:line="259" w:lineRule="auto"/>
        <w:ind w:left="62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5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6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56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247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ПАМЯТКА для родителей по профилактике употребления подростками </w:t>
      </w:r>
      <w:proofErr w:type="spellStart"/>
      <w:r w:rsidRPr="009D549D">
        <w:rPr>
          <w:sz w:val="28"/>
          <w:szCs w:val="28"/>
        </w:rPr>
        <w:t>психоактивных</w:t>
      </w:r>
      <w:proofErr w:type="spellEnd"/>
      <w:r w:rsidRPr="009D549D">
        <w:rPr>
          <w:sz w:val="28"/>
          <w:szCs w:val="28"/>
        </w:rPr>
        <w:t xml:space="preserve"> веществ.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Уважаемые родители! </w:t>
      </w:r>
    </w:p>
    <w:p w:rsidR="00EB4A4F" w:rsidRPr="009D549D" w:rsidRDefault="009D549D" w:rsidP="009D549D">
      <w:pPr>
        <w:spacing w:after="279" w:line="277" w:lineRule="auto"/>
        <w:ind w:left="-5" w:right="99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Здоровье ребенка — самое большое счастье для родителей. Но, к сожалению, все больше и больше подростков начинают употреблять табак, алкоголь и нарк</w:t>
      </w:r>
      <w:r w:rsidRPr="009D549D">
        <w:rPr>
          <w:sz w:val="28"/>
          <w:szCs w:val="28"/>
        </w:rPr>
        <w:t xml:space="preserve">отики (далее </w:t>
      </w:r>
      <w:proofErr w:type="gramStart"/>
      <w:r w:rsidRPr="009D549D">
        <w:rPr>
          <w:sz w:val="28"/>
          <w:szCs w:val="28"/>
        </w:rPr>
        <w:t xml:space="preserve">ПАВ  </w:t>
      </w:r>
      <w:proofErr w:type="spellStart"/>
      <w:r w:rsidRPr="009D549D">
        <w:rPr>
          <w:sz w:val="28"/>
          <w:szCs w:val="28"/>
        </w:rPr>
        <w:t>психоактивные</w:t>
      </w:r>
      <w:proofErr w:type="spellEnd"/>
      <w:proofErr w:type="gramEnd"/>
      <w:r w:rsidRPr="009D549D">
        <w:rPr>
          <w:sz w:val="28"/>
          <w:szCs w:val="28"/>
        </w:rPr>
        <w:t xml:space="preserve">  вещества).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  Наиболее типичные жизненные проблемы, решая которые подростки становятся наркоманами: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1.Любопытство.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2.Давление группы, отсутствие навыка отказа.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3.Попытка решить семейные или личные проблемы.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4. Устано</w:t>
      </w:r>
      <w:r w:rsidRPr="009D549D">
        <w:rPr>
          <w:sz w:val="28"/>
          <w:szCs w:val="28"/>
        </w:rPr>
        <w:t xml:space="preserve">вить дружеские отношения со сверстниками.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5.Сенсация, возможность привлечь внимание.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6.Скука, неумение интересно проводить свободное время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Несколько правил, позволяющих предотвратить потребление ПАВ подростками: </w:t>
      </w:r>
    </w:p>
    <w:p w:rsidR="00EB4A4F" w:rsidRPr="009D549D" w:rsidRDefault="009D549D" w:rsidP="009D549D">
      <w:pPr>
        <w:numPr>
          <w:ilvl w:val="0"/>
          <w:numId w:val="8"/>
        </w:numPr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Общайтесь друг с другом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Общение — о</w:t>
      </w:r>
      <w:r w:rsidRPr="009D549D">
        <w:rPr>
          <w:sz w:val="28"/>
          <w:szCs w:val="28"/>
        </w:rPr>
        <w:t xml:space="preserve">сновная человеческая потребность, особенно для родителей и детей. Отсутствие общения с вами заставляет ребенка обращаться к другим людям, которые могли бы с ним поговорить. Но кто они и что посоветуют Вашему ребенку?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Помните об этом, старайтесь быть ин</w:t>
      </w:r>
      <w:r w:rsidRPr="009D549D">
        <w:rPr>
          <w:sz w:val="28"/>
          <w:szCs w:val="28"/>
        </w:rPr>
        <w:t xml:space="preserve">ициатором откровенного, открытого общения со своим ребенком. </w:t>
      </w:r>
    </w:p>
    <w:p w:rsidR="00EB4A4F" w:rsidRPr="009D549D" w:rsidRDefault="009D549D" w:rsidP="009D549D">
      <w:pPr>
        <w:numPr>
          <w:ilvl w:val="0"/>
          <w:numId w:val="8"/>
        </w:numPr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Выслушивайте друг друга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Умение слушать — основа эффективного общения, но делать это не так легко, как может показаться со стороны. Умение слушать означает: </w:t>
      </w:r>
    </w:p>
    <w:p w:rsidR="00EB4A4F" w:rsidRPr="009D549D" w:rsidRDefault="009D549D" w:rsidP="009D549D">
      <w:pPr>
        <w:numPr>
          <w:ilvl w:val="0"/>
          <w:numId w:val="9"/>
        </w:numPr>
        <w:ind w:hanging="326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быть внимательным к ребенку; </w:t>
      </w:r>
    </w:p>
    <w:p w:rsidR="00EB4A4F" w:rsidRPr="009D549D" w:rsidRDefault="009D549D" w:rsidP="009D549D">
      <w:pPr>
        <w:numPr>
          <w:ilvl w:val="0"/>
          <w:numId w:val="9"/>
        </w:numPr>
        <w:ind w:hanging="326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выс</w:t>
      </w:r>
      <w:r w:rsidRPr="009D549D">
        <w:rPr>
          <w:sz w:val="28"/>
          <w:szCs w:val="28"/>
        </w:rPr>
        <w:t xml:space="preserve">лушивать его точку зрения; </w:t>
      </w:r>
    </w:p>
    <w:p w:rsidR="00EB4A4F" w:rsidRPr="009D549D" w:rsidRDefault="009D549D" w:rsidP="009D549D">
      <w:pPr>
        <w:numPr>
          <w:ilvl w:val="0"/>
          <w:numId w:val="9"/>
        </w:numPr>
        <w:ind w:hanging="326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уделять внимание взглядам и чувствам ребенка.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Важно знать, чем именно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не</w:t>
      </w:r>
      <w:r w:rsidRPr="009D549D">
        <w:rPr>
          <w:sz w:val="28"/>
          <w:szCs w:val="28"/>
        </w:rPr>
        <w:t xml:space="preserve">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 каким тоном вы отвечаете на вопросы ребенка.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Ваш тон "говорит" не менее ясно,</w:t>
      </w:r>
      <w:r w:rsidRPr="009D549D">
        <w:rPr>
          <w:sz w:val="28"/>
          <w:szCs w:val="28"/>
        </w:rPr>
        <w:t xml:space="preserve"> чем ваши слова. Он не должен быть насмешливым или снисходительным. </w:t>
      </w:r>
    </w:p>
    <w:p w:rsidR="00EB4A4F" w:rsidRPr="009D549D" w:rsidRDefault="009D549D" w:rsidP="009D549D">
      <w:pPr>
        <w:ind w:left="-5" w:right="148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 Поддерживайте разговор с ребенком, демонстрируйте вашу заинтересованность в том, что он вам рассказывает. Например, спросите: "А что было дальше?" или "Расскажи мне об этом..." или «Ч</w:t>
      </w:r>
      <w:r w:rsidRPr="009D549D">
        <w:rPr>
          <w:sz w:val="28"/>
          <w:szCs w:val="28"/>
        </w:rPr>
        <w:t>то ты об этом думаешь?»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</w:t>
      </w:r>
      <w:r w:rsidRPr="009D549D">
        <w:rPr>
          <w:sz w:val="28"/>
          <w:szCs w:val="28"/>
        </w:rPr>
        <w:t xml:space="preserve">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</w:p>
    <w:p w:rsidR="00EB4A4F" w:rsidRPr="009D549D" w:rsidRDefault="009D549D" w:rsidP="009D549D">
      <w:pPr>
        <w:numPr>
          <w:ilvl w:val="0"/>
          <w:numId w:val="10"/>
        </w:numPr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Ставьте себя на его место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 </w:t>
      </w:r>
      <w:r w:rsidRPr="009D549D">
        <w:rPr>
          <w:sz w:val="28"/>
          <w:szCs w:val="28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Можно рассказать какие-то похожие истории из вашего детства или ваших знакомых. Договоритесь, что он может обратиться </w:t>
      </w:r>
      <w:r w:rsidRPr="009D549D">
        <w:rPr>
          <w:sz w:val="28"/>
          <w:szCs w:val="28"/>
        </w:rPr>
        <w:t xml:space="preserve">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 </w:t>
      </w:r>
    </w:p>
    <w:p w:rsidR="00EB4A4F" w:rsidRPr="009D549D" w:rsidRDefault="009D549D" w:rsidP="009D549D">
      <w:pPr>
        <w:numPr>
          <w:ilvl w:val="0"/>
          <w:numId w:val="10"/>
        </w:numPr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Проводите время вместе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Оч</w:t>
      </w:r>
      <w:r w:rsidRPr="009D549D">
        <w:rPr>
          <w:sz w:val="28"/>
          <w:szCs w:val="28"/>
        </w:rPr>
        <w:t xml:space="preserve">ень важно, когда </w:t>
      </w:r>
      <w:proofErr w:type="gramStart"/>
      <w:r w:rsidRPr="009D549D">
        <w:rPr>
          <w:sz w:val="28"/>
          <w:szCs w:val="28"/>
        </w:rPr>
        <w:t>родители  вместе</w:t>
      </w:r>
      <w:proofErr w:type="gramEnd"/>
      <w:r w:rsidRPr="009D549D">
        <w:rPr>
          <w:sz w:val="28"/>
          <w:szCs w:val="28"/>
        </w:rPr>
        <w:t xml:space="preserve"> занимаются спортом, музыкой, рисованием или иным способом устраивают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</w:t>
      </w:r>
      <w:r w:rsidRPr="009D549D">
        <w:rPr>
          <w:sz w:val="28"/>
          <w:szCs w:val="28"/>
        </w:rPr>
        <w:t xml:space="preserve">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</w:t>
      </w:r>
      <w:r w:rsidRPr="009D549D">
        <w:rPr>
          <w:sz w:val="28"/>
          <w:szCs w:val="28"/>
        </w:rPr>
        <w:t xml:space="preserve">еждении </w:t>
      </w:r>
      <w:proofErr w:type="gramStart"/>
      <w:r w:rsidRPr="009D549D">
        <w:rPr>
          <w:sz w:val="28"/>
          <w:szCs w:val="28"/>
        </w:rPr>
        <w:t>от  употребления</w:t>
      </w:r>
      <w:proofErr w:type="gramEnd"/>
      <w:r w:rsidRPr="009D549D">
        <w:rPr>
          <w:sz w:val="28"/>
          <w:szCs w:val="28"/>
        </w:rPr>
        <w:t xml:space="preserve"> ПАВ. </w:t>
      </w:r>
    </w:p>
    <w:p w:rsidR="00EB4A4F" w:rsidRPr="009D549D" w:rsidRDefault="009D549D" w:rsidP="009D549D">
      <w:pPr>
        <w:numPr>
          <w:ilvl w:val="0"/>
          <w:numId w:val="10"/>
        </w:numPr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Дружите с его друзьями </w:t>
      </w:r>
    </w:p>
    <w:p w:rsidR="00EB4A4F" w:rsidRPr="009D549D" w:rsidRDefault="009D549D" w:rsidP="009D549D">
      <w:pPr>
        <w:spacing w:after="251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</w:t>
      </w:r>
      <w:r w:rsidRPr="009D549D">
        <w:rPr>
          <w:sz w:val="28"/>
          <w:szCs w:val="28"/>
        </w:rPr>
        <w:t xml:space="preserve"> чувству единения с толпой. Именно от окружения во многом зависит поведение детей, их отношение к старшим, к своим обязанностям, к школе и так далее. </w:t>
      </w:r>
      <w:proofErr w:type="gramStart"/>
      <w:r w:rsidRPr="009D549D">
        <w:rPr>
          <w:sz w:val="28"/>
          <w:szCs w:val="28"/>
        </w:rPr>
        <w:t>Кроме того</w:t>
      </w:r>
      <w:proofErr w:type="gramEnd"/>
      <w:r w:rsidRPr="009D549D">
        <w:rPr>
          <w:sz w:val="28"/>
          <w:szCs w:val="28"/>
        </w:rPr>
        <w:t xml:space="preserve">: в этом возрасте весьма велика тяга к разного рода экспериментам. Дети пробуют курить, пить. У </w:t>
      </w:r>
      <w:r w:rsidRPr="009D549D">
        <w:rPr>
          <w:sz w:val="28"/>
          <w:szCs w:val="28"/>
        </w:rPr>
        <w:t xml:space="preserve">многих в будущем это может стать привычкой. Поэтому очень важно знать друзей, с которыми общается ваш ребенок. </w:t>
      </w:r>
    </w:p>
    <w:p w:rsidR="00EB4A4F" w:rsidRPr="009D549D" w:rsidRDefault="009D549D" w:rsidP="009D549D">
      <w:pPr>
        <w:numPr>
          <w:ilvl w:val="0"/>
          <w:numId w:val="10"/>
        </w:numPr>
        <w:spacing w:after="16"/>
        <w:ind w:hanging="24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Подавайте пример Алкоголь, табак и медицинские препараты используются многими людьми. Конечно, употребление любого из вышеуказанных веществ зако</w:t>
      </w:r>
      <w:r w:rsidRPr="009D549D">
        <w:rPr>
          <w:sz w:val="28"/>
          <w:szCs w:val="28"/>
        </w:rPr>
        <w:t xml:space="preserve">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</w:t>
      </w:r>
    </w:p>
    <w:p w:rsidR="00EB4A4F" w:rsidRPr="009D549D" w:rsidRDefault="009D549D" w:rsidP="009D549D">
      <w:pPr>
        <w:spacing w:after="246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"двойной морали". Несовершенные сами, мы не можем вырастить совершенных детей! </w:t>
      </w:r>
    </w:p>
    <w:p w:rsidR="00EB4A4F" w:rsidRPr="009D549D" w:rsidRDefault="009D549D" w:rsidP="009D549D">
      <w:pPr>
        <w:spacing w:after="0"/>
        <w:ind w:left="-5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5417" cy="312420"/>
                <wp:effectExtent l="0" t="0" r="0" b="0"/>
                <wp:docPr id="9111" name="Group 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17" cy="312420"/>
                          <a:chOff x="0" y="0"/>
                          <a:chExt cx="315417" cy="312420"/>
                        </a:xfrm>
                      </wpg:grpSpPr>
                      <wps:wsp>
                        <wps:cNvPr id="9962" name="Shape 99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3" name="Shape 9963"/>
                        <wps:cNvSpPr/>
                        <wps:spPr>
                          <a:xfrm>
                            <a:off x="3048" y="0"/>
                            <a:ext cx="309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9144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4" name="Shape 9964"/>
                        <wps:cNvSpPr/>
                        <wps:spPr>
                          <a:xfrm>
                            <a:off x="312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5" name="Shape 9965"/>
                        <wps:cNvSpPr/>
                        <wps:spPr>
                          <a:xfrm>
                            <a:off x="0" y="3048"/>
                            <a:ext cx="9144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6" name="Shape 9966"/>
                        <wps:cNvSpPr/>
                        <wps:spPr>
                          <a:xfrm>
                            <a:off x="312369" y="3048"/>
                            <a:ext cx="9144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7" name="Shape 9967"/>
                        <wps:cNvSpPr/>
                        <wps:spPr>
                          <a:xfrm>
                            <a:off x="0" y="309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8" name="Shape 9968"/>
                        <wps:cNvSpPr/>
                        <wps:spPr>
                          <a:xfrm>
                            <a:off x="3048" y="309372"/>
                            <a:ext cx="309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9144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9" name="Shape 9969"/>
                        <wps:cNvSpPr/>
                        <wps:spPr>
                          <a:xfrm>
                            <a:off x="312369" y="309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1" style="width:24.836pt;height:24.6pt;mso-position-horizontal-relative:char;mso-position-vertical-relative:line" coordsize="3154,3124">
                <v:shape id="Shape 997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971" style="position:absolute;width:3093;height:91;left:30;top:0;" coordsize="309372,9144" path="m0,0l309372,0l309372,9144l0,9144l0,0">
                  <v:stroke weight="0pt" endcap="flat" joinstyle="miter" miterlimit="10" on="false" color="#000000" opacity="0"/>
                  <v:fill on="true" color="#000000"/>
                </v:shape>
                <v:shape id="Shape 9972" style="position:absolute;width:91;height:91;left:312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973" style="position:absolute;width:91;height:3063;left:0;top:30;" coordsize="9144,306324" path="m0,0l9144,0l9144,306324l0,306324l0,0">
                  <v:stroke weight="0pt" endcap="flat" joinstyle="miter" miterlimit="10" on="false" color="#000000" opacity="0"/>
                  <v:fill on="true" color="#000000"/>
                </v:shape>
                <v:shape id="Shape 9974" style="position:absolute;width:91;height:3063;left:3123;top:30;" coordsize="9144,306324" path="m0,0l9144,0l9144,306324l0,306324l0,0">
                  <v:stroke weight="0pt" endcap="flat" joinstyle="miter" miterlimit="10" on="false" color="#000000" opacity="0"/>
                  <v:fill on="true" color="#000000"/>
                </v:shape>
                <v:shape id="Shape 9975" style="position:absolute;width:91;height:91;left:0;top:30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976" style="position:absolute;width:3093;height:91;left:30;top:3093;" coordsize="309372,9144" path="m0,0l309372,0l309372,9144l0,9144l0,0">
                  <v:stroke weight="0pt" endcap="flat" joinstyle="miter" miterlimit="10" on="false" color="#000000" opacity="0"/>
                  <v:fill on="true" color="#000000"/>
                </v:shape>
                <v:shape id="Shape 9977" style="position:absolute;width:91;height:91;left:3123;top:30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D549D">
        <w:rPr>
          <w:sz w:val="28"/>
          <w:szCs w:val="28"/>
        </w:rPr>
        <w:t>Признак</w:t>
      </w:r>
      <w:r w:rsidRPr="009D549D">
        <w:rPr>
          <w:sz w:val="28"/>
          <w:szCs w:val="28"/>
        </w:rPr>
        <w:t xml:space="preserve">и, по которым можно определить, что ребенок начал употреблять наркотики. • Резкие перепады в настроении ребенка: беспричинное возбуждение, апатия, смех без повода или сонливость.  </w:t>
      </w:r>
    </w:p>
    <w:p w:rsidR="00EB4A4F" w:rsidRPr="009D549D" w:rsidRDefault="009D549D" w:rsidP="009D549D">
      <w:pPr>
        <w:numPr>
          <w:ilvl w:val="0"/>
          <w:numId w:val="11"/>
        </w:numPr>
        <w:spacing w:after="0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>Изменение ритма сна ребенка: в течение дня он сонлив, вял, медлителен, а по</w:t>
      </w:r>
      <w:r w:rsidRPr="009D549D">
        <w:rPr>
          <w:sz w:val="28"/>
          <w:szCs w:val="28"/>
        </w:rPr>
        <w:t xml:space="preserve">сле вечерней прогулки выглядит бодрым и энергичным. </w:t>
      </w:r>
    </w:p>
    <w:p w:rsidR="00EB4A4F" w:rsidRPr="009D549D" w:rsidRDefault="009D549D" w:rsidP="009D549D">
      <w:pPr>
        <w:numPr>
          <w:ilvl w:val="0"/>
          <w:numId w:val="11"/>
        </w:numPr>
        <w:spacing w:after="12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Изменение аппетита и поведения ребенка во время еды: может целыми днями не есть и не жаловаться на то, что голоден, а после прогулки готов проглотить целого "слона". </w:t>
      </w:r>
    </w:p>
    <w:p w:rsidR="00EB4A4F" w:rsidRPr="009D549D" w:rsidRDefault="009D549D" w:rsidP="009D549D">
      <w:pPr>
        <w:numPr>
          <w:ilvl w:val="0"/>
          <w:numId w:val="11"/>
        </w:numPr>
        <w:spacing w:after="14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Общение по телефону с использованием</w:t>
      </w:r>
      <w:r w:rsidRPr="009D549D">
        <w:rPr>
          <w:sz w:val="28"/>
          <w:szCs w:val="28"/>
        </w:rPr>
        <w:t xml:space="preserve"> странных слов, понятных только говорящим. </w:t>
      </w:r>
    </w:p>
    <w:p w:rsidR="00EB4A4F" w:rsidRPr="009D549D" w:rsidRDefault="009D549D" w:rsidP="009D549D">
      <w:pPr>
        <w:numPr>
          <w:ilvl w:val="0"/>
          <w:numId w:val="11"/>
        </w:numPr>
        <w:spacing w:after="14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Потеря интереса к прежним увлечениям, занятиям. </w:t>
      </w:r>
    </w:p>
    <w:p w:rsidR="00EB4A4F" w:rsidRPr="009D549D" w:rsidRDefault="009D549D" w:rsidP="009D549D">
      <w:pPr>
        <w:numPr>
          <w:ilvl w:val="0"/>
          <w:numId w:val="11"/>
        </w:numPr>
        <w:spacing w:after="15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Исчезновение денег и вещей из дома. </w:t>
      </w:r>
    </w:p>
    <w:p w:rsidR="00EB4A4F" w:rsidRPr="009D549D" w:rsidRDefault="009D549D" w:rsidP="009D549D">
      <w:pPr>
        <w:numPr>
          <w:ilvl w:val="0"/>
          <w:numId w:val="11"/>
        </w:numPr>
        <w:spacing w:after="15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Проявление раннее не свойственной грубости, лживость, изворотливость. </w:t>
      </w:r>
    </w:p>
    <w:p w:rsidR="00EB4A4F" w:rsidRPr="009D549D" w:rsidRDefault="009D549D" w:rsidP="009D549D">
      <w:pPr>
        <w:numPr>
          <w:ilvl w:val="0"/>
          <w:numId w:val="11"/>
        </w:numPr>
        <w:spacing w:after="0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Незнакомый, странный запах, который порой исходит от ре</w:t>
      </w:r>
      <w:r w:rsidRPr="009D549D">
        <w:rPr>
          <w:sz w:val="28"/>
          <w:szCs w:val="28"/>
        </w:rPr>
        <w:t xml:space="preserve">бенка. </w:t>
      </w:r>
    </w:p>
    <w:p w:rsidR="00EB4A4F" w:rsidRPr="009D549D" w:rsidRDefault="009D549D" w:rsidP="009D549D">
      <w:pPr>
        <w:numPr>
          <w:ilvl w:val="0"/>
          <w:numId w:val="11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Наличие признаков простуды: заложенность носа, чиханье, слезотечение, чувство озноба, потливости – это могут быть первые признаки отмены наркотика (наркотическая ломка).     Все перечисленное - только повод задуматься, все ли в порядке. Ведь характ</w:t>
      </w:r>
      <w:r w:rsidRPr="009D549D">
        <w:rPr>
          <w:sz w:val="28"/>
          <w:szCs w:val="28"/>
        </w:rPr>
        <w:t>ер ребенка, его поведение в семье с возрастом меняются. И по первому изменению поведения ребенка сильно волноваться не стоит. Но необходимо продолжить наблюдение за ребенком, если такие признаки вы будете наблюдать и дальше. Если у вас все же возникли подо</w:t>
      </w:r>
      <w:r w:rsidRPr="009D549D">
        <w:rPr>
          <w:sz w:val="28"/>
          <w:szCs w:val="28"/>
        </w:rPr>
        <w:t xml:space="preserve">зрения по поводу употребления наркотиков надо внимательно осмотреть комнату ребенка и его вещи. </w:t>
      </w:r>
    </w:p>
    <w:p w:rsidR="00EB4A4F" w:rsidRPr="009D549D" w:rsidRDefault="009D549D" w:rsidP="009D549D">
      <w:pPr>
        <w:spacing w:after="246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Если вы обнаружите: </w:t>
      </w:r>
      <w:r w:rsidRPr="009D549D">
        <w:rPr>
          <w:sz w:val="28"/>
          <w:szCs w:val="28"/>
        </w:rPr>
        <w:t xml:space="preserve">дешевые папиросы, кусочки фольги, закопченные ложки, бритвенные лезвия со следами белого порошка или бурой грязи, шприцы и иглы, тогда все сомнения отпадают, вам надо признать, что сын или дочь познакомились с наркотиками. </w:t>
      </w:r>
    </w:p>
    <w:p w:rsidR="00EB4A4F" w:rsidRPr="009D549D" w:rsidRDefault="009D549D" w:rsidP="009D549D">
      <w:pPr>
        <w:spacing w:after="254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315417" cy="310896"/>
                <wp:effectExtent l="0" t="0" r="0" b="0"/>
                <wp:docPr id="9388" name="Group 9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17" cy="310896"/>
                          <a:chOff x="0" y="0"/>
                          <a:chExt cx="315417" cy="310896"/>
                        </a:xfrm>
                      </wpg:grpSpPr>
                      <wps:wsp>
                        <wps:cNvPr id="9992" name="Shape 999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3" name="Shape 9993"/>
                        <wps:cNvSpPr/>
                        <wps:spPr>
                          <a:xfrm>
                            <a:off x="3048" y="0"/>
                            <a:ext cx="309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9144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4" name="Shape 9994"/>
                        <wps:cNvSpPr/>
                        <wps:spPr>
                          <a:xfrm>
                            <a:off x="312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5" name="Shape 9995"/>
                        <wps:cNvSpPr/>
                        <wps:spPr>
                          <a:xfrm>
                            <a:off x="0" y="3048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6" name="Shape 9996"/>
                        <wps:cNvSpPr/>
                        <wps:spPr>
                          <a:xfrm>
                            <a:off x="312369" y="3048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7" name="Shape 9997"/>
                        <wps:cNvSpPr/>
                        <wps:spPr>
                          <a:xfrm>
                            <a:off x="0" y="3078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8" name="Shape 9998"/>
                        <wps:cNvSpPr/>
                        <wps:spPr>
                          <a:xfrm>
                            <a:off x="3048" y="307848"/>
                            <a:ext cx="309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9144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9" name="Shape 9999"/>
                        <wps:cNvSpPr/>
                        <wps:spPr>
                          <a:xfrm>
                            <a:off x="312369" y="3078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8" style="width:24.836pt;height:24.48pt;mso-position-horizontal-relative:char;mso-position-vertical-relative:line" coordsize="3154,3108">
                <v:shape id="Shape 1000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01" style="position:absolute;width:3093;height:91;left:30;top:0;" coordsize="309372,9144" path="m0,0l309372,0l309372,9144l0,9144l0,0">
                  <v:stroke weight="0pt" endcap="flat" joinstyle="miter" miterlimit="10" on="false" color="#000000" opacity="0"/>
                  <v:fill on="true" color="#000000"/>
                </v:shape>
                <v:shape id="Shape 10002" style="position:absolute;width:91;height:91;left:312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03" style="position:absolute;width:91;height:3048;left:0;top:30;" coordsize="9144,304800" path="m0,0l9144,0l9144,304800l0,304800l0,0">
                  <v:stroke weight="0pt" endcap="flat" joinstyle="miter" miterlimit="10" on="false" color="#000000" opacity="0"/>
                  <v:fill on="true" color="#000000"/>
                </v:shape>
                <v:shape id="Shape 10004" style="position:absolute;width:91;height:3048;left:3123;top:30;" coordsize="9144,304800" path="m0,0l9144,0l9144,304800l0,304800l0,0">
                  <v:stroke weight="0pt" endcap="flat" joinstyle="miter" miterlimit="10" on="false" color="#000000" opacity="0"/>
                  <v:fill on="true" color="#000000"/>
                </v:shape>
                <v:shape id="Shape 10005" style="position:absolute;width:91;height:91;left:0;top:30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06" style="position:absolute;width:3093;height:91;left:30;top:3078;" coordsize="309372,9144" path="m0,0l309372,0l309372,9144l0,9144l0,0">
                  <v:stroke weight="0pt" endcap="flat" joinstyle="miter" miterlimit="10" on="false" color="#000000" opacity="0"/>
                  <v:fill on="true" color="#000000"/>
                </v:shape>
                <v:shape id="Shape 10007" style="position:absolute;width:91;height:91;left:3123;top:30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D549D">
        <w:rPr>
          <w:sz w:val="28"/>
          <w:szCs w:val="28"/>
        </w:rPr>
        <w:t xml:space="preserve">Что делать если вы узнали о </w:t>
      </w:r>
      <w:r w:rsidRPr="009D549D">
        <w:rPr>
          <w:sz w:val="28"/>
          <w:szCs w:val="28"/>
        </w:rPr>
        <w:t xml:space="preserve">том, что ребенок попробовал наркотик?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Употребляющему наркотики человеку можно помочь избавиться от этой опасной привычки только в том </w:t>
      </w:r>
      <w:proofErr w:type="gramStart"/>
      <w:r w:rsidRPr="009D549D">
        <w:rPr>
          <w:sz w:val="28"/>
          <w:szCs w:val="28"/>
        </w:rPr>
        <w:t>случае,  если</w:t>
      </w:r>
      <w:proofErr w:type="gramEnd"/>
      <w:r w:rsidRPr="009D549D">
        <w:rPr>
          <w:sz w:val="28"/>
          <w:szCs w:val="28"/>
        </w:rPr>
        <w:t xml:space="preserve"> он сам этого захочет!!! </w:t>
      </w:r>
    </w:p>
    <w:p w:rsidR="00EB4A4F" w:rsidRPr="009D549D" w:rsidRDefault="009D549D" w:rsidP="009D549D">
      <w:pPr>
        <w:spacing w:after="245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   Перед тем, как провести с ребенком серьезный разговор, составьте для себя</w:t>
      </w:r>
      <w:r w:rsidRPr="009D549D">
        <w:rPr>
          <w:sz w:val="28"/>
          <w:szCs w:val="28"/>
        </w:rPr>
        <w:t xml:space="preserve"> список доводов, чтобы разъяснить, почему возникла потребность в таком разговоре.  </w:t>
      </w:r>
    </w:p>
    <w:p w:rsidR="00EB4A4F" w:rsidRPr="009D549D" w:rsidRDefault="009D549D" w:rsidP="009D549D">
      <w:pPr>
        <w:spacing w:after="138" w:line="399" w:lineRule="auto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Будьте готовы, что разговор вызовет у вашего ребенка раздражение. Нужно ожидать, что ребенок попробует «надавить» на ваши чувства. Но ваша твердая позиция будет для </w:t>
      </w:r>
      <w:proofErr w:type="gramStart"/>
      <w:r w:rsidRPr="009D549D">
        <w:rPr>
          <w:sz w:val="28"/>
          <w:szCs w:val="28"/>
        </w:rPr>
        <w:t>него  н</w:t>
      </w:r>
      <w:r w:rsidRPr="009D549D">
        <w:rPr>
          <w:sz w:val="28"/>
          <w:szCs w:val="28"/>
        </w:rPr>
        <w:t>аилучшей</w:t>
      </w:r>
      <w:proofErr w:type="gramEnd"/>
      <w:r w:rsidRPr="009D549D">
        <w:rPr>
          <w:sz w:val="28"/>
          <w:szCs w:val="28"/>
        </w:rPr>
        <w:t xml:space="preserve"> заботой.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lastRenderedPageBreak/>
        <w:t xml:space="preserve">  Поэтому объясните ему всю опасность употребления наркотиков: </w:t>
      </w:r>
    </w:p>
    <w:p w:rsidR="00EB4A4F" w:rsidRPr="009D549D" w:rsidRDefault="009D549D" w:rsidP="009D549D">
      <w:pPr>
        <w:spacing w:after="2" w:line="519" w:lineRule="auto"/>
        <w:ind w:left="-5" w:right="1619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Первое, что нужно объяснить ребенку, что легких наркотиков не бывает!!!   Наркомания часто начинается с курения какой-то «легкой» </w:t>
      </w:r>
      <w:proofErr w:type="gramStart"/>
      <w:r w:rsidRPr="009D549D">
        <w:rPr>
          <w:sz w:val="28"/>
          <w:szCs w:val="28"/>
        </w:rPr>
        <w:t xml:space="preserve">травки,   </w:t>
      </w:r>
      <w:proofErr w:type="gramEnd"/>
      <w:r w:rsidRPr="009D549D">
        <w:rPr>
          <w:sz w:val="28"/>
          <w:szCs w:val="28"/>
        </w:rPr>
        <w:t xml:space="preserve">а заканчивается </w:t>
      </w:r>
      <w:r w:rsidRPr="009D549D">
        <w:rPr>
          <w:sz w:val="28"/>
          <w:szCs w:val="28"/>
        </w:rPr>
        <w:t xml:space="preserve">наркотической зависимостью!!! </w:t>
      </w:r>
    </w:p>
    <w:p w:rsidR="00EB4A4F" w:rsidRPr="009D549D" w:rsidRDefault="009D549D" w:rsidP="009D549D">
      <w:pPr>
        <w:numPr>
          <w:ilvl w:val="0"/>
          <w:numId w:val="1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расскажите, что через шприц довольно легко получить ВИЧ-инфекцию и гепатит С, который сделает его инвалидом; 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12"/>
        </w:numPr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что под разрушительным воздействием наркотика он очень быстро утратит память и не сможет не только работать на к</w:t>
      </w:r>
      <w:r w:rsidRPr="009D549D">
        <w:rPr>
          <w:sz w:val="28"/>
          <w:szCs w:val="28"/>
        </w:rPr>
        <w:t xml:space="preserve">омпьютере, но даже прочитать книгу;  </w:t>
      </w:r>
    </w:p>
    <w:p w:rsidR="00EB4A4F" w:rsidRPr="009D549D" w:rsidRDefault="009D549D" w:rsidP="009D549D">
      <w:pPr>
        <w:numPr>
          <w:ilvl w:val="0"/>
          <w:numId w:val="12"/>
        </w:numPr>
        <w:spacing w:after="248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что наркоман не сможет иметь здоровых детей; </w:t>
      </w:r>
    </w:p>
    <w:p w:rsidR="00EB4A4F" w:rsidRPr="009D549D" w:rsidRDefault="009D549D" w:rsidP="009D549D">
      <w:pPr>
        <w:spacing w:after="22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numPr>
          <w:ilvl w:val="0"/>
          <w:numId w:val="12"/>
        </w:numPr>
        <w:spacing w:after="159" w:line="343" w:lineRule="auto"/>
        <w:ind w:hanging="144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объясните, что состояние, в котором он находится это болезнь. Как и любая другая болезнь, наркомания подлежит лечению, а если тяжелую болезнь пустить на самотек, она </w:t>
      </w:r>
      <w:proofErr w:type="gramStart"/>
      <w:r w:rsidRPr="009D549D">
        <w:rPr>
          <w:sz w:val="28"/>
          <w:szCs w:val="28"/>
        </w:rPr>
        <w:t>може</w:t>
      </w:r>
      <w:r w:rsidRPr="009D549D">
        <w:rPr>
          <w:sz w:val="28"/>
          <w:szCs w:val="28"/>
        </w:rPr>
        <w:t>т  привести</w:t>
      </w:r>
      <w:proofErr w:type="gramEnd"/>
      <w:r w:rsidRPr="009D549D">
        <w:rPr>
          <w:sz w:val="28"/>
          <w:szCs w:val="28"/>
        </w:rPr>
        <w:t xml:space="preserve"> к смерти; </w:t>
      </w:r>
    </w:p>
    <w:p w:rsidR="00EB4A4F" w:rsidRPr="009D549D" w:rsidRDefault="009D549D" w:rsidP="009D549D">
      <w:pPr>
        <w:spacing w:after="22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 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 Не следует </w:t>
      </w:r>
      <w:r w:rsidRPr="009D549D">
        <w:rPr>
          <w:sz w:val="28"/>
          <w:szCs w:val="28"/>
        </w:rPr>
        <w:t xml:space="preserve">бояться слова «нарколог», т. к. в данной ситуации помочь вам сможет только профессионал. </w:t>
      </w:r>
    </w:p>
    <w:p w:rsidR="00EB4A4F" w:rsidRPr="009D549D" w:rsidRDefault="009D549D" w:rsidP="009D549D">
      <w:pPr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   Ваша задача уговорить ребенка обратиться за помощью к специалистам!!! </w:t>
      </w:r>
    </w:p>
    <w:p w:rsidR="00EB4A4F" w:rsidRPr="009D549D" w:rsidRDefault="009D549D" w:rsidP="009D549D">
      <w:pPr>
        <w:spacing w:after="0" w:line="520" w:lineRule="auto"/>
        <w:ind w:left="-5" w:right="2099"/>
        <w:jc w:val="both"/>
        <w:rPr>
          <w:sz w:val="28"/>
          <w:szCs w:val="28"/>
        </w:rPr>
      </w:pPr>
      <w:r w:rsidRPr="009D549D">
        <w:rPr>
          <w:sz w:val="28"/>
          <w:szCs w:val="28"/>
        </w:rPr>
        <w:t>Поддержите его, проявите понимание и заботу. И постарайтесь стать для своего ребенка не вра</w:t>
      </w:r>
      <w:r w:rsidRPr="009D549D">
        <w:rPr>
          <w:sz w:val="28"/>
          <w:szCs w:val="28"/>
        </w:rPr>
        <w:t xml:space="preserve">гом, от которого </w:t>
      </w:r>
      <w:r w:rsidRPr="009D549D">
        <w:rPr>
          <w:sz w:val="28"/>
          <w:szCs w:val="28"/>
        </w:rPr>
        <w:lastRenderedPageBreak/>
        <w:t xml:space="preserve">нужно скрываться и </w:t>
      </w:r>
      <w:proofErr w:type="gramStart"/>
      <w:r w:rsidRPr="009D549D">
        <w:rPr>
          <w:sz w:val="28"/>
          <w:szCs w:val="28"/>
        </w:rPr>
        <w:t xml:space="preserve">таиться,   </w:t>
      </w:r>
      <w:proofErr w:type="gramEnd"/>
      <w:r w:rsidRPr="009D549D">
        <w:rPr>
          <w:sz w:val="28"/>
          <w:szCs w:val="28"/>
        </w:rPr>
        <w:t xml:space="preserve">а союзником, который поможет справиться с надвигающейся бедой!!! </w:t>
      </w:r>
    </w:p>
    <w:p w:rsidR="00EB4A4F" w:rsidRPr="009D549D" w:rsidRDefault="009D549D" w:rsidP="009D549D">
      <w:pPr>
        <w:spacing w:after="246"/>
        <w:ind w:left="-5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Подготовлено по материалам Официального сайта ФСКН РФ                                           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sz w:val="28"/>
          <w:szCs w:val="28"/>
        </w:rPr>
        <w:t xml:space="preserve"> </w:t>
      </w:r>
    </w:p>
    <w:p w:rsidR="00EB4A4F" w:rsidRPr="009D549D" w:rsidRDefault="009D549D" w:rsidP="009D549D">
      <w:pPr>
        <w:spacing w:after="0" w:line="259" w:lineRule="auto"/>
        <w:ind w:left="0" w:firstLine="0"/>
        <w:jc w:val="both"/>
        <w:rPr>
          <w:sz w:val="28"/>
          <w:szCs w:val="28"/>
        </w:rPr>
      </w:pPr>
      <w:r w:rsidRPr="009D549D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EB4A4F" w:rsidRPr="009D549D">
      <w:pgSz w:w="11906" w:h="16838"/>
      <w:pgMar w:top="1135" w:right="849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20B"/>
    <w:multiLevelType w:val="hybridMultilevel"/>
    <w:tmpl w:val="BA84D0B2"/>
    <w:lvl w:ilvl="0" w:tplc="CA5845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630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C1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04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C5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CB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8C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B3A17"/>
    <w:multiLevelType w:val="hybridMultilevel"/>
    <w:tmpl w:val="9620D554"/>
    <w:lvl w:ilvl="0" w:tplc="811EF22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8CE5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C36C3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EDAB9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40A05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8C64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D585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858D2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F2457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C7F0D"/>
    <w:multiLevelType w:val="hybridMultilevel"/>
    <w:tmpl w:val="E228A748"/>
    <w:lvl w:ilvl="0" w:tplc="E766D4E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E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65D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E94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5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61E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6B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E76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61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D4B0C"/>
    <w:multiLevelType w:val="hybridMultilevel"/>
    <w:tmpl w:val="C1B84A7E"/>
    <w:lvl w:ilvl="0" w:tplc="4920B83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62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AF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81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8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D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5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C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0168B"/>
    <w:multiLevelType w:val="hybridMultilevel"/>
    <w:tmpl w:val="0010D244"/>
    <w:lvl w:ilvl="0" w:tplc="2BF4A66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AB6F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98AD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C1A1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D3E1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4FA8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B6101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804E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CE07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6C561C"/>
    <w:multiLevelType w:val="hybridMultilevel"/>
    <w:tmpl w:val="94305EEA"/>
    <w:lvl w:ilvl="0" w:tplc="BE9E23BC">
      <w:start w:val="1"/>
      <w:numFmt w:val="bullet"/>
      <w:lvlText w:val="•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8F1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8F9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EAB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EBA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1B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658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477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9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D15EE"/>
    <w:multiLevelType w:val="hybridMultilevel"/>
    <w:tmpl w:val="143CAE28"/>
    <w:lvl w:ilvl="0" w:tplc="C64CF2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C7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CE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6D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67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47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8E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20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2B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511E5"/>
    <w:multiLevelType w:val="hybridMultilevel"/>
    <w:tmpl w:val="47A6107A"/>
    <w:lvl w:ilvl="0" w:tplc="8E4C63D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C3E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021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7A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A15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A10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6F6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462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29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24747C"/>
    <w:multiLevelType w:val="hybridMultilevel"/>
    <w:tmpl w:val="1EECBBFE"/>
    <w:lvl w:ilvl="0" w:tplc="72B299D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2DA1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F9E4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F3E2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78A7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896C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564B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E0ED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A1C4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EA0BB4"/>
    <w:multiLevelType w:val="hybridMultilevel"/>
    <w:tmpl w:val="556440A0"/>
    <w:lvl w:ilvl="0" w:tplc="A9744F2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289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0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AF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8DA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419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C0D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62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054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1F558A"/>
    <w:multiLevelType w:val="hybridMultilevel"/>
    <w:tmpl w:val="89E0E1F4"/>
    <w:lvl w:ilvl="0" w:tplc="11844C5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67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062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B1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C54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46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B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25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08D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3D5D1F"/>
    <w:multiLevelType w:val="hybridMultilevel"/>
    <w:tmpl w:val="8F8695EA"/>
    <w:lvl w:ilvl="0" w:tplc="BFCC8FD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0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7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03D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688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C5E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CF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084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AC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F"/>
    <w:rsid w:val="009D549D"/>
    <w:rsid w:val="00E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C12"/>
  <w15:docId w15:val="{B7FCDA93-3AC3-495D-8B70-65E38B1B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3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5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НАТАЛЬЯ</cp:lastModifiedBy>
  <cp:revision>2</cp:revision>
  <dcterms:created xsi:type="dcterms:W3CDTF">2020-02-04T10:42:00Z</dcterms:created>
  <dcterms:modified xsi:type="dcterms:W3CDTF">2020-02-04T10:42:00Z</dcterms:modified>
</cp:coreProperties>
</file>