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C6" w:rsidRPr="00875EC6" w:rsidRDefault="00875EC6" w:rsidP="00875EC6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415032" wp14:editId="67AE75F0">
            <wp:simplePos x="1081405" y="540385"/>
            <wp:positionH relativeFrom="margin">
              <wp:align>left</wp:align>
            </wp:positionH>
            <wp:positionV relativeFrom="margin">
              <wp:align>top</wp:align>
            </wp:positionV>
            <wp:extent cx="6793230" cy="9340850"/>
            <wp:effectExtent l="0" t="0" r="7620" b="0"/>
            <wp:wrapSquare wrapText="bothSides"/>
            <wp:docPr id="1" name="Рисунок 1" descr="C:\Users\teacher\Pictures\2023-12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12-13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809" cy="934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875EC6" w:rsidRDefault="00875EC6" w:rsidP="00745A4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B2" w:rsidRPr="00573AFE" w:rsidRDefault="0012722C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AFE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 w:rsidR="001A687A" w:rsidRPr="00573AF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573AFE">
        <w:rPr>
          <w:rFonts w:ascii="Times New Roman" w:hAnsi="Times New Roman" w:cs="Times New Roman"/>
          <w:b/>
          <w:bCs/>
          <w:sz w:val="24"/>
          <w:szCs w:val="24"/>
        </w:rPr>
        <w:t>рограммы развития</w:t>
      </w:r>
    </w:p>
    <w:p w:rsidR="001825B2" w:rsidRPr="00573AFE" w:rsidRDefault="001825B2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3353"/>
        <w:gridCol w:w="6976"/>
      </w:tblGrid>
      <w:tr w:rsidR="001825B2" w:rsidRPr="00573AFE" w:rsidTr="00CA13F1">
        <w:trPr>
          <w:trHeight w:val="20"/>
        </w:trPr>
        <w:tc>
          <w:tcPr>
            <w:tcW w:w="16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573AFE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377" w:type="pc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573AFE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1825B2" w:rsidRPr="00573AFE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573AFE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ОО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5E" w:rsidRPr="00573AFE" w:rsidRDefault="003C265E" w:rsidP="003C2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закрытого административно-территориального образования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End"/>
          </w:p>
          <w:p w:rsidR="001825B2" w:rsidRPr="00573AFE" w:rsidRDefault="001825B2" w:rsidP="003C265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B2" w:rsidRPr="00573AFE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573AFE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послужившие основанием для разработки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от 29.12.2012 № 273-ФЗ «Об образовании в Российской Федерации».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закон от 24.09.2022 № 371-ФЗ «О внесении изменений в Федеральный закон "Об образовании в Российской Федерации" и статью 1 Федерального закона "Об обязательных требованиях в Российской Федерации"».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проект «Цифровая образовательная среда» (п. 4.4 паспорта Национального проекта «Образование», утв. президиумом Совета при Президенте РФ по стратегическому развитию и национальным проектам, протокол от 24.12.2018 № 16).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Федеральные проекты «Современная школа», «Успех каждого ребенка», «Учитель будущего», «Школа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России».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Стратегия развития информационного общества в Российской Федерации на 2017–2030 годы, утвержденная указом Президента от 09.05.2017 № 203.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Концепция общенациональной системы выявления и развития молодых талантов, утвержденная Президентом 03.04.2012 № Пр-827.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Основы государственной молодежной политики до 2025 года, утвержденные распоряжением Правительства от 29.11.2014 № 2403-р.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Распоряжение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от 21.06.2021 № Р-126 «Об утверждении ведомственной целевой программы "Развитие дополнительного образования детей, выявление и поддержка лиц, проявивших выдающиеся способности"».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Концепция развития дополнительного образования детей до 2030 года, утвержденная распоряжением Правительства от 31.03.2022 № 678-р.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Распоряжение Правительства от 24.06.2022 № 1688-р «О Концепции подготовки педагогических кадров для системы образования на период до 2030 года».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Распоряжение Правительства от 28.04.2023 № 1105-р «О концепции информационной безопасности детей в Российской Федерации».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Стратегия развития воспитания в РФ на период до 2025 года, утвержденная распоряжением Правительства от 29.05.2015 № 996-р.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№ 286 «Об утверждении федерального государственного образовательного стандарта начального общего образования» (ФГОС-2021).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от 31.05.2021 № 287 «Об утверждении федерального государственного образовательного стандарта основного общего образования» (ФГОС-2021).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от 17.12.2010 № 1897 «Об утверждении федерального государственного образовательного стандарта основного общего образования».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от 17.05.2012 № 413 «Об утверждении федерального государственного образовательного стандарта среднего общего образования».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от 18.05.2023 № 372 «Об утверждении федеральной образовательной программы начального общего образования».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от 18.05.2023 № 370 «Об утверждении федеральной образовательной программы основного общего образования».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от 18.05.2023 № 371 «Об утверждении федеральной образовательной программы среднего общего образования».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от 23.03.2020 № 117 «Об утверждении Порядка осуществления деятельности школьных спортивных клубов (в том числе в виде общественных объединений), не являющихся юридическими лицами».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от 27.07.2022 № 629 «Об утверждении Порядка организации и осуществления образовательной деятельности по дополнительным общеобразовательным программам».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Письмо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от 11.05.2021 № СК-123/07.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Письмо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от 29.12.2022 № АЗ-1832/04.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Письмо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от 10.11.2021 № ТВ-1983/04.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Письмо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от 12.09.2022 № 07-6179.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Письмо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от 31.01.2023 № АБ-355/06.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Письмо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от 01.06.2023 № АБ-2324/05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Письмо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от 30.03.2021 № ВБ-511/08.</w:t>
            </w:r>
          </w:p>
          <w:p w:rsidR="001825B2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Протокол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от 27.12.2021 № СК-31/06пр «О создании и развитии школьных театров в субъектах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Федерации».</w:t>
            </w:r>
          </w:p>
          <w:p w:rsidR="00510AEE" w:rsidRPr="00573AFE" w:rsidRDefault="00510AEE" w:rsidP="00510AE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B2" w:rsidRPr="00573AFE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573AFE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Цель 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3971" w:rsidRPr="00573AFE" w:rsidRDefault="00C93971" w:rsidP="00C93971">
            <w:pPr>
              <w:pStyle w:val="TableParagraph"/>
              <w:spacing w:line="276" w:lineRule="auto"/>
              <w:ind w:left="110" w:right="93" w:firstLine="33"/>
              <w:jc w:val="both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Повышение</w:t>
            </w:r>
            <w:r w:rsidRPr="00573AFE">
              <w:rPr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эффективности</w:t>
            </w:r>
            <w:r w:rsidRPr="00573AFE">
              <w:rPr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образовательного</w:t>
            </w:r>
            <w:r w:rsidRPr="00573AFE">
              <w:rPr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процесса</w:t>
            </w:r>
            <w:r w:rsidRPr="00573AFE">
              <w:rPr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гимназии,</w:t>
            </w:r>
            <w:r w:rsidRPr="00573AFE">
              <w:rPr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создание</w:t>
            </w:r>
            <w:r w:rsidRPr="00573AFE">
              <w:rPr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условий</w:t>
            </w:r>
            <w:r w:rsidRPr="00573AFE">
              <w:rPr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и</w:t>
            </w:r>
            <w:r w:rsidRPr="00573AFE">
              <w:rPr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возможностей для самореализации и раскрытия таланта каждого обучающегося в интересах</w:t>
            </w:r>
            <w:r w:rsidRPr="00573AFE">
              <w:rPr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формирования</w:t>
            </w:r>
            <w:r w:rsidRPr="00573AFE">
              <w:rPr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конкурентоспособной,</w:t>
            </w:r>
            <w:r w:rsidRPr="00573AFE">
              <w:rPr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социально</w:t>
            </w:r>
            <w:r w:rsidRPr="00573AFE">
              <w:rPr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ответственной,</w:t>
            </w:r>
            <w:r w:rsidRPr="00573AFE">
              <w:rPr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гармонично</w:t>
            </w:r>
            <w:r w:rsidRPr="00573AFE">
              <w:rPr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развитой,</w:t>
            </w:r>
            <w:r w:rsidRPr="00573AFE">
              <w:rPr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творческой</w:t>
            </w:r>
            <w:r w:rsidRPr="00573AFE">
              <w:rPr>
                <w:spacing w:val="34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личности</w:t>
            </w:r>
            <w:r w:rsidRPr="00573AFE">
              <w:rPr>
                <w:spacing w:val="36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выпускника</w:t>
            </w:r>
            <w:r w:rsidRPr="00573AFE">
              <w:rPr>
                <w:spacing w:val="34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гимназии</w:t>
            </w:r>
            <w:r w:rsidRPr="00573AFE">
              <w:rPr>
                <w:spacing w:val="36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на</w:t>
            </w:r>
            <w:r w:rsidRPr="00573AFE">
              <w:rPr>
                <w:spacing w:val="38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основе</w:t>
            </w:r>
            <w:r w:rsidRPr="00573AFE">
              <w:rPr>
                <w:spacing w:val="35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духовно-нравственных</w:t>
            </w:r>
            <w:r w:rsidRPr="00573AFE">
              <w:rPr>
                <w:spacing w:val="37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ценностей</w:t>
            </w:r>
          </w:p>
          <w:p w:rsidR="001825B2" w:rsidRPr="00573AFE" w:rsidRDefault="00C93971" w:rsidP="00C9397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573AFE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573AF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  <w:r w:rsidRPr="00573AF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исторических</w:t>
            </w:r>
            <w:r w:rsidRPr="00573AFE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AFE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национально-культурных</w:t>
            </w:r>
            <w:r w:rsidRPr="00573AFE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традиций.</w:t>
            </w:r>
          </w:p>
        </w:tc>
      </w:tr>
      <w:tr w:rsidR="001825B2" w:rsidRPr="00573AFE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573AFE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Комплексные задачи Программы развития 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71FA" w:rsidRPr="00573AFE" w:rsidRDefault="00D371FA" w:rsidP="00D371FA">
            <w:pPr>
              <w:widowControl w:val="0"/>
              <w:autoSpaceDE w:val="0"/>
              <w:autoSpaceDN w:val="0"/>
              <w:spacing w:line="276" w:lineRule="auto"/>
              <w:ind w:left="110" w:right="9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модернизации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содержания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(в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первую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очередь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естественным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наукам,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информатике</w:t>
            </w:r>
            <w:r w:rsidRPr="00573AFE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73AFE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технологиям),</w:t>
            </w:r>
            <w:r w:rsidRPr="00573AFE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внедрения</w:t>
            </w:r>
            <w:r w:rsidRPr="00573AFE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Pr="00573AFE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многоаспектной</w:t>
            </w:r>
            <w:r w:rsidRPr="00573AFE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  <w:r w:rsidRPr="00573AFE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</w:t>
            </w:r>
          </w:p>
          <w:p w:rsidR="001825B2" w:rsidRPr="00573AFE" w:rsidRDefault="00D371FA" w:rsidP="00D371F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573A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573AF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конечным</w:t>
            </w:r>
            <w:r w:rsidRPr="00573A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результатам,</w:t>
            </w:r>
            <w:r w:rsidRPr="00573A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573A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Pr="00573A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  <w:r w:rsidRPr="00573AF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«идеальной</w:t>
            </w:r>
            <w:r w:rsidRPr="00573AF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школы».</w:t>
            </w:r>
          </w:p>
          <w:p w:rsidR="00B67FE4" w:rsidRPr="00573AFE" w:rsidRDefault="00B67FE4" w:rsidP="00B67F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Развитие детской одаренности,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исследовательских и коммуникативных компетентностей обучающихся, включая развитие навыков XXI века и новой грамотности, внедрение в образовательный процесс различных моделей обучения на основе индивидуальных учебных планов и дистанционных образовательных технологий.</w:t>
            </w:r>
          </w:p>
          <w:p w:rsidR="00B67FE4" w:rsidRPr="00573AFE" w:rsidRDefault="00B67FE4" w:rsidP="00B67F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Создание психолого-педагогической и пространственной среды, обеспечивающей благоприятные, психологически комфортные, педагогически и социально оправданные условия обучения и повышающей удовлетворенность потребителей образовательными услугами гимназии.</w:t>
            </w:r>
          </w:p>
          <w:p w:rsidR="00B67FE4" w:rsidRPr="00573AFE" w:rsidRDefault="00B67FE4" w:rsidP="00B67F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Расширение использования педагогами современных образовательных технологий и воспитательных практик, направленных на повышение самостоятельности и мотивации, обучающихся в системе основного и дополнительного образования, в том числе на основе сетевых форм обучения с участием вузов и колледжей.</w:t>
            </w:r>
          </w:p>
          <w:p w:rsidR="00B67FE4" w:rsidRPr="00573AFE" w:rsidRDefault="00B67FE4" w:rsidP="00B67F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Модернизация материально-технологической базы образовательного процесса, создание современной цифровой инфраструктуры, безопасной цифровой образовательной среды, которая позволит создать профили «цифровых компетенций» для учеников и педагогов.</w:t>
            </w:r>
          </w:p>
          <w:p w:rsidR="00B67FE4" w:rsidRPr="00573AFE" w:rsidRDefault="00B67FE4" w:rsidP="00B67F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Оптимизация системы работы с персоналом для повышения результативности педагогической деятельности и внедрения профессионального стандарта педагога, переход на эффективный контракт.</w:t>
            </w:r>
          </w:p>
          <w:p w:rsidR="00B67FE4" w:rsidRPr="00573AFE" w:rsidRDefault="00B67FE4" w:rsidP="00B67F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Расширение представления опыта работы МКОУ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ЗАТО Солнечный педагогической общественности. </w:t>
            </w:r>
          </w:p>
          <w:p w:rsidR="00B67FE4" w:rsidRPr="00573AFE" w:rsidRDefault="00B67FE4" w:rsidP="00B67F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7FE4" w:rsidRPr="00573AFE" w:rsidRDefault="00B67FE4" w:rsidP="00B67F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573AFE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573AFE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Планируемые результаты реализации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FE4" w:rsidRPr="00573AFE" w:rsidRDefault="00B67FE4" w:rsidP="00B67F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100% учащихся доступностью качественного образования в соответствии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67FE4" w:rsidRPr="00573AFE" w:rsidRDefault="00B67FE4" w:rsidP="00B67F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требованиями федерального государственного образовательного стандарта;</w:t>
            </w:r>
          </w:p>
          <w:p w:rsidR="00B67FE4" w:rsidRPr="00573AFE" w:rsidRDefault="00B67FE4" w:rsidP="00B67F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- качество образования учащихся достигает 70 %;</w:t>
            </w:r>
          </w:p>
          <w:p w:rsidR="00B67FE4" w:rsidRPr="00573AFE" w:rsidRDefault="00B67FE4" w:rsidP="00B67F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- качественные показатели результатов ГИА не ниже показателей по региону;</w:t>
            </w:r>
          </w:p>
          <w:p w:rsidR="00B67FE4" w:rsidRPr="00573AFE" w:rsidRDefault="00B67FE4" w:rsidP="00B67F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- повышение доли учащихся, участвующих в предметных олимпиадах, конкурсах и</w:t>
            </w:r>
          </w:p>
          <w:p w:rsidR="00B67FE4" w:rsidRPr="00573AFE" w:rsidRDefault="00B67FE4" w:rsidP="00B67F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 (не менее 70% учащихся);</w:t>
            </w:r>
          </w:p>
          <w:p w:rsidR="00B67FE4" w:rsidRPr="00573AFE" w:rsidRDefault="00B67FE4" w:rsidP="00B67F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доля победителей, призёров, лауреатов, дипломантов конкурсных мероприятий различного уровня – не менее </w:t>
            </w:r>
            <w:r w:rsidR="00175D18"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0% от числа учащихся, участвующих в предметных олимпиадах, конкурсах и соревнованиях различного уровня;</w:t>
            </w:r>
          </w:p>
          <w:p w:rsidR="00B67FE4" w:rsidRPr="00573AFE" w:rsidRDefault="00B67FE4" w:rsidP="00B67F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системы внеурочной деятельности и дополнительного образования как условия развития талантливых детей, ежегодное расширение (обновление) перечня образовательных услуг и увеличение количества занятых учащихся (охват 100%</w:t>
            </w:r>
            <w:proofErr w:type="gramEnd"/>
          </w:p>
          <w:p w:rsidR="001825B2" w:rsidRPr="00573AFE" w:rsidRDefault="00B67FE4" w:rsidP="00B67FE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учащихся);</w:t>
            </w:r>
          </w:p>
        </w:tc>
      </w:tr>
      <w:tr w:rsidR="001825B2" w:rsidRPr="00573AFE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573AFE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Сведения о разработчиках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266A" w:rsidRPr="00573AFE" w:rsidRDefault="0007266A" w:rsidP="00175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Евдокимова О.М.-директор МКОУ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Солнечный,</w:t>
            </w:r>
          </w:p>
          <w:p w:rsidR="001825B2" w:rsidRPr="00573AFE" w:rsidRDefault="00175D18" w:rsidP="00175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Некрасова Светлана Викторовн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7B40" w:rsidRPr="00573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27B40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Наследникова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  <w:r w:rsidR="00927B40" w:rsidRPr="00573AFE">
              <w:rPr>
                <w:rFonts w:ascii="Times New Roman" w:hAnsi="Times New Roman" w:cs="Times New Roman"/>
                <w:sz w:val="24"/>
                <w:szCs w:val="24"/>
              </w:rPr>
              <w:t>-зам. директора по УВР</w:t>
            </w:r>
          </w:p>
        </w:tc>
      </w:tr>
      <w:tr w:rsidR="001825B2" w:rsidRPr="00573AFE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573AFE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 реализации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18" w:rsidRPr="00573AFE" w:rsidRDefault="00175D18" w:rsidP="00175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период с 2023 по 2027 год.</w:t>
            </w:r>
          </w:p>
          <w:p w:rsidR="00175D18" w:rsidRPr="00573AFE" w:rsidRDefault="00175D18" w:rsidP="00175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До 2027 г.: достижение заявленных целевых показателей и индикаторов Программы.</w:t>
            </w:r>
          </w:p>
          <w:p w:rsidR="001825B2" w:rsidRPr="00573AFE" w:rsidRDefault="00175D18" w:rsidP="00175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Срок реализации: 5 лет.</w:t>
            </w:r>
          </w:p>
        </w:tc>
      </w:tr>
      <w:tr w:rsidR="001825B2" w:rsidRPr="00573AFE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573AFE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реализации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5D18" w:rsidRPr="00573AFE" w:rsidRDefault="00175D18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Подготовительный этап:</w:t>
            </w:r>
          </w:p>
          <w:p w:rsidR="00175D18" w:rsidRPr="00573AFE" w:rsidRDefault="00175D18" w:rsidP="00175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2023-2024 г: модернизация образовательной среды МКОУ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ЗАТО Солнечный, повышение качества образования;</w:t>
            </w:r>
          </w:p>
          <w:p w:rsidR="00175D18" w:rsidRPr="00573AFE" w:rsidRDefault="00175D18" w:rsidP="00175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 реализации:</w:t>
            </w:r>
          </w:p>
          <w:p w:rsidR="00175D18" w:rsidRPr="00573AFE" w:rsidRDefault="00175D18" w:rsidP="00175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2025-2026 годы: достижение заявленных целевых показателей и индикаторов Проекта.</w:t>
            </w:r>
          </w:p>
          <w:p w:rsidR="00175D18" w:rsidRPr="00573AFE" w:rsidRDefault="00175D18" w:rsidP="00175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этап:</w:t>
            </w:r>
          </w:p>
          <w:p w:rsidR="00175D18" w:rsidRPr="00573AFE" w:rsidRDefault="00175D18" w:rsidP="00175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2027 год: максимальное соответствие плановым показателям Проекта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175D18" w:rsidRPr="00573AFE" w:rsidRDefault="00175D18" w:rsidP="00175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«полного» уровня проекта «Школы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России», при условии наличия</w:t>
            </w:r>
          </w:p>
          <w:p w:rsidR="00175D18" w:rsidRPr="00573AFE" w:rsidRDefault="00175D18" w:rsidP="00175D18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реальной финансовой возможности изменений материально-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технической базы, выполнения всех имеющихся предписаний.</w:t>
            </w:r>
          </w:p>
        </w:tc>
      </w:tr>
      <w:tr w:rsidR="001825B2" w:rsidRPr="00573AFE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573AFE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I этап – подготовительный </w:t>
            </w:r>
          </w:p>
          <w:p w:rsidR="00175D18" w:rsidRPr="00573AFE" w:rsidRDefault="00175D18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2023-2024 г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AEE" w:rsidRPr="00573AFE" w:rsidRDefault="00510AEE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документов, направленных на методическое, кадровое и информационное развитие образовательной организации, проведение промежуточного мониторинга реализации программы.</w:t>
            </w:r>
          </w:p>
          <w:p w:rsidR="001825B2" w:rsidRPr="00573AFE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локальных актов ОО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AEE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1825B2" w:rsidRPr="00573AFE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родительской общественности </w:t>
            </w:r>
            <w:r w:rsidR="00D232AF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изменения</w:t>
            </w:r>
            <w:r w:rsidR="00D232AF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510AEE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деятельности школы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0AEE" w:rsidRPr="00573A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 родительских собраниях, размещение материалов на сайте школы.</w:t>
            </w:r>
          </w:p>
          <w:p w:rsidR="00175D18" w:rsidRPr="00573AFE" w:rsidRDefault="00175D18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5B2" w:rsidRPr="00573AFE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573AFE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 этап – реализация </w:t>
            </w:r>
          </w:p>
          <w:p w:rsidR="00D7784E" w:rsidRPr="00573AFE" w:rsidRDefault="00D7784E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2025-2026 г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0AEE" w:rsidRPr="00573AFE" w:rsidRDefault="009E3224" w:rsidP="009E3224">
            <w:pPr>
              <w:pStyle w:val="TableParagraph"/>
              <w:spacing w:line="259" w:lineRule="auto"/>
              <w:ind w:left="108" w:right="91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Программа реализуется через проекты, то есть комплекс организационных, экономических и правовых мероприятий, необходимых</w:t>
            </w:r>
            <w:r w:rsidRPr="00573AFE">
              <w:rPr>
                <w:spacing w:val="26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для</w:t>
            </w:r>
            <w:r w:rsidRPr="00573AFE">
              <w:rPr>
                <w:spacing w:val="24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достижения</w:t>
            </w:r>
            <w:r w:rsidRPr="00573AFE">
              <w:rPr>
                <w:spacing w:val="24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цели</w:t>
            </w:r>
            <w:r w:rsidRPr="00573AFE">
              <w:rPr>
                <w:spacing w:val="25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и</w:t>
            </w:r>
            <w:r w:rsidRPr="00573AFE">
              <w:rPr>
                <w:spacing w:val="25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решения</w:t>
            </w:r>
            <w:r w:rsidRPr="00573AFE">
              <w:rPr>
                <w:spacing w:val="25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задач</w:t>
            </w:r>
            <w:r w:rsidRPr="00573AFE">
              <w:rPr>
                <w:spacing w:val="23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Программы,</w:t>
            </w:r>
            <w:r w:rsidRPr="00573AFE">
              <w:rPr>
                <w:spacing w:val="26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с</w:t>
            </w:r>
            <w:r w:rsidRPr="00573AFE">
              <w:rPr>
                <w:spacing w:val="23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определенными</w:t>
            </w:r>
            <w:r w:rsidRPr="00573AFE">
              <w:rPr>
                <w:spacing w:val="-5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показателями</w:t>
            </w:r>
            <w:r w:rsidRPr="00573AFE">
              <w:rPr>
                <w:spacing w:val="-4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и</w:t>
            </w:r>
            <w:r w:rsidRPr="00573AFE">
              <w:rPr>
                <w:spacing w:val="-5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контрольными</w:t>
            </w:r>
            <w:r w:rsidRPr="00573AFE">
              <w:rPr>
                <w:spacing w:val="-4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точками</w:t>
            </w:r>
          </w:p>
        </w:tc>
      </w:tr>
      <w:tr w:rsidR="001825B2" w:rsidRPr="00573AFE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573AFE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III этап – обобщающий </w:t>
            </w:r>
            <w:r w:rsidR="00D7784E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 г.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573AFE" w:rsidRDefault="00510AEE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мониторинг реализации мероприятий программы, анализ динамики результатов, выявление проблем и путей их решения, определение перспектив дальнейшего развития. Подведение итогов и постановка новых стратегических задач развития</w:t>
            </w:r>
          </w:p>
        </w:tc>
      </w:tr>
      <w:tr w:rsidR="001825B2" w:rsidRPr="00573AFE" w:rsidTr="00CA13F1">
        <w:trPr>
          <w:trHeight w:val="20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573AFE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Порядок финансирования Программы развития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5B2" w:rsidRPr="00573AFE" w:rsidRDefault="00D7784E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Бюджетные средства</w:t>
            </w:r>
          </w:p>
        </w:tc>
      </w:tr>
      <w:tr w:rsidR="001825B2" w:rsidRPr="00573AFE" w:rsidTr="00CA13F1">
        <w:trPr>
          <w:trHeight w:val="317"/>
        </w:trPr>
        <w:tc>
          <w:tcPr>
            <w:tcW w:w="1623" w:type="pc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5B2" w:rsidRPr="00573AFE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реализации</w:t>
            </w:r>
          </w:p>
        </w:tc>
        <w:tc>
          <w:tcPr>
            <w:tcW w:w="3377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4E" w:rsidRPr="00573AFE" w:rsidRDefault="00D7784E" w:rsidP="00D7784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Общий контроль исполнения Программы развития школы осуществляет директор Евдокимова О.М. и педагогический совет. Текущий контроль и координацию работы школы по программе осуществляет зам.</w:t>
            </w:r>
            <w:r w:rsidR="00C33A08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 w:rsidR="00C33A08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по УВР Некрасова С.В. , по проектам - ответственные исполнители. Результаты контроля представляются ежегодно общественности через публикации в газете «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Городомля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Селигере» и на сайте школы.</w:t>
            </w:r>
          </w:p>
          <w:p w:rsidR="00D7784E" w:rsidRPr="00573AFE" w:rsidRDefault="00D7784E" w:rsidP="00D7784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ind w:left="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7EA6" w:rsidRPr="00573AFE" w:rsidRDefault="001A7EA6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1A7EA6" w:rsidRPr="00573AFE" w:rsidSect="00D232AF">
          <w:footerReference w:type="default" r:id="rId10"/>
          <w:pgSz w:w="11906" w:h="16838"/>
          <w:pgMar w:top="851" w:right="567" w:bottom="851" w:left="1134" w:header="708" w:footer="708" w:gutter="0"/>
          <w:cols w:space="720"/>
        </w:sectPr>
      </w:pPr>
    </w:p>
    <w:p w:rsidR="001825B2" w:rsidRPr="00573AFE" w:rsidRDefault="0012722C" w:rsidP="00BC13C7">
      <w:pPr>
        <w:pStyle w:val="a3"/>
        <w:widowControl w:val="0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AF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Информационная справка об ОО</w:t>
      </w:r>
    </w:p>
    <w:p w:rsidR="001825B2" w:rsidRPr="00573AFE" w:rsidRDefault="001825B2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4405" w:type="pct"/>
        <w:tblLayout w:type="fixed"/>
        <w:tblLook w:val="04A0" w:firstRow="1" w:lastRow="0" w:firstColumn="1" w:lastColumn="0" w:noHBand="0" w:noVBand="1"/>
      </w:tblPr>
      <w:tblGrid>
        <w:gridCol w:w="1761"/>
        <w:gridCol w:w="7420"/>
      </w:tblGrid>
      <w:tr w:rsidR="001825B2" w:rsidRPr="00573AFE" w:rsidTr="00837453">
        <w:tc>
          <w:tcPr>
            <w:tcW w:w="959" w:type="pct"/>
          </w:tcPr>
          <w:p w:rsidR="001825B2" w:rsidRPr="00573AFE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041" w:type="pct"/>
          </w:tcPr>
          <w:p w:rsidR="001825B2" w:rsidRPr="00573AFE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1825B2" w:rsidRPr="00875EC6" w:rsidTr="00837453">
        <w:tc>
          <w:tcPr>
            <w:tcW w:w="959" w:type="pct"/>
          </w:tcPr>
          <w:p w:rsidR="001825B2" w:rsidRPr="00573AFE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ОО</w:t>
            </w:r>
          </w:p>
        </w:tc>
        <w:tc>
          <w:tcPr>
            <w:tcW w:w="4041" w:type="pct"/>
          </w:tcPr>
          <w:p w:rsidR="0004021D" w:rsidRPr="00573AFE" w:rsidRDefault="0004021D" w:rsidP="000402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закрытого административно-территориального образования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End"/>
          </w:p>
          <w:p w:rsidR="0004021D" w:rsidRPr="00573AFE" w:rsidRDefault="0004021D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</w:p>
          <w:p w:rsidR="0039748D" w:rsidRPr="00573AFE" w:rsidRDefault="0039748D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Дата создания:1947 год</w:t>
            </w:r>
          </w:p>
          <w:p w:rsidR="0004021D" w:rsidRPr="00573AFE" w:rsidRDefault="0039748D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927B40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6947000240</w:t>
            </w:r>
          </w:p>
          <w:p w:rsidR="0004021D" w:rsidRPr="00573AFE" w:rsidRDefault="0039748D" w:rsidP="0004021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Учредитель: Администрация</w:t>
            </w:r>
            <w:r w:rsidR="0004021D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закрытого административно-территориального образования </w:t>
            </w:r>
            <w:proofErr w:type="gramStart"/>
            <w:r w:rsidR="0004021D" w:rsidRPr="00573AFE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proofErr w:type="gramEnd"/>
            <w:r w:rsidR="0004021D"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748D" w:rsidRPr="00573AFE" w:rsidRDefault="0039748D" w:rsidP="0004021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  <w:r w:rsidR="00927B40" w:rsidRPr="00573A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№ 93 от 24.12.2020 года</w:t>
            </w:r>
            <w:r w:rsidR="00927B40" w:rsidRPr="00573AFE">
              <w:rPr>
                <w:rFonts w:ascii="Times New Roman" w:hAnsi="Times New Roman" w:cs="Times New Roman"/>
                <w:sz w:val="24"/>
                <w:szCs w:val="24"/>
              </w:rPr>
              <w:t>, приложение №1 к лицензии №93 от 24.12.2020 г.</w:t>
            </w:r>
          </w:p>
          <w:p w:rsidR="0039748D" w:rsidRPr="00573AFE" w:rsidRDefault="0039748D" w:rsidP="003974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Юридический адрес: Тверская область, п. Солнечный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 51</w:t>
            </w:r>
          </w:p>
          <w:p w:rsidR="0039748D" w:rsidRPr="00573AFE" w:rsidRDefault="0039748D" w:rsidP="003974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Фактический адрес: Тверская область, п. Солнечный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 51</w:t>
            </w:r>
          </w:p>
          <w:p w:rsidR="0039748D" w:rsidRPr="00573AFE" w:rsidRDefault="0039748D" w:rsidP="003974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 skoolzato@mail.ru</w:t>
            </w:r>
          </w:p>
          <w:p w:rsidR="0039748D" w:rsidRPr="00573AFE" w:rsidRDefault="0039748D" w:rsidP="003974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573A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  <w:r w:rsidRPr="00573A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zatosoln_school.ru</w:t>
            </w:r>
          </w:p>
          <w:p w:rsidR="0039748D" w:rsidRPr="00573AFE" w:rsidRDefault="0039748D" w:rsidP="003974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25B2" w:rsidRPr="00573AFE" w:rsidTr="00837453">
        <w:tc>
          <w:tcPr>
            <w:tcW w:w="959" w:type="pct"/>
          </w:tcPr>
          <w:p w:rsidR="001825B2" w:rsidRPr="00573AFE" w:rsidRDefault="0012722C" w:rsidP="0075658D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1" w:type="pct"/>
          </w:tcPr>
          <w:p w:rsidR="008552E1" w:rsidRPr="00573AFE" w:rsidRDefault="008552E1" w:rsidP="008552E1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реализуемым образовательным программам:</w:t>
            </w:r>
          </w:p>
          <w:p w:rsidR="008552E1" w:rsidRPr="00573AFE" w:rsidRDefault="008552E1" w:rsidP="008552E1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образование:</w:t>
            </w:r>
            <w:r w:rsidR="00927B40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69 человек</w:t>
            </w:r>
          </w:p>
          <w:p w:rsidR="008552E1" w:rsidRPr="00573AFE" w:rsidRDefault="008552E1" w:rsidP="008552E1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образование:</w:t>
            </w:r>
            <w:r w:rsidR="00927B40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92 человека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25B2" w:rsidRPr="00573AFE" w:rsidRDefault="008552E1" w:rsidP="008552E1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образование:</w:t>
            </w:r>
            <w:r w:rsidR="00927B40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</w:t>
            </w:r>
          </w:p>
          <w:p w:rsidR="00937352" w:rsidRPr="00573AFE" w:rsidRDefault="00937352" w:rsidP="008552E1">
            <w:pPr>
              <w:pStyle w:val="a3"/>
              <w:widowControl w:val="0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 ОВЗ-8 человек</w:t>
            </w:r>
          </w:p>
        </w:tc>
      </w:tr>
      <w:tr w:rsidR="001825B2" w:rsidRPr="00573AFE" w:rsidTr="00837453">
        <w:tc>
          <w:tcPr>
            <w:tcW w:w="959" w:type="pct"/>
          </w:tcPr>
          <w:p w:rsidR="001825B2" w:rsidRPr="00573AFE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организационно-педагогических условий</w:t>
            </w:r>
          </w:p>
        </w:tc>
        <w:tc>
          <w:tcPr>
            <w:tcW w:w="4041" w:type="pct"/>
          </w:tcPr>
          <w:p w:rsidR="008A7D98" w:rsidRPr="00573AFE" w:rsidRDefault="008A7D98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школе нет структурных подразделений.</w:t>
            </w:r>
          </w:p>
          <w:p w:rsidR="007A6D79" w:rsidRPr="00573AFE" w:rsidRDefault="00FF1796" w:rsidP="001D368F">
            <w:pPr>
              <w:widowControl w:val="0"/>
              <w:autoSpaceDE w:val="0"/>
              <w:autoSpaceDN w:val="0"/>
              <w:ind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 видом деятельности школы является реализация общеобразовательных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начального общего, основного общего и среднего общего образования.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Pr="00573AF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  <w:r w:rsidRPr="00573AFE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 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573AF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  <w:p w:rsidR="00FF1796" w:rsidRPr="00573AFE" w:rsidRDefault="00FF1796" w:rsidP="00FF179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Реализуемые образовательные программы:</w:t>
            </w:r>
          </w:p>
          <w:p w:rsidR="00FF1796" w:rsidRPr="00573AFE" w:rsidRDefault="00FF1796" w:rsidP="00FF179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общая программа начального общего образования;</w:t>
            </w:r>
          </w:p>
          <w:p w:rsidR="00FF1796" w:rsidRPr="00573AFE" w:rsidRDefault="00FF1796" w:rsidP="00FF179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общая программа основного общего образования;</w:t>
            </w:r>
          </w:p>
          <w:p w:rsidR="00FF1796" w:rsidRPr="00573AFE" w:rsidRDefault="00FF1796" w:rsidP="00FF179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Основная общая программа среднего общего образования;</w:t>
            </w:r>
          </w:p>
          <w:p w:rsidR="00FF1796" w:rsidRPr="00573AFE" w:rsidRDefault="00012669" w:rsidP="00FF179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Адаптированная основная образовательная программа основного общего образования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задержкой психического развития</w:t>
            </w:r>
          </w:p>
          <w:p w:rsidR="00012669" w:rsidRPr="00573AFE" w:rsidRDefault="00012669" w:rsidP="0001266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Адаптированная основная образовательная программа основного общего образования обучающихся с лёгкой умственной отсталостью (УО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012669" w:rsidRPr="00573AFE" w:rsidRDefault="00012669" w:rsidP="0001266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Адаптированная основная образовательная программа начального общего образования обучающихся с лёгкой умственной отсталостью (УО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1D368F" w:rsidRPr="00573AFE" w:rsidRDefault="001D368F" w:rsidP="001D368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 реализует ФГОС на всех уровнях общего образования, с   использованием   электронного   обучения   и   дистанционных   образовательных</w:t>
            </w:r>
          </w:p>
          <w:p w:rsidR="00FF1796" w:rsidRPr="00573AFE" w:rsidRDefault="001D368F" w:rsidP="001D368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технологий, с использованием ЭОР или ЦОР.</w:t>
            </w:r>
          </w:p>
          <w:p w:rsidR="001D368F" w:rsidRPr="00573AFE" w:rsidRDefault="001D368F" w:rsidP="001D368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Обеспечена занятость учащихся по интересам во второй половине  в рамках дополнительного образования и курсов внеурочной деятельности. В 2023-2024 году дополнительное образование представлено 3 кружками: театральная студия «Орешек», кружок по краеведению «Малая родина», «Робототехника».</w:t>
            </w:r>
          </w:p>
          <w:p w:rsidR="001D368F" w:rsidRPr="00573AFE" w:rsidRDefault="001D368F" w:rsidP="001D368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деятельности:</w:t>
            </w:r>
            <w:r w:rsidR="00280039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039" w:rsidRPr="00573AFE" w:rsidRDefault="00280039" w:rsidP="00280039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-с</w:t>
            </w:r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портивно-оздоровительное направление: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прикладно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-ориентированная физическая культура(1-4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.), школьный спортивный клуб «Солнечный»</w:t>
            </w:r>
          </w:p>
          <w:p w:rsidR="00280039" w:rsidRPr="00573AFE" w:rsidRDefault="00280039" w:rsidP="00280039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-духовно-нравственное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направление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:Р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азговоры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 важном(1-11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.), Россия –мои горизонты» (6-11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.), Россия-моя история»(10-11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.)</w:t>
            </w:r>
          </w:p>
          <w:p w:rsidR="00280039" w:rsidRPr="00573AFE" w:rsidRDefault="00280039" w:rsidP="00280039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направление: Основы финансовой грамотности (1-11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.), Становлюсь грамотным читателем (1-2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.), ЮИД (3-4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.), туристско-спортивное ориентирование (7-8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.), Начальная военная подготовка (10-11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.)</w:t>
            </w:r>
          </w:p>
          <w:p w:rsidR="00280039" w:rsidRPr="00573AFE" w:rsidRDefault="00280039" w:rsidP="00280039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-общекультурное направление: волонтёрский отряд (10-11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.), Проектная мастерская  (7-8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.)</w:t>
            </w:r>
          </w:p>
          <w:p w:rsidR="00280039" w:rsidRPr="00573AFE" w:rsidRDefault="00280039" w:rsidP="00280039">
            <w:pPr>
              <w:shd w:val="clear" w:color="auto" w:fill="FFFFFF"/>
              <w:spacing w:line="33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-социальное направление:</w:t>
            </w:r>
            <w:r w:rsidR="00F45A0C"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удовлетворение социальных интересов и потребностей обучающихся (поддержка РДШ, </w:t>
            </w:r>
            <w:proofErr w:type="spellStart"/>
            <w:r w:rsidR="00F45A0C"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Юнармии</w:t>
            </w:r>
            <w:proofErr w:type="spellEnd"/>
            <w:r w:rsidR="00F45A0C" w:rsidRPr="00573AF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, проекта «Россия-страна возможностей», «Орлята России».</w:t>
            </w:r>
            <w:proofErr w:type="gramEnd"/>
          </w:p>
          <w:p w:rsidR="00280039" w:rsidRPr="00573AFE" w:rsidRDefault="00280039" w:rsidP="001D368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8F" w:rsidRPr="00573AFE" w:rsidRDefault="001D368F" w:rsidP="001D368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F1796" w:rsidRPr="00573AFE" w:rsidRDefault="00FF1796" w:rsidP="00FF1796">
            <w:pPr>
              <w:widowControl w:val="0"/>
              <w:autoSpaceDE w:val="0"/>
              <w:autoSpaceDN w:val="0"/>
              <w:ind w:left="110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E3D" w:rsidRPr="00573AFE" w:rsidRDefault="006C4E3D" w:rsidP="006C4E3D">
            <w:pPr>
              <w:spacing w:after="47"/>
              <w:ind w:left="1407" w:right="15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Pr="00573A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управления,</w:t>
            </w:r>
            <w:r w:rsidRPr="00573A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действующие</w:t>
            </w:r>
            <w:r w:rsidRPr="00573AF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3A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="008A7D98" w:rsidRPr="00573A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TableNormal1"/>
              <w:tblW w:w="0" w:type="auto"/>
              <w:tblInd w:w="15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04"/>
              <w:gridCol w:w="5208"/>
            </w:tblGrid>
            <w:tr w:rsidR="006C4E3D" w:rsidRPr="00573AFE" w:rsidTr="0067092A">
              <w:trPr>
                <w:trHeight w:val="540"/>
              </w:trPr>
              <w:tc>
                <w:tcPr>
                  <w:tcW w:w="2004" w:type="dxa"/>
                </w:tcPr>
                <w:p w:rsidR="006C4E3D" w:rsidRPr="00573AFE" w:rsidRDefault="006C4E3D" w:rsidP="009E3224">
                  <w:pPr>
                    <w:spacing w:before="61" w:line="276" w:lineRule="auto"/>
                    <w:ind w:left="59" w:right="138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Наименование</w:t>
                  </w:r>
                  <w:r w:rsidRPr="00573AFE">
                    <w:rPr>
                      <w:rFonts w:ascii="Times New Roman" w:hAnsi="Times New Roman"/>
                      <w:b/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органа</w:t>
                  </w:r>
                </w:p>
              </w:tc>
              <w:tc>
                <w:tcPr>
                  <w:tcW w:w="5208" w:type="dxa"/>
                </w:tcPr>
                <w:p w:rsidR="006C4E3D" w:rsidRPr="00573AFE" w:rsidRDefault="006C4E3D" w:rsidP="009E3224">
                  <w:pPr>
                    <w:spacing w:before="219"/>
                    <w:ind w:left="59"/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b/>
                      <w:sz w:val="24"/>
                      <w:szCs w:val="24"/>
                      <w:lang w:val="ru-RU"/>
                    </w:rPr>
                    <w:t>Функции</w:t>
                  </w:r>
                </w:p>
              </w:tc>
            </w:tr>
            <w:tr w:rsidR="006C4E3D" w:rsidRPr="00573AFE" w:rsidTr="0067092A">
              <w:trPr>
                <w:trHeight w:val="994"/>
              </w:trPr>
              <w:tc>
                <w:tcPr>
                  <w:tcW w:w="2004" w:type="dxa"/>
                </w:tcPr>
                <w:p w:rsidR="006C4E3D" w:rsidRPr="00573AFE" w:rsidRDefault="006C4E3D" w:rsidP="009E3224">
                  <w:pPr>
                    <w:spacing w:before="56"/>
                    <w:ind w:left="59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Директор</w:t>
                  </w:r>
                </w:p>
              </w:tc>
              <w:tc>
                <w:tcPr>
                  <w:tcW w:w="5208" w:type="dxa"/>
                </w:tcPr>
                <w:p w:rsidR="006C4E3D" w:rsidRPr="00573AFE" w:rsidRDefault="006C4E3D" w:rsidP="009E3224">
                  <w:pPr>
                    <w:spacing w:before="56" w:line="276" w:lineRule="auto"/>
                    <w:ind w:left="59" w:right="4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Контролирует</w:t>
                  </w:r>
                  <w:r w:rsidRPr="00573AFE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работу</w:t>
                  </w:r>
                  <w:r w:rsidRPr="00573AFE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</w:t>
                  </w:r>
                  <w:r w:rsidRPr="00573AFE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обеспечивает</w:t>
                  </w:r>
                  <w:r w:rsidRPr="00573AFE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эффективное</w:t>
                  </w:r>
                  <w:r w:rsidRPr="00573AFE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взаимодействие</w:t>
                  </w:r>
                  <w:r w:rsidRPr="00573AFE">
                    <w:rPr>
                      <w:rFonts w:ascii="Times New Roman" w:hAnsi="Times New Roman"/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структурных подразделений организации, утверждает штатное расписание, отчетные документы организации, осуществляет общее руководство</w:t>
                  </w:r>
                  <w:r w:rsidRPr="00573AF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Школой</w:t>
                  </w:r>
                </w:p>
              </w:tc>
            </w:tr>
            <w:tr w:rsidR="006C4E3D" w:rsidRPr="00573AFE" w:rsidTr="0067092A">
              <w:trPr>
                <w:trHeight w:val="2340"/>
              </w:trPr>
              <w:tc>
                <w:tcPr>
                  <w:tcW w:w="2004" w:type="dxa"/>
                </w:tcPr>
                <w:p w:rsidR="006C4E3D" w:rsidRPr="00573AFE" w:rsidRDefault="006C4E3D" w:rsidP="009E3224">
                  <w:pPr>
                    <w:spacing w:before="34" w:line="278" w:lineRule="auto"/>
                    <w:ind w:left="59" w:right="9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73AFE">
                    <w:rPr>
                      <w:rFonts w:ascii="Times New Roman" w:hAnsi="Times New Roman"/>
                      <w:spacing w:val="-1"/>
                      <w:sz w:val="24"/>
                      <w:szCs w:val="24"/>
                    </w:rPr>
                    <w:t>Педагогический</w:t>
                  </w:r>
                  <w:proofErr w:type="spellEnd"/>
                  <w:r w:rsidRPr="00573AFE">
                    <w:rPr>
                      <w:rFonts w:ascii="Times New Roman" w:hAnsi="Times New Roman"/>
                      <w:spacing w:val="-5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3AFE">
                    <w:rPr>
                      <w:rFonts w:ascii="Times New Roman" w:hAnsi="Times New Roman"/>
                      <w:sz w:val="24"/>
                      <w:szCs w:val="24"/>
                    </w:rPr>
                    <w:t>совет</w:t>
                  </w:r>
                  <w:proofErr w:type="spellEnd"/>
                </w:p>
              </w:tc>
              <w:tc>
                <w:tcPr>
                  <w:tcW w:w="5208" w:type="dxa"/>
                </w:tcPr>
                <w:p w:rsidR="006C4E3D" w:rsidRPr="00573AFE" w:rsidRDefault="006C4E3D" w:rsidP="009E3224">
                  <w:pPr>
                    <w:spacing w:before="34" w:line="278" w:lineRule="auto"/>
                    <w:ind w:left="59" w:right="34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Осуществляет</w:t>
                  </w:r>
                  <w:r w:rsidRPr="00573AFE">
                    <w:rPr>
                      <w:rFonts w:ascii="Times New Roman" w:hAnsi="Times New Roman"/>
                      <w:spacing w:val="4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текущее</w:t>
                  </w:r>
                  <w:r w:rsidRPr="00573AFE">
                    <w:rPr>
                      <w:rFonts w:ascii="Times New Roman" w:hAnsi="Times New Roman"/>
                      <w:spacing w:val="4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руководство</w:t>
                  </w:r>
                  <w:r w:rsidRPr="00573AFE">
                    <w:rPr>
                      <w:rFonts w:ascii="Times New Roman" w:hAnsi="Times New Roman"/>
                      <w:spacing w:val="46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образовательной</w:t>
                  </w:r>
                  <w:r w:rsidRPr="00573AFE">
                    <w:rPr>
                      <w:rFonts w:ascii="Times New Roman" w:hAnsi="Times New Roman"/>
                      <w:spacing w:val="39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деятельностью</w:t>
                  </w:r>
                  <w:r w:rsidRPr="00573AFE">
                    <w:rPr>
                      <w:rFonts w:ascii="Times New Roman" w:hAnsi="Times New Roman"/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школы,</w:t>
                  </w:r>
                  <w:r w:rsidRPr="00573AF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</w:t>
                  </w:r>
                  <w:r w:rsidRPr="00573AF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том числе</w:t>
                  </w:r>
                  <w:r w:rsidRPr="00573AF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рассматривает вопросы:</w:t>
                  </w:r>
                </w:p>
                <w:p w:rsidR="006C4E3D" w:rsidRPr="00573AFE" w:rsidRDefault="006C4E3D" w:rsidP="009E3224">
                  <w:pPr>
                    <w:spacing w:line="272" w:lineRule="exact"/>
                    <w:ind w:left="59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−</w:t>
                  </w:r>
                  <w:r w:rsidRPr="00573AFE">
                    <w:rPr>
                      <w:rFonts w:ascii="Times New Roman" w:hAnsi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развития</w:t>
                  </w:r>
                  <w:r w:rsidRPr="00573AFE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образовательных услуг;</w:t>
                  </w:r>
                </w:p>
                <w:p w:rsidR="006C4E3D" w:rsidRPr="00573AFE" w:rsidRDefault="006C4E3D" w:rsidP="009E3224">
                  <w:pPr>
                    <w:spacing w:before="41"/>
                    <w:ind w:left="59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−</w:t>
                  </w:r>
                  <w:r w:rsidRPr="00573AFE">
                    <w:rPr>
                      <w:rFonts w:ascii="Times New Roman" w:hAnsi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регламентации</w:t>
                  </w:r>
                  <w:r w:rsidRPr="00573AFE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образовательных</w:t>
                  </w:r>
                  <w:r w:rsidRPr="00573AFE">
                    <w:rPr>
                      <w:rFonts w:ascii="Times New Roman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отношений;</w:t>
                  </w:r>
                </w:p>
                <w:p w:rsidR="006C4E3D" w:rsidRPr="00573AFE" w:rsidRDefault="006C4E3D" w:rsidP="009E3224">
                  <w:pPr>
                    <w:spacing w:before="41"/>
                    <w:ind w:left="59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−</w:t>
                  </w:r>
                  <w:r w:rsidRPr="00573AFE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разработки</w:t>
                  </w:r>
                  <w:r w:rsidRPr="00573AF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образовательных</w:t>
                  </w:r>
                  <w:r w:rsidRPr="00573AFE">
                    <w:rPr>
                      <w:rFonts w:ascii="Times New Roman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программ;</w:t>
                  </w:r>
                </w:p>
                <w:p w:rsidR="006C4E3D" w:rsidRPr="00573AFE" w:rsidRDefault="006C4E3D" w:rsidP="009E3224">
                  <w:pPr>
                    <w:spacing w:before="43" w:line="276" w:lineRule="auto"/>
                    <w:ind w:left="59" w:right="43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−</w:t>
                  </w:r>
                  <w:r w:rsidRPr="00573AFE">
                    <w:rPr>
                      <w:rFonts w:ascii="Times New Roman" w:hAnsi="Times New Roman"/>
                      <w:spacing w:val="2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выбора</w:t>
                  </w:r>
                  <w:r w:rsidRPr="00573AFE">
                    <w:rPr>
                      <w:rFonts w:ascii="Times New Roman" w:hAnsi="Times New Roman"/>
                      <w:spacing w:val="27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учебников,</w:t>
                  </w:r>
                  <w:r w:rsidRPr="00573AFE">
                    <w:rPr>
                      <w:rFonts w:ascii="Times New Roman" w:hAnsi="Times New Roman"/>
                      <w:spacing w:val="25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учебных</w:t>
                  </w:r>
                  <w:r w:rsidRPr="00573AFE">
                    <w:rPr>
                      <w:rFonts w:ascii="Times New Roman" w:hAnsi="Times New Roman"/>
                      <w:spacing w:val="24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пособий,</w:t>
                  </w:r>
                  <w:r w:rsidRPr="00573AFE">
                    <w:rPr>
                      <w:rFonts w:ascii="Times New Roman" w:hAnsi="Times New Roman"/>
                      <w:spacing w:val="23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средств</w:t>
                  </w:r>
                  <w:r w:rsidRPr="00573AFE">
                    <w:rPr>
                      <w:rFonts w:ascii="Times New Roman" w:hAnsi="Times New Roman"/>
                      <w:spacing w:val="23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обучения</w:t>
                  </w:r>
                  <w:r w:rsidRPr="00573AFE">
                    <w:rPr>
                      <w:rFonts w:ascii="Times New Roman" w:hAnsi="Times New Roman"/>
                      <w:spacing w:val="2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</w:t>
                  </w:r>
                  <w:r w:rsidRPr="00573AFE">
                    <w:rPr>
                      <w:rFonts w:ascii="Times New Roman" w:hAnsi="Times New Roman"/>
                      <w:spacing w:val="24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воспитания;</w:t>
                  </w:r>
                </w:p>
                <w:p w:rsidR="006C4E3D" w:rsidRPr="00573AFE" w:rsidRDefault="006C4E3D" w:rsidP="009E3224">
                  <w:pPr>
                    <w:spacing w:line="275" w:lineRule="exact"/>
                    <w:ind w:left="59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−</w:t>
                  </w:r>
                  <w:r w:rsidRPr="00573AFE">
                    <w:rPr>
                      <w:rFonts w:ascii="Times New Roman" w:hAnsi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материально-технического</w:t>
                  </w:r>
                  <w:r w:rsidRPr="00573AFE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обеспечения</w:t>
                  </w:r>
                  <w:r w:rsidRPr="00573AFE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образовательного</w:t>
                  </w:r>
                  <w:r w:rsidRPr="00573AFE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процесса;</w:t>
                  </w:r>
                </w:p>
                <w:p w:rsidR="006C4E3D" w:rsidRPr="00573AFE" w:rsidRDefault="006C4E3D" w:rsidP="009E3224">
                  <w:pPr>
                    <w:spacing w:before="41"/>
                    <w:ind w:left="59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−</w:t>
                  </w:r>
                  <w:r w:rsidRPr="00573AFE">
                    <w:rPr>
                      <w:rFonts w:ascii="Times New Roman" w:hAnsi="Times New Roman"/>
                      <w:spacing w:val="-6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аттестации,</w:t>
                  </w:r>
                  <w:r w:rsidRPr="00573AFE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повышения</w:t>
                  </w:r>
                  <w:r w:rsidRPr="00573AFE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квалификации</w:t>
                  </w:r>
                  <w:r w:rsidRPr="00573AFE">
                    <w:rPr>
                      <w:rFonts w:ascii="Times New Roman" w:hAnsi="Times New Roman"/>
                      <w:spacing w:val="-4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педагогических</w:t>
                  </w:r>
                  <w:r w:rsidRPr="00573AFE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работников;</w:t>
                  </w:r>
                </w:p>
                <w:p w:rsidR="006C4E3D" w:rsidRPr="00573AFE" w:rsidRDefault="006C4E3D" w:rsidP="009E3224">
                  <w:pPr>
                    <w:spacing w:before="43"/>
                    <w:ind w:left="59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</w:rPr>
                    <w:t>−</w:t>
                  </w:r>
                  <w:r w:rsidRPr="00573AFE">
                    <w:rPr>
                      <w:rFonts w:ascii="Times New Roman" w:hAnsi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3AFE">
                    <w:rPr>
                      <w:rFonts w:ascii="Times New Roman" w:hAnsi="Times New Roman"/>
                      <w:sz w:val="24"/>
                      <w:szCs w:val="24"/>
                    </w:rPr>
                    <w:t>координации</w:t>
                  </w:r>
                  <w:proofErr w:type="spellEnd"/>
                  <w:r w:rsidRPr="00573AFE"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3AFE"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  <w:proofErr w:type="spellEnd"/>
                  <w:r w:rsidRPr="00573AFE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3AFE">
                    <w:rPr>
                      <w:rFonts w:ascii="Times New Roman" w:hAnsi="Times New Roman"/>
                      <w:sz w:val="24"/>
                      <w:szCs w:val="24"/>
                    </w:rPr>
                    <w:t>методических</w:t>
                  </w:r>
                  <w:proofErr w:type="spellEnd"/>
                  <w:r w:rsidRPr="00573AFE"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3AF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объединений</w:t>
                  </w:r>
                  <w:proofErr w:type="spellEnd"/>
                </w:p>
              </w:tc>
            </w:tr>
            <w:tr w:rsidR="006C4E3D" w:rsidRPr="00573AFE" w:rsidTr="0067092A">
              <w:trPr>
                <w:trHeight w:val="2567"/>
              </w:trPr>
              <w:tc>
                <w:tcPr>
                  <w:tcW w:w="2004" w:type="dxa"/>
                </w:tcPr>
                <w:p w:rsidR="006C4E3D" w:rsidRPr="00573AFE" w:rsidRDefault="006C4E3D" w:rsidP="009E3224">
                  <w:pPr>
                    <w:spacing w:before="34" w:line="276" w:lineRule="auto"/>
                    <w:ind w:left="59" w:right="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73AF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Общее</w:t>
                  </w:r>
                  <w:proofErr w:type="spellEnd"/>
                  <w:r w:rsidRPr="00573AFE">
                    <w:rPr>
                      <w:rFonts w:ascii="Times New Roman" w:hAnsi="Times New Roman"/>
                      <w:spacing w:val="1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3AFE">
                    <w:rPr>
                      <w:rFonts w:ascii="Times New Roman" w:hAnsi="Times New Roman"/>
                      <w:sz w:val="24"/>
                      <w:szCs w:val="24"/>
                    </w:rPr>
                    <w:t>собрание</w:t>
                  </w:r>
                  <w:proofErr w:type="spellEnd"/>
                  <w:r w:rsidRPr="00573AFE">
                    <w:rPr>
                      <w:rFonts w:ascii="Times New Roman" w:hAnsi="Times New Roman"/>
                      <w:spacing w:val="-57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3AFE">
                    <w:rPr>
                      <w:rFonts w:ascii="Times New Roman" w:hAnsi="Times New Roman"/>
                      <w:sz w:val="24"/>
                      <w:szCs w:val="24"/>
                    </w:rPr>
                    <w:t>работников</w:t>
                  </w:r>
                  <w:proofErr w:type="spellEnd"/>
                </w:p>
              </w:tc>
              <w:tc>
                <w:tcPr>
                  <w:tcW w:w="5208" w:type="dxa"/>
                </w:tcPr>
                <w:p w:rsidR="006C4E3D" w:rsidRPr="00573AFE" w:rsidRDefault="006C4E3D" w:rsidP="009E3224">
                  <w:pPr>
                    <w:spacing w:before="34" w:line="276" w:lineRule="auto"/>
                    <w:ind w:left="59" w:right="4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Реализует право работников участвовать в управлении образовательной</w:t>
                  </w:r>
                  <w:r w:rsidRPr="00573AF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организацией, в</w:t>
                  </w:r>
                  <w:r w:rsidRPr="00573AF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том</w:t>
                  </w:r>
                  <w:r w:rsidRPr="00573AF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числе:</w:t>
                  </w:r>
                </w:p>
                <w:p w:rsidR="006C4E3D" w:rsidRPr="00573AFE" w:rsidRDefault="006C4E3D" w:rsidP="009E3224">
                  <w:pPr>
                    <w:spacing w:line="278" w:lineRule="auto"/>
                    <w:ind w:left="59" w:right="44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− участвовать в разработке и принятии коллективного договора, Правил</w:t>
                  </w:r>
                  <w:r w:rsidRPr="00573AFE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трудового</w:t>
                  </w:r>
                  <w:r w:rsidRPr="00573AFE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распорядка,</w:t>
                  </w:r>
                  <w:r w:rsidRPr="00573AF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изменений и</w:t>
                  </w:r>
                  <w:r w:rsidRPr="00573AF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дополнений</w:t>
                  </w:r>
                  <w:r w:rsidRPr="00573AFE">
                    <w:rPr>
                      <w:rFonts w:ascii="Times New Roman" w:hAnsi="Times New Roman"/>
                      <w:spacing w:val="4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</w:t>
                  </w:r>
                  <w:r w:rsidRPr="00573AFE">
                    <w:rPr>
                      <w:rFonts w:ascii="Times New Roman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ним;</w:t>
                  </w:r>
                </w:p>
                <w:p w:rsidR="006C4E3D" w:rsidRPr="00573AFE" w:rsidRDefault="006C4E3D" w:rsidP="009E3224">
                  <w:pPr>
                    <w:spacing w:line="276" w:lineRule="auto"/>
                    <w:ind w:left="59" w:right="41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− принимать локальные акты, которые регламентируют деятельность</w:t>
                  </w:r>
                  <w:r w:rsidRPr="00573AFE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образовательной</w:t>
                  </w:r>
                  <w:r w:rsidRPr="00573AFE">
                    <w:rPr>
                      <w:rFonts w:ascii="Times New Roman" w:hAnsi="Times New Roman"/>
                      <w:spacing w:val="-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организации</w:t>
                  </w:r>
                  <w:r w:rsidRPr="00573AFE">
                    <w:rPr>
                      <w:rFonts w:ascii="Times New Roman" w:hAnsi="Times New Roman"/>
                      <w:spacing w:val="-16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</w:t>
                  </w:r>
                  <w:r w:rsidRPr="00573AFE">
                    <w:rPr>
                      <w:rFonts w:ascii="Times New Roman" w:hAnsi="Times New Roman"/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связаны</w:t>
                  </w:r>
                  <w:r w:rsidRPr="00573AFE">
                    <w:rPr>
                      <w:rFonts w:ascii="Times New Roman" w:hAnsi="Times New Roman"/>
                      <w:spacing w:val="-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</w:t>
                  </w:r>
                  <w:r w:rsidRPr="00573AFE">
                    <w:rPr>
                      <w:rFonts w:ascii="Times New Roman" w:hAnsi="Times New Roman"/>
                      <w:spacing w:val="-15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правами</w:t>
                  </w:r>
                  <w:r w:rsidRPr="00573AFE">
                    <w:rPr>
                      <w:rFonts w:ascii="Times New Roman" w:hAnsi="Times New Roman"/>
                      <w:spacing w:val="-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</w:t>
                  </w:r>
                  <w:r w:rsidRPr="00573AFE">
                    <w:rPr>
                      <w:rFonts w:ascii="Times New Roman" w:hAnsi="Times New Roman"/>
                      <w:spacing w:val="-13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обязанностями</w:t>
                  </w:r>
                  <w:r w:rsidRPr="00573AFE">
                    <w:rPr>
                      <w:rFonts w:ascii="Times New Roman" w:hAnsi="Times New Roman"/>
                      <w:spacing w:val="-14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работников;</w:t>
                  </w:r>
                </w:p>
                <w:p w:rsidR="006C4E3D" w:rsidRPr="00573AFE" w:rsidRDefault="006C4E3D" w:rsidP="009E3224">
                  <w:pPr>
                    <w:spacing w:line="276" w:lineRule="auto"/>
                    <w:ind w:left="59" w:right="4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− разрешать конфликтные ситуации между работниками и администрацией</w:t>
                  </w:r>
                  <w:r w:rsidRPr="00573AF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образовательной организации;</w:t>
                  </w:r>
                </w:p>
                <w:p w:rsidR="006C4E3D" w:rsidRPr="00573AFE" w:rsidRDefault="006C4E3D" w:rsidP="009E3224">
                  <w:pPr>
                    <w:spacing w:line="276" w:lineRule="auto"/>
                    <w:ind w:left="59" w:right="3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− вносить предложения по корректировке плана мероприятий организации,</w:t>
                  </w:r>
                  <w:r w:rsidRPr="00573AFE">
                    <w:rPr>
                      <w:rFonts w:ascii="Times New Roman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совершенствованию</w:t>
                  </w:r>
                  <w:r w:rsidRPr="00573AFE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ее</w:t>
                  </w:r>
                  <w:r w:rsidRPr="00573AFE">
                    <w:rPr>
                      <w:rFonts w:ascii="Times New Roman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работы</w:t>
                  </w:r>
                  <w:r w:rsidRPr="00573AFE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</w:t>
                  </w:r>
                  <w:r w:rsidRPr="00573AFE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развитию</w:t>
                  </w:r>
                  <w:r w:rsidRPr="00573AFE">
                    <w:rPr>
                      <w:rFonts w:ascii="Times New Roman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материальной</w:t>
                  </w:r>
                  <w:r w:rsidRPr="00573AFE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базы</w:t>
                  </w:r>
                </w:p>
                <w:p w:rsidR="001F0531" w:rsidRPr="00573AFE" w:rsidRDefault="001F0531" w:rsidP="009E3224">
                  <w:pPr>
                    <w:spacing w:line="276" w:lineRule="auto"/>
                    <w:ind w:left="59" w:right="3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27B40" w:rsidRPr="00573AFE" w:rsidRDefault="00927B40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B2" w:rsidRPr="00573AFE" w:rsidTr="00837453">
        <w:tc>
          <w:tcPr>
            <w:tcW w:w="959" w:type="pct"/>
          </w:tcPr>
          <w:p w:rsidR="001825B2" w:rsidRPr="00573AFE" w:rsidRDefault="0012722C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режиме деятельности</w:t>
            </w:r>
          </w:p>
        </w:tc>
        <w:tc>
          <w:tcPr>
            <w:tcW w:w="4041" w:type="pct"/>
          </w:tcPr>
          <w:p w:rsidR="007151E2" w:rsidRPr="00573AFE" w:rsidRDefault="007151E2" w:rsidP="00A05EF4">
            <w:pPr>
              <w:widowControl w:val="0"/>
              <w:spacing w:line="276" w:lineRule="auto"/>
              <w:ind w:left="-118"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Учебные занятия проводятся в одну смену. Режим работы школы: пятидневная учебная неделя.</w:t>
            </w:r>
          </w:p>
          <w:tbl>
            <w:tblPr>
              <w:tblStyle w:val="TableNormal1"/>
              <w:tblW w:w="0" w:type="auto"/>
              <w:tblInd w:w="417" w:type="dxa"/>
              <w:tblBorders>
                <w:top w:val="single" w:sz="6" w:space="0" w:color="212121"/>
                <w:left w:val="single" w:sz="6" w:space="0" w:color="212121"/>
                <w:bottom w:val="single" w:sz="6" w:space="0" w:color="212121"/>
                <w:right w:val="single" w:sz="6" w:space="0" w:color="212121"/>
                <w:insideH w:val="single" w:sz="6" w:space="0" w:color="212121"/>
                <w:insideV w:val="single" w:sz="6" w:space="0" w:color="212121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7"/>
              <w:gridCol w:w="1217"/>
              <w:gridCol w:w="2456"/>
              <w:gridCol w:w="1231"/>
              <w:gridCol w:w="1407"/>
            </w:tblGrid>
            <w:tr w:rsidR="00047A72" w:rsidRPr="00573AFE" w:rsidTr="0067092A">
              <w:trPr>
                <w:trHeight w:val="1103"/>
              </w:trPr>
              <w:tc>
                <w:tcPr>
                  <w:tcW w:w="787" w:type="dxa"/>
                </w:tcPr>
                <w:p w:rsidR="00047A72" w:rsidRPr="00573AFE" w:rsidRDefault="00047A72" w:rsidP="00A05EF4">
                  <w:pPr>
                    <w:spacing w:before="65"/>
                    <w:ind w:left="-118" w:firstLine="1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73AFE">
                    <w:rPr>
                      <w:rFonts w:ascii="Times New Roman" w:hAnsi="Times New Roman"/>
                      <w:sz w:val="24"/>
                      <w:szCs w:val="24"/>
                    </w:rPr>
                    <w:t>Классы</w:t>
                  </w:r>
                  <w:proofErr w:type="spellEnd"/>
                </w:p>
              </w:tc>
              <w:tc>
                <w:tcPr>
                  <w:tcW w:w="1217" w:type="dxa"/>
                </w:tcPr>
                <w:p w:rsidR="00047A72" w:rsidRPr="00573AFE" w:rsidRDefault="00047A72" w:rsidP="00A05EF4">
                  <w:pPr>
                    <w:spacing w:before="65" w:line="276" w:lineRule="auto"/>
                    <w:ind w:left="-118" w:right="402" w:firstLine="1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73AFE">
                    <w:rPr>
                      <w:rFonts w:ascii="Times New Roman" w:hAnsi="Times New Roman"/>
                      <w:sz w:val="24"/>
                      <w:szCs w:val="24"/>
                    </w:rPr>
                    <w:t>Количество</w:t>
                  </w:r>
                  <w:proofErr w:type="spellEnd"/>
                  <w:r w:rsidRPr="00573AF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3AFE">
                    <w:rPr>
                      <w:rFonts w:ascii="Times New Roman" w:hAnsi="Times New Roman"/>
                      <w:sz w:val="24"/>
                      <w:szCs w:val="24"/>
                    </w:rPr>
                    <w:t>смен</w:t>
                  </w:r>
                  <w:proofErr w:type="spellEnd"/>
                </w:p>
              </w:tc>
              <w:tc>
                <w:tcPr>
                  <w:tcW w:w="2456" w:type="dxa"/>
                </w:tcPr>
                <w:p w:rsidR="00047A72" w:rsidRPr="00573AFE" w:rsidRDefault="00047A72" w:rsidP="00A05EF4">
                  <w:pPr>
                    <w:spacing w:before="65" w:line="276" w:lineRule="auto"/>
                    <w:ind w:left="-118" w:right="52" w:firstLine="1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573AFE">
                    <w:rPr>
                      <w:rFonts w:ascii="Times New Roman" w:hAnsi="Times New Roman"/>
                      <w:sz w:val="24"/>
                      <w:szCs w:val="24"/>
                    </w:rPr>
                    <w:t>Продолжительность</w:t>
                  </w:r>
                  <w:proofErr w:type="spellEnd"/>
                  <w:r w:rsidRPr="00573AFE">
                    <w:rPr>
                      <w:rFonts w:ascii="Times New Roman" w:hAnsi="Times New Roman"/>
                      <w:spacing w:val="29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73AFE">
                    <w:rPr>
                      <w:rFonts w:ascii="Times New Roman" w:hAnsi="Times New Roman"/>
                      <w:sz w:val="24"/>
                      <w:szCs w:val="24"/>
                    </w:rPr>
                    <w:t>урока</w:t>
                  </w:r>
                  <w:proofErr w:type="spellEnd"/>
                  <w:r w:rsidRPr="00573AFE">
                    <w:rPr>
                      <w:rFonts w:ascii="Times New Roman" w:hAnsi="Times New Roman"/>
                      <w:spacing w:val="-57"/>
                      <w:sz w:val="24"/>
                      <w:szCs w:val="24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573AFE">
                    <w:rPr>
                      <w:rFonts w:ascii="Times New Roman" w:hAnsi="Times New Roman"/>
                      <w:sz w:val="24"/>
                      <w:szCs w:val="24"/>
                    </w:rPr>
                    <w:t>мин</w:t>
                  </w:r>
                  <w:proofErr w:type="spellEnd"/>
                  <w:r w:rsidRPr="00573AFE">
                    <w:rPr>
                      <w:rFonts w:ascii="Times New Roman" w:hAnsi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231" w:type="dxa"/>
                </w:tcPr>
                <w:p w:rsidR="00047A72" w:rsidRPr="00573AFE" w:rsidRDefault="00047A72" w:rsidP="00A05EF4">
                  <w:pPr>
                    <w:spacing w:before="65" w:line="276" w:lineRule="auto"/>
                    <w:ind w:left="-118" w:right="42" w:firstLine="11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Количество</w:t>
                  </w:r>
                  <w:r w:rsidRPr="00573AFE">
                    <w:rPr>
                      <w:rFonts w:ascii="Times New Roman" w:hAnsi="Times New Roman"/>
                      <w:spacing w:val="1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учебных</w:t>
                  </w:r>
                  <w:r w:rsidRPr="00573AFE">
                    <w:rPr>
                      <w:rFonts w:ascii="Times New Roman" w:hAnsi="Times New Roman"/>
                      <w:spacing w:val="33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дней </w:t>
                  </w:r>
                  <w:r w:rsidRPr="00573AFE">
                    <w:rPr>
                      <w:rFonts w:ascii="Times New Roman" w:hAnsi="Times New Roman"/>
                      <w:spacing w:val="-57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</w:t>
                  </w:r>
                  <w:r w:rsidRPr="00573AFE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неделю</w:t>
                  </w:r>
                </w:p>
              </w:tc>
              <w:tc>
                <w:tcPr>
                  <w:tcW w:w="1407" w:type="dxa"/>
                </w:tcPr>
                <w:p w:rsidR="00047A72" w:rsidRPr="00573AFE" w:rsidRDefault="00047A72" w:rsidP="00A05EF4">
                  <w:pPr>
                    <w:spacing w:before="65" w:line="276" w:lineRule="auto"/>
                    <w:ind w:left="-118" w:right="218" w:firstLine="11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Количество </w:t>
                  </w:r>
                  <w:proofErr w:type="gramStart"/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учебных</w:t>
                  </w:r>
                  <w:proofErr w:type="gramEnd"/>
                </w:p>
                <w:p w:rsidR="00047A72" w:rsidRPr="00573AFE" w:rsidRDefault="00047A72" w:rsidP="00A05EF4">
                  <w:pPr>
                    <w:spacing w:line="275" w:lineRule="exact"/>
                    <w:ind w:left="-118" w:firstLine="11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недель</w:t>
                  </w:r>
                  <w:r w:rsidRPr="00573AFE">
                    <w:rPr>
                      <w:rFonts w:ascii="Times New Roman" w:hAnsi="Times New Roman"/>
                      <w:spacing w:val="-5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в</w:t>
                  </w:r>
                  <w:r w:rsidRPr="00573AFE">
                    <w:rPr>
                      <w:rFonts w:ascii="Times New Roman" w:hAnsi="Times New Roman"/>
                      <w:spacing w:val="-7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году</w:t>
                  </w:r>
                </w:p>
              </w:tc>
            </w:tr>
            <w:tr w:rsidR="00047A72" w:rsidRPr="00573AFE" w:rsidTr="0067092A">
              <w:trPr>
                <w:trHeight w:val="1420"/>
              </w:trPr>
              <w:tc>
                <w:tcPr>
                  <w:tcW w:w="787" w:type="dxa"/>
                </w:tcPr>
                <w:p w:rsidR="00047A72" w:rsidRPr="00573AFE" w:rsidRDefault="00047A72" w:rsidP="00A05EF4">
                  <w:pPr>
                    <w:spacing w:before="63"/>
                    <w:ind w:left="-118" w:firstLine="1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17" w:type="dxa"/>
                </w:tcPr>
                <w:p w:rsidR="00047A72" w:rsidRPr="00573AFE" w:rsidRDefault="00047A72" w:rsidP="00A05EF4">
                  <w:pPr>
                    <w:spacing w:before="63"/>
                    <w:ind w:left="-118" w:firstLine="11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56" w:type="dxa"/>
                </w:tcPr>
                <w:p w:rsidR="00047A72" w:rsidRPr="00573AFE" w:rsidRDefault="00047A72" w:rsidP="00A05EF4">
                  <w:pPr>
                    <w:spacing w:before="63"/>
                    <w:ind w:left="-118" w:firstLine="11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Ступенчатый</w:t>
                  </w:r>
                  <w:r w:rsidRPr="00573AFE">
                    <w:rPr>
                      <w:rFonts w:ascii="Times New Roman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режим:</w:t>
                  </w:r>
                </w:p>
                <w:p w:rsidR="00047A72" w:rsidRPr="00573AFE" w:rsidRDefault="00047A72" w:rsidP="00A05EF4">
                  <w:pPr>
                    <w:tabs>
                      <w:tab w:val="left" w:pos="548"/>
                      <w:tab w:val="left" w:pos="1414"/>
                    </w:tabs>
                    <w:spacing w:before="43" w:line="276" w:lineRule="auto"/>
                    <w:ind w:left="-118" w:right="60" w:firstLine="11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35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ab/>
                    <w:t>минут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ab/>
                  </w:r>
                  <w:r w:rsidRPr="00573AFE">
                    <w:rPr>
                      <w:rFonts w:ascii="Times New Roman" w:hAnsi="Times New Roman"/>
                      <w:spacing w:val="-1"/>
                      <w:sz w:val="24"/>
                      <w:szCs w:val="24"/>
                      <w:lang w:val="ru-RU"/>
                    </w:rPr>
                    <w:t>(сентябрь–де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кабрь);</w:t>
                  </w:r>
                </w:p>
                <w:p w:rsidR="00047A72" w:rsidRPr="00573AFE" w:rsidRDefault="00047A72" w:rsidP="00A05EF4">
                  <w:pPr>
                    <w:spacing w:line="275" w:lineRule="exact"/>
                    <w:ind w:left="-118" w:firstLine="11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40</w:t>
                  </w:r>
                  <w:r w:rsidRPr="00573AFE">
                    <w:rPr>
                      <w:rFonts w:ascii="Times New Roman" w:hAnsi="Times New Roman"/>
                      <w:spacing w:val="-3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минут</w:t>
                  </w:r>
                  <w:r w:rsidRPr="00573AFE">
                    <w:rPr>
                      <w:rFonts w:ascii="Times New Roman" w:hAnsi="Times New Roman"/>
                      <w:spacing w:val="-2"/>
                      <w:sz w:val="24"/>
                      <w:szCs w:val="24"/>
                      <w:lang w:val="ru-RU"/>
                    </w:rPr>
                    <w:t xml:space="preserve"> </w:t>
                  </w: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(январь–май)</w:t>
                  </w:r>
                </w:p>
              </w:tc>
              <w:tc>
                <w:tcPr>
                  <w:tcW w:w="1231" w:type="dxa"/>
                </w:tcPr>
                <w:p w:rsidR="00047A72" w:rsidRPr="00573AFE" w:rsidRDefault="00047A72" w:rsidP="00A05EF4">
                  <w:pPr>
                    <w:spacing w:before="63"/>
                    <w:ind w:left="-118" w:firstLine="11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407" w:type="dxa"/>
                </w:tcPr>
                <w:p w:rsidR="00047A72" w:rsidRPr="00573AFE" w:rsidRDefault="00047A72" w:rsidP="00A05EF4">
                  <w:pPr>
                    <w:spacing w:before="63"/>
                    <w:ind w:left="-118" w:firstLine="11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33</w:t>
                  </w:r>
                </w:p>
              </w:tc>
            </w:tr>
            <w:tr w:rsidR="00047A72" w:rsidRPr="00573AFE" w:rsidTr="0067092A">
              <w:trPr>
                <w:trHeight w:val="467"/>
              </w:trPr>
              <w:tc>
                <w:tcPr>
                  <w:tcW w:w="787" w:type="dxa"/>
                </w:tcPr>
                <w:p w:rsidR="00047A72" w:rsidRPr="00573AFE" w:rsidRDefault="00047A72" w:rsidP="00A05EF4">
                  <w:pPr>
                    <w:spacing w:before="63"/>
                    <w:ind w:left="-118" w:firstLine="11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9,11</w:t>
                  </w:r>
                </w:p>
              </w:tc>
              <w:tc>
                <w:tcPr>
                  <w:tcW w:w="1217" w:type="dxa"/>
                </w:tcPr>
                <w:p w:rsidR="00047A72" w:rsidRPr="00573AFE" w:rsidRDefault="00047A72" w:rsidP="00A05EF4">
                  <w:pPr>
                    <w:spacing w:before="63"/>
                    <w:ind w:left="-118" w:firstLine="11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456" w:type="dxa"/>
                </w:tcPr>
                <w:p w:rsidR="00047A72" w:rsidRPr="00573AFE" w:rsidRDefault="00047A72" w:rsidP="00A05EF4">
                  <w:pPr>
                    <w:spacing w:before="63"/>
                    <w:ind w:left="-118" w:firstLine="11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40</w:t>
                  </w:r>
                </w:p>
              </w:tc>
              <w:tc>
                <w:tcPr>
                  <w:tcW w:w="1231" w:type="dxa"/>
                </w:tcPr>
                <w:p w:rsidR="00047A72" w:rsidRPr="00573AFE" w:rsidRDefault="00047A72" w:rsidP="00A05EF4">
                  <w:pPr>
                    <w:spacing w:before="63"/>
                    <w:ind w:left="-118" w:firstLine="11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407" w:type="dxa"/>
                </w:tcPr>
                <w:p w:rsidR="00047A72" w:rsidRPr="00573AFE" w:rsidRDefault="00047A72" w:rsidP="00A05EF4">
                  <w:pPr>
                    <w:spacing w:before="63"/>
                    <w:ind w:left="-118" w:firstLine="11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33</w:t>
                  </w:r>
                </w:p>
              </w:tc>
            </w:tr>
            <w:tr w:rsidR="00047A72" w:rsidRPr="00573AFE" w:rsidTr="0067092A">
              <w:trPr>
                <w:trHeight w:val="472"/>
              </w:trPr>
              <w:tc>
                <w:tcPr>
                  <w:tcW w:w="787" w:type="dxa"/>
                </w:tcPr>
                <w:p w:rsidR="00047A72" w:rsidRPr="00573AFE" w:rsidRDefault="00047A72" w:rsidP="00A05EF4">
                  <w:pPr>
                    <w:spacing w:before="63"/>
                    <w:ind w:left="-118" w:firstLine="11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2–8,10</w:t>
                  </w:r>
                </w:p>
              </w:tc>
              <w:tc>
                <w:tcPr>
                  <w:tcW w:w="1217" w:type="dxa"/>
                </w:tcPr>
                <w:p w:rsidR="00047A72" w:rsidRPr="00573AFE" w:rsidRDefault="00047A72" w:rsidP="00A05EF4">
                  <w:pPr>
                    <w:spacing w:before="63"/>
                    <w:ind w:left="-118" w:firstLine="11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2456" w:type="dxa"/>
                </w:tcPr>
                <w:p w:rsidR="00047A72" w:rsidRPr="00573AFE" w:rsidRDefault="00047A72" w:rsidP="00A05EF4">
                  <w:pPr>
                    <w:spacing w:before="63"/>
                    <w:ind w:left="-118" w:firstLine="11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40</w:t>
                  </w:r>
                </w:p>
              </w:tc>
              <w:tc>
                <w:tcPr>
                  <w:tcW w:w="1231" w:type="dxa"/>
                </w:tcPr>
                <w:p w:rsidR="00047A72" w:rsidRPr="00573AFE" w:rsidRDefault="00047A72" w:rsidP="00A05EF4">
                  <w:pPr>
                    <w:spacing w:before="63"/>
                    <w:ind w:left="-118" w:firstLine="11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1407" w:type="dxa"/>
                </w:tcPr>
                <w:p w:rsidR="00047A72" w:rsidRPr="00573AFE" w:rsidRDefault="00047A72" w:rsidP="00A05EF4">
                  <w:pPr>
                    <w:spacing w:before="63"/>
                    <w:ind w:left="-118" w:firstLine="118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573AFE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34</w:t>
                  </w:r>
                </w:p>
              </w:tc>
            </w:tr>
          </w:tbl>
          <w:p w:rsidR="00047A72" w:rsidRPr="00573AFE" w:rsidRDefault="00047A72" w:rsidP="00A05EF4">
            <w:pPr>
              <w:widowControl w:val="0"/>
              <w:spacing w:line="276" w:lineRule="auto"/>
              <w:ind w:left="-118" w:firstLine="1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72" w:rsidRPr="00573AFE" w:rsidRDefault="00C64267" w:rsidP="00A05EF4">
            <w:pPr>
              <w:widowControl w:val="0"/>
              <w:spacing w:line="276" w:lineRule="auto"/>
              <w:ind w:left="-118"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школы позволяет реализовывать в полной мере образовательные программы.</w:t>
            </w:r>
          </w:p>
          <w:p w:rsidR="007151E2" w:rsidRPr="00573AFE" w:rsidRDefault="007151E2" w:rsidP="00A05EF4">
            <w:pPr>
              <w:widowControl w:val="0"/>
              <w:spacing w:line="276" w:lineRule="auto"/>
              <w:ind w:left="-118"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школы, в том числе организации образовательного процесса имеются:</w:t>
            </w:r>
          </w:p>
          <w:p w:rsidR="007151E2" w:rsidRPr="00573AFE" w:rsidRDefault="007151E2" w:rsidP="00A05EF4">
            <w:pPr>
              <w:widowControl w:val="0"/>
              <w:spacing w:line="276" w:lineRule="auto"/>
              <w:ind w:left="-118"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учебные кабинеты – </w:t>
            </w:r>
            <w:r w:rsidR="00C64267" w:rsidRPr="00573A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151E2" w:rsidRPr="00573AFE" w:rsidRDefault="007151E2" w:rsidP="00A05EF4">
            <w:pPr>
              <w:widowControl w:val="0"/>
              <w:spacing w:line="276" w:lineRule="auto"/>
              <w:ind w:left="-118"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компьютерный класс</w:t>
            </w:r>
            <w:r w:rsidR="009E3224" w:rsidRPr="00573AF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7151E2" w:rsidRPr="00573AFE" w:rsidRDefault="007151E2" w:rsidP="00A05EF4">
            <w:pPr>
              <w:widowControl w:val="0"/>
              <w:spacing w:line="276" w:lineRule="auto"/>
              <w:ind w:left="-118"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мастерская</w:t>
            </w:r>
            <w:r w:rsidR="009E3224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  <w:p w:rsidR="000124E5" w:rsidRPr="00573AFE" w:rsidRDefault="007151E2" w:rsidP="00A05EF4">
            <w:pPr>
              <w:widowControl w:val="0"/>
              <w:spacing w:line="276" w:lineRule="auto"/>
              <w:ind w:left="-118"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столовая на </w:t>
            </w:r>
            <w:r w:rsidR="000124E5" w:rsidRPr="00573A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 посадочных мест;</w:t>
            </w:r>
          </w:p>
          <w:p w:rsidR="007151E2" w:rsidRPr="00573AFE" w:rsidRDefault="007151E2" w:rsidP="00A05EF4">
            <w:pPr>
              <w:widowControl w:val="0"/>
              <w:spacing w:line="276" w:lineRule="auto"/>
              <w:ind w:left="-118"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кабинет </w:t>
            </w:r>
            <w:r w:rsidR="000124E5" w:rsidRPr="00573AFE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  <w:r w:rsidR="00C64267" w:rsidRPr="00573AF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7151E2" w:rsidRPr="00573AFE" w:rsidRDefault="007151E2" w:rsidP="00A05EF4">
            <w:pPr>
              <w:widowControl w:val="0"/>
              <w:spacing w:line="276" w:lineRule="auto"/>
              <w:ind w:left="-118"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учительская</w:t>
            </w:r>
            <w:r w:rsidR="00C64267" w:rsidRPr="00573AF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124E5" w:rsidRPr="00573AFE" w:rsidRDefault="000124E5" w:rsidP="00A05EF4">
            <w:pPr>
              <w:pStyle w:val="a3"/>
              <w:widowControl w:val="0"/>
              <w:spacing w:line="276" w:lineRule="auto"/>
              <w:ind w:left="-118"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кабинет «Точки Роста»</w:t>
            </w:r>
            <w:r w:rsidR="00C64267" w:rsidRPr="00573AF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C64267" w:rsidRPr="00573AFE" w:rsidRDefault="00C64267" w:rsidP="00A05EF4">
            <w:pPr>
              <w:pStyle w:val="a3"/>
              <w:widowControl w:val="0"/>
              <w:spacing w:line="276" w:lineRule="auto"/>
              <w:ind w:left="-118"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центр детских инициатив-1 </w:t>
            </w:r>
          </w:p>
          <w:p w:rsidR="000124E5" w:rsidRPr="00573AFE" w:rsidRDefault="000124E5" w:rsidP="00A05EF4">
            <w:pPr>
              <w:pStyle w:val="a3"/>
              <w:widowControl w:val="0"/>
              <w:spacing w:line="276" w:lineRule="auto"/>
              <w:ind w:left="-118" w:firstLine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r w:rsidR="00C64267" w:rsidRPr="00573AF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0124E5" w:rsidRPr="00573AFE" w:rsidRDefault="000124E5" w:rsidP="00A05EF4">
            <w:pPr>
              <w:pStyle w:val="a3"/>
              <w:widowControl w:val="0"/>
              <w:spacing w:line="276" w:lineRule="auto"/>
              <w:ind w:left="-118" w:firstLine="1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EF4" w:rsidRPr="00573AFE" w:rsidRDefault="00A05EF4" w:rsidP="0007266A">
            <w:pPr>
              <w:pStyle w:val="aff1"/>
              <w:spacing w:before="42" w:line="276" w:lineRule="auto"/>
              <w:ind w:left="-118" w:right="176" w:firstLine="118"/>
              <w:jc w:val="both"/>
            </w:pPr>
            <w:r w:rsidRPr="00573AFE">
              <w:t>01.10.2021 года</w:t>
            </w:r>
            <w:r w:rsidRPr="00573AFE">
              <w:rPr>
                <w:spacing w:val="1"/>
              </w:rPr>
              <w:t xml:space="preserve"> </w:t>
            </w:r>
            <w:r w:rsidRPr="00573AFE">
              <w:t xml:space="preserve">на базе МКОУ СОШ ЗАТО Солнечный создан Центр </w:t>
            </w:r>
            <w:proofErr w:type="spellStart"/>
            <w:proofErr w:type="gramStart"/>
            <w:r w:rsidRPr="00573AFE">
              <w:t>образова</w:t>
            </w:r>
            <w:proofErr w:type="spellEnd"/>
            <w:r w:rsidRPr="00573AFE">
              <w:rPr>
                <w:spacing w:val="-57"/>
              </w:rPr>
              <w:t xml:space="preserve"> </w:t>
            </w:r>
            <w:proofErr w:type="spellStart"/>
            <w:r w:rsidRPr="00573AFE">
              <w:rPr>
                <w:spacing w:val="-1"/>
              </w:rPr>
              <w:t>ния</w:t>
            </w:r>
            <w:proofErr w:type="spellEnd"/>
            <w:proofErr w:type="gramEnd"/>
            <w:r w:rsidRPr="00573AFE">
              <w:rPr>
                <w:spacing w:val="-14"/>
              </w:rPr>
              <w:t xml:space="preserve"> </w:t>
            </w:r>
            <w:r w:rsidRPr="00573AFE">
              <w:rPr>
                <w:spacing w:val="-1"/>
              </w:rPr>
              <w:t>естественно-научной</w:t>
            </w:r>
            <w:r w:rsidRPr="00573AFE">
              <w:rPr>
                <w:spacing w:val="-13"/>
              </w:rPr>
              <w:t xml:space="preserve"> </w:t>
            </w:r>
            <w:r w:rsidRPr="00573AFE">
              <w:rPr>
                <w:spacing w:val="-1"/>
              </w:rPr>
              <w:t>и</w:t>
            </w:r>
            <w:r w:rsidRPr="00573AFE">
              <w:rPr>
                <w:spacing w:val="-13"/>
              </w:rPr>
              <w:t xml:space="preserve"> </w:t>
            </w:r>
            <w:r w:rsidRPr="00573AFE">
              <w:rPr>
                <w:spacing w:val="-1"/>
              </w:rPr>
              <w:t>технологической</w:t>
            </w:r>
            <w:r w:rsidRPr="00573AFE">
              <w:rPr>
                <w:spacing w:val="-13"/>
              </w:rPr>
              <w:t xml:space="preserve"> </w:t>
            </w:r>
            <w:r w:rsidRPr="00573AFE">
              <w:t>направленностей</w:t>
            </w:r>
            <w:r w:rsidRPr="00573AFE">
              <w:rPr>
                <w:spacing w:val="-7"/>
              </w:rPr>
              <w:t xml:space="preserve"> </w:t>
            </w:r>
            <w:r w:rsidRPr="00573AFE">
              <w:t>«Точка</w:t>
            </w:r>
            <w:r w:rsidRPr="00573AFE">
              <w:rPr>
                <w:spacing w:val="-10"/>
              </w:rPr>
              <w:t xml:space="preserve"> </w:t>
            </w:r>
            <w:r w:rsidRPr="00573AFE">
              <w:t>роста»</w:t>
            </w:r>
            <w:r w:rsidRPr="00573AFE">
              <w:rPr>
                <w:spacing w:val="-19"/>
              </w:rPr>
              <w:t xml:space="preserve"> </w:t>
            </w:r>
            <w:r w:rsidRPr="00573AFE">
              <w:t>в</w:t>
            </w:r>
            <w:r w:rsidRPr="00573AFE">
              <w:rPr>
                <w:spacing w:val="7"/>
              </w:rPr>
              <w:t xml:space="preserve"> </w:t>
            </w:r>
            <w:r w:rsidRPr="00573AFE">
              <w:t xml:space="preserve">рамках </w:t>
            </w:r>
            <w:r w:rsidRPr="00573AFE">
              <w:rPr>
                <w:spacing w:val="-58"/>
              </w:rPr>
              <w:t xml:space="preserve"> </w:t>
            </w:r>
            <w:r w:rsidRPr="00573AFE">
              <w:t>федерального проекта «Современная школа» национального проекта «Образование».</w:t>
            </w:r>
            <w:r w:rsidRPr="00573AFE">
              <w:rPr>
                <w:spacing w:val="-57"/>
              </w:rPr>
              <w:t xml:space="preserve"> </w:t>
            </w:r>
            <w:r w:rsidRPr="00573AFE">
              <w:t>Он призван обеспечить повышение охвата обучающихся программами основного общего</w:t>
            </w:r>
            <w:r w:rsidRPr="00573AFE">
              <w:rPr>
                <w:spacing w:val="1"/>
              </w:rPr>
              <w:t xml:space="preserve"> </w:t>
            </w:r>
            <w:r w:rsidRPr="00573AFE">
              <w:t>и</w:t>
            </w:r>
            <w:r w:rsidRPr="00573AFE">
              <w:rPr>
                <w:spacing w:val="1"/>
              </w:rPr>
              <w:t xml:space="preserve"> </w:t>
            </w:r>
            <w:r w:rsidRPr="00573AFE">
              <w:t>дополнительного</w:t>
            </w:r>
            <w:r w:rsidRPr="00573AFE">
              <w:rPr>
                <w:spacing w:val="1"/>
              </w:rPr>
              <w:t xml:space="preserve"> </w:t>
            </w:r>
            <w:r w:rsidRPr="00573AFE">
              <w:t>образования</w:t>
            </w:r>
            <w:r w:rsidRPr="00573AFE">
              <w:rPr>
                <w:spacing w:val="1"/>
              </w:rPr>
              <w:t xml:space="preserve"> </w:t>
            </w:r>
            <w:r w:rsidRPr="00573AFE">
              <w:t>естественно-научной</w:t>
            </w:r>
            <w:r w:rsidRPr="00573AFE">
              <w:rPr>
                <w:spacing w:val="1"/>
              </w:rPr>
              <w:t xml:space="preserve"> </w:t>
            </w:r>
            <w:r w:rsidRPr="00573AFE">
              <w:t>и</w:t>
            </w:r>
            <w:r w:rsidRPr="00573AFE">
              <w:rPr>
                <w:spacing w:val="1"/>
              </w:rPr>
              <w:t xml:space="preserve"> </w:t>
            </w:r>
            <w:proofErr w:type="gramStart"/>
            <w:r w:rsidRPr="00573AFE">
              <w:t>технологической</w:t>
            </w:r>
            <w:proofErr w:type="gramEnd"/>
            <w:r w:rsidRPr="00573AFE">
              <w:rPr>
                <w:spacing w:val="1"/>
              </w:rPr>
              <w:t xml:space="preserve"> </w:t>
            </w:r>
            <w:r w:rsidRPr="00573AFE">
              <w:t>направленностей</w:t>
            </w:r>
            <w:r w:rsidRPr="00573AFE">
              <w:rPr>
                <w:spacing w:val="-1"/>
              </w:rPr>
              <w:t xml:space="preserve"> </w:t>
            </w:r>
            <w:r w:rsidRPr="00573AFE">
              <w:t>с</w:t>
            </w:r>
            <w:r w:rsidRPr="00573AFE">
              <w:rPr>
                <w:spacing w:val="-2"/>
              </w:rPr>
              <w:t xml:space="preserve"> </w:t>
            </w:r>
            <w:r w:rsidRPr="00573AFE">
              <w:t>использованием</w:t>
            </w:r>
            <w:r w:rsidRPr="00573AFE">
              <w:rPr>
                <w:spacing w:val="-1"/>
              </w:rPr>
              <w:t xml:space="preserve"> </w:t>
            </w:r>
            <w:r w:rsidRPr="00573AFE">
              <w:t>современного</w:t>
            </w:r>
            <w:r w:rsidRPr="00573AFE">
              <w:rPr>
                <w:spacing w:val="-1"/>
              </w:rPr>
              <w:t xml:space="preserve"> </w:t>
            </w:r>
            <w:r w:rsidRPr="00573AFE">
              <w:t>оборудования.</w:t>
            </w:r>
          </w:p>
          <w:p w:rsidR="00A05EF4" w:rsidRPr="00573AFE" w:rsidRDefault="00A05EF4" w:rsidP="0007266A">
            <w:pPr>
              <w:pStyle w:val="aff1"/>
              <w:spacing w:line="276" w:lineRule="auto"/>
              <w:ind w:left="-118" w:right="176" w:firstLine="118"/>
              <w:jc w:val="both"/>
            </w:pPr>
            <w:r w:rsidRPr="00573AFE">
              <w:t>Центр выполняет функцию общественного пространства для развития общекультурных компетенций, цифровой грамотности,</w:t>
            </w:r>
            <w:r w:rsidR="00C64267" w:rsidRPr="00573AFE">
              <w:t xml:space="preserve"> проектной деятельности, творче</w:t>
            </w:r>
            <w:r w:rsidRPr="00573AFE">
              <w:t>ской</w:t>
            </w:r>
            <w:r w:rsidRPr="00573AFE">
              <w:rPr>
                <w:spacing w:val="-4"/>
              </w:rPr>
              <w:t xml:space="preserve"> </w:t>
            </w:r>
            <w:r w:rsidRPr="00573AFE">
              <w:t>и</w:t>
            </w:r>
            <w:r w:rsidRPr="00573AFE">
              <w:rPr>
                <w:spacing w:val="-4"/>
              </w:rPr>
              <w:t xml:space="preserve"> </w:t>
            </w:r>
            <w:r w:rsidRPr="00573AFE">
              <w:t>социальной</w:t>
            </w:r>
            <w:r w:rsidRPr="00573AFE">
              <w:rPr>
                <w:spacing w:val="-3"/>
              </w:rPr>
              <w:t xml:space="preserve"> </w:t>
            </w:r>
            <w:r w:rsidRPr="00573AFE">
              <w:t>самореализации</w:t>
            </w:r>
            <w:r w:rsidRPr="00573AFE">
              <w:rPr>
                <w:spacing w:val="-4"/>
              </w:rPr>
              <w:t xml:space="preserve"> </w:t>
            </w:r>
            <w:r w:rsidRPr="00573AFE">
              <w:t>детей,</w:t>
            </w:r>
            <w:r w:rsidRPr="00573AFE">
              <w:rPr>
                <w:spacing w:val="-6"/>
              </w:rPr>
              <w:t xml:space="preserve"> </w:t>
            </w:r>
            <w:r w:rsidRPr="00573AFE">
              <w:t>педагогов,</w:t>
            </w:r>
            <w:r w:rsidRPr="00573AFE">
              <w:rPr>
                <w:spacing w:val="-4"/>
              </w:rPr>
              <w:t xml:space="preserve"> </w:t>
            </w:r>
            <w:r w:rsidRPr="00573AFE">
              <w:t>родительской</w:t>
            </w:r>
            <w:r w:rsidRPr="00573AFE">
              <w:rPr>
                <w:spacing w:val="-4"/>
              </w:rPr>
              <w:t xml:space="preserve"> </w:t>
            </w:r>
            <w:r w:rsidRPr="00573AFE">
              <w:t>общественности.</w:t>
            </w:r>
          </w:p>
          <w:p w:rsidR="000124E5" w:rsidRPr="00573AFE" w:rsidRDefault="000124E5" w:rsidP="00A05EF4">
            <w:pPr>
              <w:widowControl w:val="0"/>
              <w:spacing w:line="276" w:lineRule="auto"/>
              <w:ind w:left="-118" w:firstLine="1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5B2" w:rsidRPr="00573AFE" w:rsidRDefault="001825B2" w:rsidP="00A05EF4">
            <w:pPr>
              <w:widowControl w:val="0"/>
              <w:spacing w:line="276" w:lineRule="auto"/>
              <w:ind w:left="-118" w:firstLine="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B2" w:rsidRPr="00573AFE" w:rsidTr="00837453">
        <w:tc>
          <w:tcPr>
            <w:tcW w:w="959" w:type="pct"/>
          </w:tcPr>
          <w:p w:rsidR="001825B2" w:rsidRPr="00573AFE" w:rsidRDefault="0012722C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работниках ОО</w:t>
            </w:r>
          </w:p>
        </w:tc>
        <w:tc>
          <w:tcPr>
            <w:tcW w:w="4041" w:type="pct"/>
          </w:tcPr>
          <w:p w:rsidR="005B6B57" w:rsidRPr="00573AFE" w:rsidRDefault="005B6B57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57" w:rsidRPr="00573AFE" w:rsidRDefault="005B6B57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работников:</w:t>
            </w:r>
            <w:r w:rsidR="00937352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267" w:rsidRPr="00573A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7266A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5B6B57" w:rsidRPr="00573AFE" w:rsidRDefault="005B6B57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работников-20 ч.</w:t>
            </w:r>
          </w:p>
          <w:p w:rsidR="005B6B57" w:rsidRPr="00573AFE" w:rsidRDefault="00F66F6B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Количество учителей -18 человек</w:t>
            </w:r>
          </w:p>
          <w:p w:rsidR="00F66F6B" w:rsidRPr="00573AFE" w:rsidRDefault="00F66F6B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имеют высшее  образование.</w:t>
            </w:r>
          </w:p>
          <w:p w:rsidR="00F66F6B" w:rsidRPr="00573AFE" w:rsidRDefault="00F66F6B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F66F6B" w:rsidRPr="00573AFE" w:rsidRDefault="00F66F6B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Имеют высшую категорию – 1 (5,5%)</w:t>
            </w:r>
          </w:p>
          <w:p w:rsidR="00F66F6B" w:rsidRPr="00573AFE" w:rsidRDefault="00F66F6B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Имеют первую категорию – 8 (57,8%)</w:t>
            </w:r>
          </w:p>
          <w:p w:rsidR="00F66F6B" w:rsidRPr="00573AFE" w:rsidRDefault="00F66F6B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Молодые специалисты – 1 ч.</w:t>
            </w:r>
          </w:p>
          <w:p w:rsidR="005B6B57" w:rsidRPr="00573AFE" w:rsidRDefault="005B6B57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57" w:rsidRPr="00573AFE" w:rsidRDefault="005B6B57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Звание почетный работник сферы образования РФ</w:t>
            </w:r>
            <w:r w:rsidR="00F66F6B" w:rsidRPr="00573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6F6B" w:rsidRPr="00573A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6F6B" w:rsidRPr="00573AF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F66F6B" w:rsidRPr="00573A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B57" w:rsidRPr="00573AFE" w:rsidRDefault="005B6B57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</w:t>
            </w:r>
            <w:r w:rsidR="00F66F6B" w:rsidRPr="00573AFE">
              <w:rPr>
                <w:rFonts w:ascii="Times New Roman" w:hAnsi="Times New Roman" w:cs="Times New Roman"/>
                <w:sz w:val="24"/>
                <w:szCs w:val="24"/>
              </w:rPr>
              <w:t>истерст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ва образования РФ</w:t>
            </w:r>
            <w:r w:rsidR="00F66F6B" w:rsidRPr="00573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679" w:rsidRPr="00573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6F6B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6679" w:rsidRPr="00573AFE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6F6B" w:rsidRPr="00573A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B57" w:rsidRPr="00573AFE" w:rsidRDefault="005B6B57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губернатора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6679" w:rsidRPr="00573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66F6B" w:rsidRPr="00573A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6679" w:rsidRPr="00573AFE">
              <w:rPr>
                <w:rFonts w:ascii="Times New Roman" w:hAnsi="Times New Roman" w:cs="Times New Roman"/>
                <w:sz w:val="24"/>
                <w:szCs w:val="24"/>
              </w:rPr>
              <w:t>27,8%)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B57" w:rsidRPr="00573AFE" w:rsidRDefault="005B6B57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губернатора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6679" w:rsidRPr="00573AFE">
              <w:rPr>
                <w:rFonts w:ascii="Times New Roman" w:hAnsi="Times New Roman" w:cs="Times New Roman"/>
                <w:sz w:val="24"/>
                <w:szCs w:val="24"/>
              </w:rPr>
              <w:t>1        (5,5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8E6679" w:rsidRPr="00573A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B6B57" w:rsidRPr="00573AFE" w:rsidRDefault="00C64267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</w:t>
            </w:r>
            <w:r w:rsidR="005B6B57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spellStart"/>
            <w:r w:rsidR="005B6B57" w:rsidRPr="00573AFE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="005B6B57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5B6B57" w:rsidRPr="00573AFE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="005B6B57" w:rsidRPr="00573AFE"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  <w:r w:rsidR="005B6B57" w:rsidRPr="00573A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B6B57"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5B6B57" w:rsidRPr="00573A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6679" w:rsidRPr="00573A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6B57" w:rsidRPr="00573AF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E6679" w:rsidRPr="00573AFE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</w:p>
          <w:p w:rsidR="005B6B57" w:rsidRPr="00573AFE" w:rsidRDefault="00C64267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Благодарность Министерст</w:t>
            </w:r>
            <w:r w:rsidR="005B6B57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proofErr w:type="spellStart"/>
            <w:r w:rsidR="005B6B57" w:rsidRPr="00573AFE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r w:rsidR="005B6B57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="005B6B57" w:rsidRPr="00573AFE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="005B6B57" w:rsidRPr="00573AFE">
              <w:rPr>
                <w:rFonts w:ascii="Times New Roman" w:hAnsi="Times New Roman" w:cs="Times New Roman"/>
                <w:sz w:val="24"/>
                <w:szCs w:val="24"/>
              </w:rPr>
              <w:t>. обл.</w:t>
            </w:r>
            <w:r w:rsidR="005B6B57" w:rsidRPr="00573A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B6B57"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  <w:r w:rsidR="005B6B57" w:rsidRPr="00573A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6679" w:rsidRPr="00573A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B6B57" w:rsidRPr="00573AFE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8E6679" w:rsidRPr="00573AFE">
              <w:rPr>
                <w:rFonts w:ascii="Times New Roman" w:hAnsi="Times New Roman" w:cs="Times New Roman"/>
                <w:sz w:val="24"/>
                <w:szCs w:val="24"/>
              </w:rPr>
              <w:t>5%)</w:t>
            </w:r>
          </w:p>
          <w:p w:rsidR="005B6B57" w:rsidRPr="00573AFE" w:rsidRDefault="005B6B57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6679" w:rsidRPr="00573A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6679" w:rsidRPr="00573AFE">
              <w:rPr>
                <w:rFonts w:ascii="Times New Roman" w:hAnsi="Times New Roman" w:cs="Times New Roman"/>
                <w:sz w:val="24"/>
                <w:szCs w:val="24"/>
              </w:rPr>
              <w:t>(55,6%)</w:t>
            </w:r>
          </w:p>
          <w:p w:rsidR="005B6B57" w:rsidRPr="00573AFE" w:rsidRDefault="005B6B57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  <w:r w:rsidR="008E6679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  <w:r w:rsidR="008E6679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         (27,8%)</w:t>
            </w:r>
          </w:p>
          <w:p w:rsidR="005B6B57" w:rsidRPr="00573AFE" w:rsidRDefault="005B6B57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Прошли курсы ПК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6679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18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6679" w:rsidRPr="00573AFE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  <w:p w:rsidR="005B6B57" w:rsidRPr="00573AFE" w:rsidRDefault="005B6B57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 переподготовки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E6679" w:rsidRPr="00573AFE">
              <w:rPr>
                <w:rFonts w:ascii="Times New Roman" w:hAnsi="Times New Roman" w:cs="Times New Roman"/>
                <w:sz w:val="24"/>
                <w:szCs w:val="24"/>
              </w:rPr>
              <w:t>2          (11,1%)</w:t>
            </w:r>
          </w:p>
          <w:p w:rsidR="005B6B57" w:rsidRPr="00573AFE" w:rsidRDefault="005B6B57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57" w:rsidRPr="00573AFE" w:rsidRDefault="005B6B57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57" w:rsidRPr="00573AFE" w:rsidRDefault="005B6B57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57" w:rsidRPr="00573AFE" w:rsidRDefault="005B6B57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57" w:rsidRPr="00573AFE" w:rsidRDefault="005B6B57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57" w:rsidRPr="00573AFE" w:rsidRDefault="005B6B57" w:rsidP="005B6B5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57" w:rsidRPr="00573AFE" w:rsidRDefault="005B6B57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B57" w:rsidRPr="00573AFE" w:rsidRDefault="005B6B57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5B2" w:rsidRPr="00573AFE" w:rsidTr="00837453">
        <w:tc>
          <w:tcPr>
            <w:tcW w:w="959" w:type="pct"/>
          </w:tcPr>
          <w:p w:rsidR="001825B2" w:rsidRPr="00573AFE" w:rsidRDefault="0012722C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Краткая характеристика окружающего социума, наличие социальных партнеров</w:t>
            </w:r>
          </w:p>
        </w:tc>
        <w:tc>
          <w:tcPr>
            <w:tcW w:w="4041" w:type="pct"/>
          </w:tcPr>
          <w:p w:rsidR="00BD7F3F" w:rsidRPr="00573AFE" w:rsidRDefault="00C64267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 подписан</w:t>
            </w:r>
            <w:r w:rsidR="00BD7F3F" w:rsidRPr="00573A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D7F3F" w:rsidRPr="00573AFE">
              <w:rPr>
                <w:rFonts w:ascii="Times New Roman" w:hAnsi="Times New Roman" w:cs="Times New Roman"/>
                <w:sz w:val="24"/>
                <w:szCs w:val="24"/>
              </w:rPr>
              <w:t>ы:</w:t>
            </w:r>
          </w:p>
          <w:p w:rsidR="001825B2" w:rsidRPr="00573AFE" w:rsidRDefault="00BD7F3F" w:rsidP="00BD7F3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267" w:rsidRPr="00573AFE">
              <w:rPr>
                <w:rFonts w:ascii="Times New Roman" w:hAnsi="Times New Roman" w:cs="Times New Roman"/>
                <w:sz w:val="24"/>
                <w:szCs w:val="24"/>
              </w:rPr>
              <w:t>о сетевой форме реализации образовательных программ внеурочной деятельности и общекультурной направленности на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267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2023-2024 учебный год с МКОУ ДО </w:t>
            </w:r>
            <w:proofErr w:type="gramStart"/>
            <w:r w:rsidR="00C64267" w:rsidRPr="00573AFE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proofErr w:type="gramEnd"/>
            <w:r w:rsidR="00C64267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ЗАТО Солнечный</w:t>
            </w:r>
            <w:r w:rsidR="00FA38AD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от  26.08.2023 г. МКОУ ДО ДШИ ЗАТО Солнечный частично реализует программы общекультурной направленности в части музыкального и художественного образования школьников,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предоставляет ресурсы, необходимые для реализации образовательных программ внеурочной деятельности.</w:t>
            </w:r>
          </w:p>
          <w:p w:rsidR="00BD7F3F" w:rsidRPr="00573AFE" w:rsidRDefault="00BD7F3F" w:rsidP="00BD7F3F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-о сетевой форме реализации  образовательных программ внеурочной деятельности и спортивной направленности на 2023-2024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 МКОУ ДО ДЮСШ ЗАТО Солнечный  от 26 августа 2023 г. МКОУ ДО ДЮСШ ЗАТО Солнечный частично </w:t>
            </w:r>
          </w:p>
          <w:p w:rsidR="00BD7F3F" w:rsidRPr="00573AFE" w:rsidRDefault="00BD7F3F" w:rsidP="00BD7F3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реализует программы спортивной направленности образования школьников, предоставляет ресурсы, необходимые для реализации образовательных программ внеурочной деятельности.</w:t>
            </w:r>
          </w:p>
          <w:p w:rsidR="00BD7F3F" w:rsidRPr="00573AFE" w:rsidRDefault="00BD7F3F" w:rsidP="00BD7F3F">
            <w:pPr>
              <w:pStyle w:val="a3"/>
              <w:widowControl w:val="0"/>
              <w:numPr>
                <w:ilvl w:val="0"/>
                <w:numId w:val="10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-о сетевой форме реализации  образовательных программ внеурочной деятельности и спортивной направленности на 2023-2024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 МКУ ДК  ЗАТО Солнечный  от 26 августа 2023 г. МКУ ДК ЗАТО Солнечный частично </w:t>
            </w:r>
          </w:p>
          <w:p w:rsidR="00BD7F3F" w:rsidRPr="00573AFE" w:rsidRDefault="00BD7F3F" w:rsidP="00BD7F3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программы </w:t>
            </w:r>
            <w:r w:rsidR="007B1BD0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общекультурной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образования школьников, предоставляет ресурсы, необходимые для реализации образовательных программ внеурочной деятельности.</w:t>
            </w:r>
          </w:p>
          <w:p w:rsidR="00BD7F3F" w:rsidRPr="00573AFE" w:rsidRDefault="00BD7F3F" w:rsidP="00BD7F3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7F3F" w:rsidRPr="00573AFE" w:rsidRDefault="00BD7F3F" w:rsidP="00BD7F3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825B2" w:rsidRPr="00573AFE" w:rsidTr="00837453">
        <w:tc>
          <w:tcPr>
            <w:tcW w:w="959" w:type="pct"/>
          </w:tcPr>
          <w:p w:rsidR="001825B2" w:rsidRPr="00573AFE" w:rsidRDefault="0012722C" w:rsidP="0075658D">
            <w:pPr>
              <w:widowControl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достижений ОО за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предыдущие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4041" w:type="pct"/>
          </w:tcPr>
          <w:p w:rsidR="00FE69D3" w:rsidRPr="00573AFE" w:rsidRDefault="00FE69D3" w:rsidP="00FE69D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призеров и победителей муниципального тура Всероссийской олимпиады школьников:</w:t>
            </w:r>
          </w:p>
          <w:p w:rsidR="00FE69D3" w:rsidRPr="00573AFE" w:rsidRDefault="00FE69D3" w:rsidP="00FE69D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73A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2020-2021 уч. год – 28  призовых мест,  2021 – 2022 уч. год – 27 призовых мест (9 победителей, 18 призёров),2022-2023уч</w:t>
            </w:r>
            <w:proofErr w:type="gramStart"/>
            <w:r w:rsidRPr="00573A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573AF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од-(2 победителя, 5 призеров)</w:t>
            </w:r>
          </w:p>
          <w:p w:rsidR="0067092A" w:rsidRPr="00573AFE" w:rsidRDefault="0067092A" w:rsidP="0067092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2021-2022 </w:t>
            </w:r>
            <w:proofErr w:type="spellStart"/>
            <w:r w:rsidRPr="00573AFE"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 w:rsidRPr="00573AFE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573AFE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</w:p>
          <w:p w:rsidR="0067092A" w:rsidRPr="00573AFE" w:rsidRDefault="0067092A" w:rsidP="0067092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Региональная олимпиада по химии «</w:t>
            </w:r>
            <w:proofErr w:type="spellStart"/>
            <w:r w:rsidRPr="00573AFE">
              <w:rPr>
                <w:rFonts w:ascii="Times New Roman" w:eastAsia="Calibri" w:hAnsi="Times New Roman" w:cs="Times New Roman"/>
                <w:sz w:val="24"/>
                <w:szCs w:val="24"/>
              </w:rPr>
              <w:t>Химоня</w:t>
            </w:r>
            <w:proofErr w:type="spellEnd"/>
            <w:r w:rsidRPr="00573AF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7092A" w:rsidRPr="00573AFE" w:rsidRDefault="0067092A" w:rsidP="0067092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eastAsia="Calibri" w:hAnsi="Times New Roman" w:cs="Times New Roman"/>
                <w:sz w:val="24"/>
                <w:szCs w:val="24"/>
              </w:rPr>
              <w:t>-2 место</w:t>
            </w:r>
          </w:p>
          <w:p w:rsidR="0067092A" w:rsidRPr="00573AFE" w:rsidRDefault="0067092A" w:rsidP="0067092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заочный экологический конкурс «Сохраним природу Верхневолжья-2022».</w:t>
            </w:r>
          </w:p>
          <w:p w:rsidR="0067092A" w:rsidRPr="00573AFE" w:rsidRDefault="0067092A" w:rsidP="0067092A">
            <w:pPr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eastAsia="Calibri" w:hAnsi="Times New Roman" w:cs="Times New Roman"/>
                <w:sz w:val="24"/>
                <w:szCs w:val="24"/>
              </w:rPr>
              <w:t>-1 место</w:t>
            </w:r>
          </w:p>
          <w:p w:rsidR="0067092A" w:rsidRPr="00573AFE" w:rsidRDefault="0067092A" w:rsidP="0067092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3A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Результаты ЕГЭ, медалисты.</w:t>
            </w:r>
          </w:p>
          <w:tbl>
            <w:tblPr>
              <w:tblStyle w:val="af0"/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2525"/>
              <w:gridCol w:w="955"/>
              <w:gridCol w:w="1134"/>
              <w:gridCol w:w="1276"/>
              <w:gridCol w:w="3466"/>
            </w:tblGrid>
            <w:tr w:rsidR="0067092A" w:rsidRPr="00573AFE" w:rsidTr="0067092A">
              <w:trPr>
                <w:trHeight w:val="574"/>
              </w:trPr>
              <w:tc>
                <w:tcPr>
                  <w:tcW w:w="252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95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  <w:proofErr w:type="gramStart"/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сдающих</w:t>
                  </w:r>
                  <w:proofErr w:type="gramEnd"/>
                </w:p>
              </w:tc>
              <w:tc>
                <w:tcPr>
                  <w:tcW w:w="1134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Успешность</w:t>
                  </w:r>
                  <w:proofErr w:type="gramStart"/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Высший балл</w:t>
                  </w:r>
                </w:p>
              </w:tc>
              <w:tc>
                <w:tcPr>
                  <w:tcW w:w="346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Средний балл</w:t>
                  </w:r>
                </w:p>
              </w:tc>
            </w:tr>
            <w:tr w:rsidR="0067092A" w:rsidRPr="00573AFE" w:rsidTr="0067092A">
              <w:trPr>
                <w:trHeight w:val="279"/>
              </w:trPr>
              <w:tc>
                <w:tcPr>
                  <w:tcW w:w="9356" w:type="dxa"/>
                  <w:gridSpan w:val="5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lastRenderedPageBreak/>
                    <w:t>2022 – 2023 учебный год</w:t>
                  </w:r>
                </w:p>
              </w:tc>
            </w:tr>
            <w:tr w:rsidR="0067092A" w:rsidRPr="00573AFE" w:rsidTr="0067092A">
              <w:trPr>
                <w:trHeight w:val="279"/>
              </w:trPr>
              <w:tc>
                <w:tcPr>
                  <w:tcW w:w="252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95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34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346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61,9</w:t>
                  </w:r>
                </w:p>
              </w:tc>
            </w:tr>
            <w:tr w:rsidR="0067092A" w:rsidRPr="00573AFE" w:rsidTr="0067092A">
              <w:trPr>
                <w:trHeight w:val="279"/>
              </w:trPr>
              <w:tc>
                <w:tcPr>
                  <w:tcW w:w="252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Математика (профильный уровень)</w:t>
                  </w:r>
                </w:p>
              </w:tc>
              <w:tc>
                <w:tcPr>
                  <w:tcW w:w="95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346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</w:tr>
            <w:tr w:rsidR="0067092A" w:rsidRPr="00573AFE" w:rsidTr="0067092A">
              <w:trPr>
                <w:trHeight w:val="279"/>
              </w:trPr>
              <w:tc>
                <w:tcPr>
                  <w:tcW w:w="252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Математика (базовый уровень)</w:t>
                  </w:r>
                </w:p>
              </w:tc>
              <w:tc>
                <w:tcPr>
                  <w:tcW w:w="95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46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3,7</w:t>
                  </w:r>
                </w:p>
              </w:tc>
            </w:tr>
            <w:tr w:rsidR="0067092A" w:rsidRPr="00573AFE" w:rsidTr="0067092A">
              <w:trPr>
                <w:trHeight w:val="279"/>
              </w:trPr>
              <w:tc>
                <w:tcPr>
                  <w:tcW w:w="252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95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346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</w:tr>
            <w:tr w:rsidR="0067092A" w:rsidRPr="00573AFE" w:rsidTr="0067092A">
              <w:trPr>
                <w:trHeight w:val="279"/>
              </w:trPr>
              <w:tc>
                <w:tcPr>
                  <w:tcW w:w="252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95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6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7092A" w:rsidRPr="00573AFE" w:rsidTr="0067092A">
              <w:trPr>
                <w:trHeight w:val="279"/>
              </w:trPr>
              <w:tc>
                <w:tcPr>
                  <w:tcW w:w="252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95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46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67092A" w:rsidRPr="00573AFE" w:rsidTr="0067092A">
              <w:trPr>
                <w:trHeight w:val="295"/>
              </w:trPr>
              <w:tc>
                <w:tcPr>
                  <w:tcW w:w="252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95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6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7092A" w:rsidRPr="00573AFE" w:rsidTr="0067092A">
              <w:trPr>
                <w:trHeight w:val="295"/>
              </w:trPr>
              <w:tc>
                <w:tcPr>
                  <w:tcW w:w="252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95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346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</w:tr>
            <w:tr w:rsidR="0067092A" w:rsidRPr="00573AFE" w:rsidTr="0067092A">
              <w:trPr>
                <w:trHeight w:val="295"/>
              </w:trPr>
              <w:tc>
                <w:tcPr>
                  <w:tcW w:w="252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95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346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41,4</w:t>
                  </w:r>
                </w:p>
              </w:tc>
            </w:tr>
            <w:tr w:rsidR="0067092A" w:rsidRPr="00573AFE" w:rsidTr="0067092A">
              <w:trPr>
                <w:trHeight w:val="295"/>
              </w:trPr>
              <w:tc>
                <w:tcPr>
                  <w:tcW w:w="252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95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6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67092A" w:rsidRPr="00573AFE" w:rsidTr="0067092A">
              <w:trPr>
                <w:trHeight w:val="295"/>
              </w:trPr>
              <w:tc>
                <w:tcPr>
                  <w:tcW w:w="252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955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466" w:type="dxa"/>
                </w:tcPr>
                <w:p w:rsidR="0067092A" w:rsidRPr="00573AFE" w:rsidRDefault="0067092A" w:rsidP="0067092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3AF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67092A" w:rsidRPr="00573AFE" w:rsidRDefault="0067092A" w:rsidP="00FE69D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E69D3" w:rsidRPr="00573AFE" w:rsidRDefault="00FE69D3" w:rsidP="00FE69D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573AF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Медалисты:</w:t>
            </w:r>
          </w:p>
          <w:p w:rsidR="00FE69D3" w:rsidRPr="00573AFE" w:rsidRDefault="00FE69D3" w:rsidP="00FE69D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eastAsia="Calibri" w:hAnsi="Times New Roman" w:cs="Times New Roman"/>
                <w:sz w:val="24"/>
                <w:szCs w:val="24"/>
              </w:rPr>
              <w:t>2021-2022 – 2 медалиста (золото)</w:t>
            </w:r>
          </w:p>
          <w:p w:rsidR="00FE69D3" w:rsidRPr="00573AFE" w:rsidRDefault="00FE69D3" w:rsidP="00FE69D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eastAsia="Calibri" w:hAnsi="Times New Roman" w:cs="Times New Roman"/>
                <w:sz w:val="24"/>
                <w:szCs w:val="24"/>
              </w:rPr>
              <w:t>2022-2023 -1 медалист (золото)</w:t>
            </w:r>
          </w:p>
          <w:p w:rsidR="001825B2" w:rsidRPr="00573AFE" w:rsidRDefault="001825B2" w:rsidP="0075658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EA6" w:rsidRPr="00573AFE" w:rsidRDefault="001A7EA6" w:rsidP="0075658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A7EA6" w:rsidRPr="00573AFE" w:rsidSect="00D232AF">
          <w:pgSz w:w="11906" w:h="16838"/>
          <w:pgMar w:top="851" w:right="567" w:bottom="851" w:left="1134" w:header="708" w:footer="708" w:gutter="0"/>
          <w:cols w:space="720"/>
        </w:sectPr>
      </w:pPr>
    </w:p>
    <w:p w:rsidR="001825B2" w:rsidRPr="00573AFE" w:rsidRDefault="001A7EA6" w:rsidP="00BC13C7">
      <w:pPr>
        <w:pStyle w:val="a3"/>
        <w:widowControl w:val="0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73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Проблемно-ориентированный анализ текущего состояния и результатов самодиагностики</w:t>
      </w:r>
      <w:r w:rsidR="00070C5E" w:rsidRPr="00573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552E1" w:rsidRPr="00573AFE" w:rsidRDefault="008552E1" w:rsidP="008552E1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855D8" w:rsidRPr="00573AFE" w:rsidRDefault="00EC1A1F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3.1. </w:t>
      </w:r>
      <w:r w:rsidR="002855D8" w:rsidRPr="00573AFE">
        <w:rPr>
          <w:rFonts w:ascii="Times New Roman" w:hAnsi="Times New Roman" w:cs="Times New Roman"/>
          <w:sz w:val="24"/>
          <w:szCs w:val="24"/>
        </w:rPr>
        <w:t xml:space="preserve">Результаты самодиагностики, установление уровня достижения результатов Проекта (баллы, уровень по каждому направлению и в целом). </w:t>
      </w:r>
    </w:p>
    <w:tbl>
      <w:tblPr>
        <w:tblStyle w:val="24"/>
        <w:tblpPr w:leftFromText="180" w:rightFromText="180" w:vertAnchor="text" w:horzAnchor="margin" w:tblpY="638"/>
        <w:tblW w:w="0" w:type="auto"/>
        <w:tblLook w:val="04A0" w:firstRow="1" w:lastRow="0" w:firstColumn="1" w:lastColumn="0" w:noHBand="0" w:noVBand="1"/>
        <w:tblCaption w:val="DevelopmentProgramItems"/>
      </w:tblPr>
      <w:tblGrid>
        <w:gridCol w:w="472"/>
        <w:gridCol w:w="2545"/>
        <w:gridCol w:w="1842"/>
        <w:gridCol w:w="977"/>
        <w:gridCol w:w="1677"/>
        <w:gridCol w:w="1844"/>
        <w:gridCol w:w="2546"/>
        <w:gridCol w:w="3449"/>
      </w:tblGrid>
      <w:tr w:rsidR="00D231CC" w:rsidRPr="00573AFE" w:rsidTr="000E6856">
        <w:trPr>
          <w:trHeight w:val="288"/>
          <w:tblHeader/>
        </w:trPr>
        <w:tc>
          <w:tcPr>
            <w:tcW w:w="562" w:type="dxa"/>
            <w:noWrap/>
            <w:hideMark/>
          </w:tcPr>
          <w:p w:rsidR="00D231CC" w:rsidRPr="00573AFE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0" w:type="dxa"/>
            <w:noWrap/>
            <w:hideMark/>
          </w:tcPr>
          <w:p w:rsidR="00D231CC" w:rsidRPr="00573AFE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</w:tc>
        <w:tc>
          <w:tcPr>
            <w:tcW w:w="1559" w:type="dxa"/>
            <w:noWrap/>
            <w:hideMark/>
          </w:tcPr>
          <w:p w:rsidR="00D231CC" w:rsidRPr="00573AFE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оценивания</w:t>
            </w:r>
          </w:p>
        </w:tc>
        <w:tc>
          <w:tcPr>
            <w:tcW w:w="1282" w:type="dxa"/>
            <w:noWrap/>
            <w:hideMark/>
          </w:tcPr>
          <w:p w:rsidR="00D231CC" w:rsidRPr="00573AFE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Балльная оценка</w:t>
            </w:r>
          </w:p>
        </w:tc>
        <w:tc>
          <w:tcPr>
            <w:tcW w:w="2262" w:type="dxa"/>
            <w:noWrap/>
            <w:hideMark/>
          </w:tcPr>
          <w:p w:rsidR="00D231CC" w:rsidRPr="00573AFE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Магистральное направление, ключевое условие</w:t>
            </w:r>
          </w:p>
        </w:tc>
        <w:tc>
          <w:tcPr>
            <w:tcW w:w="1842" w:type="dxa"/>
            <w:noWrap/>
            <w:hideMark/>
          </w:tcPr>
          <w:p w:rsidR="00D231CC" w:rsidRPr="00573AFE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552" w:type="dxa"/>
            <w:noWrap/>
            <w:hideMark/>
          </w:tcPr>
          <w:p w:rsidR="00D231CC" w:rsidRPr="00573AFE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Дефициты</w:t>
            </w:r>
          </w:p>
        </w:tc>
        <w:tc>
          <w:tcPr>
            <w:tcW w:w="3507" w:type="dxa"/>
          </w:tcPr>
          <w:p w:rsidR="00D231CC" w:rsidRPr="00573AFE" w:rsidRDefault="00D231CC" w:rsidP="004B0E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Управленческие действия/решения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Реализация учебно-исследовательской и проектной деятельност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Обучающиеся участвуют в реализации проектной и/или исследовательской деятельности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Реализация учебных планов одного или нескольких профилей обучения и (или) индивидуальных учебных планов (критический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1 профиля или 1 индивидуального учебного плана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квалифицированных педагогов, которые могут обеспечивать реализацию программ учебных предметов на профильном, углубленном уровне.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партнерства с вузами по реализации образовательных программ: предметов, курсов, практик, проектов (университетские преподаватели ведут профильные занятия). 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сетевых форм реализации образовательной деятельности, привлечение специалистов/педагогических работников из других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организаций для организации профильного обучения,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учебным планам.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модульного принципа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осовения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(одна программа реализуется несколькими педагогами, обладающими большими компетенциями по определенному направлению).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Мотивация педагогов к повышению уровня профессиональных компетенций  в ходе реализации ИОМ.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в профессиональных конкурсах и олимпиадах.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профессиональных компетенций педагогических работников в организации профильного обучения в ОО, составлении индивидуальных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планов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учебным планам.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адресной организационно-методической помощи педагогам в составлении и реализации учебных планов профилей обучения и (или) индивидуальных учебных планов,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ИОМов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методологий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менторства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 наставничества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персонифицированной помощи педагогическим работникам в составлении и реализации учебных планов профилей обучения и (или) индивидуальных учебных планов,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ИОМов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учителя, актуализация мер морального и материального стимулирования.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работа по подготовке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к выбору профиля обучения. 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педагога-куратора для индивидуального сопровождения обучающегося: консультирования по выбору предметов ГИА, по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определнию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профиля, личного образовательного маршрута и т. д.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психолого-педагогической диагностики по выявлению индивидуальных способностей и особенностей развития.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родителями по принятию идей персонализации образовательной деятельности.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материально-техническая база, нет оборудования для экспериментов, лабораторных работ и опытов.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сетевого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ОО, учреждениями дополнительного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вузами, технопарками, и т. д. по использованию материально-технической базы.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создания муниципального «ресурсного центра», в котором дети изучают углубленные курсы, а предметы на базовом уровне проходят в школах «у дома».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дополнительных источников финансирования, в том числе внебюджетных источников финансирования, участие в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качество управления формированием и функционированием системы методического и организационно-педагогического обеспечения профильного обучения, дифференциации 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индивидуализации обучения.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требований ЛНА (Положение об организации профильного обучения, индивидуальных учебных планах, ИОМ педагогических работников).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ресурсных условий (материально-технических, кадровых, информационных и др.) для реализации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профильного обучения в образовательной организации.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административного контроля организации профильного обучения.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Осуществление экспертизы учебных планов профилей и индивидуальных учебных планов на предмет их соответствия требованиям ФГОС общего образования.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способностей, образовательных и профессиональных потребностей обучающихся в профильном обучении.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обучения педагогов по составлению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учебных планов,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ИОМов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педагогов на курсах повышения квалификации по преподаванию предметов на профильном уровне.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Использование автоматизированных систем по организационно-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управленческихм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(учет персональной нагрузки обучающихся и педагогов,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прохождения ИОМ, составление и корректировка расписания).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работа по формированию интереса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профильному обучению.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обучающимися и родителями (законными представителями) о важности профильного обучения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профессиональном самоопределении.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мер (посещение производственных предприятий, организаций социальной сферы, организаций высшего и среднего профессионального образования), использование различных форматов, технологий обучения.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диагностики запросов на профильное обучение.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психолого-педагогической диагностики по выявлению индивидуальных запросов на профильное обучение. 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обеспечивается реализация требований ФГОС общего образования к организации профильного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обучения, в том числе в форме ИУП. 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 профессиональной ориентации и   предоставление возможности каждому обучающемуся проявить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 интеллектуальные и творческие способности при изучении  учебных предметов, которые необходимы для продолжения получения образования и дальнейшей трудовой деятельности в областях, определенных Стратегией научно-технологического развития.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основную образовательную программу учебных планов различных профилей обучения в соответствии с требованиями ФГОС.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бучающимся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ФГОС СОО возможность формирования индивидуальных учебных планов, включающих обязательные учебные предметы, изучаемые на уровне среднего общего образования (на базовом или углубленном уровне), дополнительные учебные предметы, курсы по выбору обучающихся.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требования ФГОС СОО к реализации учебных планов одного или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нескольких профилей обучения (естественно-научный,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, социально-экономический, технологический, универсальный).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индивидуальной траектории развития обучающегося (содержание учебных предметов, курсов, модулей, темп и формы образования), реализация ИУП.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представлений, направленных на осуществление осознанного выбора образовательной программы следующего уровня образования и (или) направленности.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кадровых,  материально-технических и финансовых ресурсов для реализации ИУП.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изучения  интеллектуальных (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академическхе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способностей и возможностей, познавательных интересов и потребностей обучающихся, которые могут служить основанием для разработки ИУП.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вариативности содержания образовательных программ, соответствующих образовательным потребностям и интересам обучающихся.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федеральных рабочих программ по учебным предметам (1‒11 классы) (критический показатель) (с 1 сентября 2023 года)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100% учителей используют программы учебных предметов, содержание и планируемые результаты которых не ниже соответствующих содержания и планируемых результатов федеральных рабочих программ учебных предметов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учебниками и учебными пособиями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Обеспечено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учебниками и учебными пособиями в полном объеме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процесс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электронных образовательных ресурсов (ЭОР) из федерального перечня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Углубленное изучение отдельных предметов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реализуется углубленное изучение отдельных предметов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работа по формированию интереса и мотивации обучающихся к углубленному изучению отдельных предметов. 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психолого-педагогической диагностики по выявлению образовательных  интересов и потребностей, способностей и талантов обучающихся.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родителями обучающихся по изучению образовательных запросов и ожиданий.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(индивидуальной, групповой) с обучающимися, родителями (законными представителями) о важности углубленного изучения предметов для развития способностей и профессионального самоопределения.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разъяснительной работы с обучающимися, их родителями (законными представителями) о необходимости углубленного изучения отдельных предметов для интеллектуального развития, подготовки к продолжению обучения образовательных организациях высшего и среднего профессионального образования.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Несовершенная система финансирования ИУП.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системы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финансовых ресурсов,   обеспечивающих  реализацию ООП, в том числе углубленное изучение отдельных предметов в рамках ИУП.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используются возможности реализации образовательной программы в сетевой форме.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ООП в сетевой форме: выявление дефицитов, заключение сетевых договоров, мониторинг.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муниципального «ресурсного центра», в котором дети изучают углубленные курсы, а предметы на базовом уровне проходят в школах «у дома».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системы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интересов и запросов обучающихся и их родителей (законных представителей).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психолого-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педагогической диагностики по выявлению образовательных  интересов и потребностей, способностей и талантов обучающихся.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родителями обучающихся по изучению запросов и ожиданий.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педагога-куратора для индивидуального сопровождения обучающегося: консультирования по выбору предметов ГИА, по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определнию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профиля, личного образовательного маршрута и т. д.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 детей по принятию идей персонализации в образовательной деятельности.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системы формирования запроса.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Автоматизизация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формирования и обработки образовательных запросов.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практики взаимозачета результатов, полученных в иных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локально-нормативных актов по взаимозачету образовательных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Недостаточная работа по обеспечению требований ФГОС по реализации углубленного изучения отдельных предметов.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ресурсных (материально-технических, информационных) условий для организации углубленного изучения отдельных предметов.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содержания образовательных программ, программ учебных предметов.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исследований по   выявлению способностей, одаренности, образовательных потребностей обучающихся.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Низкий уровень профессиональной предметно-методической компетентности педагогических работников в осуществлении углубленного изучения отдельных предметов.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адресной методической помощи педагогам в организации углубленного изучения отдельных предметов. 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методологий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менторства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 наставничества для персонифицированной помощи педагогическим работникам в организации углубленного изучения отдельных предметов.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прохождения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курсов повышения квалификации по вопросам методики преподавания предмета на углубленном уровне.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учителя к преподаванию предмета на углубленном уровне, актуализация мер морального и материального стимулирования.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педагогических работников, способных обеспечить углубленное изучение отдельных предметов.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сетевых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форм реализации образовательных программ изучения отдельных предметов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специалистов/педагогических работников из других образовательных организаций для углубленного изучения отдельных предметов.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партнерства с вузами, привлечение университетских преподавателей для реализации углубленного изучения отдельных учебных предметов.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Создение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«ресурсного центра», в котором обеспечивается изучение отдельных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на углубленном уровне.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Реализация и соблюдение требований локального акта, регламентирующего формы, порядок, периодичность текущего контроля успеваемости и промежуточной аттестации обучающихся (критический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100% учителей и членов управленческой команды школы соблюдают требования локального акта, регламентирующего формы, порядок, периодичность текущего контроля успеваемости и промежуточной аттестации обучающихся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Реализация и соблюдение требований локального акта, регламентирующего внутреннюю систему оценки качества образования (критический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100% учителей и членов управленческой команды школы соблюдают требования локального акта, регламентирующего формы, порядок, периодичность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контроля успеваемости и промежуточной аттестации обучающихся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Планирование оценочных процедур с учетом графиков проведения федеральных и региональных (при наличии) оценочных процедур (сводный график оценочных процедур размещен на официальном сайте школы)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выпускников 11 класса, получивших медаль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 особые успехи в учении, которые набрали по одному из предметов ПО ВЫБОРУ на ЕГЭ менее 70 баллов (при реализации среднего общего образования)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выпускников 11 класса, получивших медаль «За особые успехи в учении», которые набрали по одному из предметов ЕГЭ менее 70 баллов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Необъективность текущего и итогового оценивания.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методической грамотности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принципов объективного оценивания. 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 используемых  при проведении контрольных и проверочных работ измерительных материалов, обеспечение включения в измерительные материалы заданий в формате ЕГЭ,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проферяющих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знания и умения, предусмотренные кодификаторами проверяемых требований к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 (ФИПИ).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локальных актов, регламентирующих формы, порядок и периодичность текущего контроля успеваемости и промежуточной аттестацию обучающихся.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проведения процедур внешней независимой оценки качества подготовки   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технологии проведения оценочных процедур в формате независимой диагностики (конфиденциальность измерительных материалов, проведение оценочной процедуры учителем, не работающим в классе, присутствие независимого наблюдателя при проведении оценочной процедуры, организация проверки работ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независимым экспертом или "перекрестной" проверки).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Развитие культуры академической честности обучающихся и педагогических работников.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системы работы школы по подготовке к ЕГЭ, в том числе обучающихся, претендующих на получение медали «За особые успехи в учении».  </w:t>
            </w:r>
            <w:proofErr w:type="gramEnd"/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результативности образовательной деятельности, в том числе в аспекте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наличяе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11 класса, получивших медаль «За особые успехи в учении», которые набрали по одному из предметов ЕГЭ менее 70 баллов.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объективности результатов  текущего контроля успеваемости, промежуточной и итоговой аттестации обучающихся.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экспертизы качества реализуемых рабочих программ учебных предметов.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контроля  результативности  профильного и углубленного  обучения,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 планам.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профессиональных компетенций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педагогических работников для обеспечения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претендующих на получение медали «За особые успехи в учении» к ЕГЭ.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адресной организационно-методической помощи педагогам в вопросах 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образовательной деятельности обучающихся, претендующих на получение медали «За особые успехи в учении» к ЕГЭ. 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менторства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 наставничества для персонифицированной помощи педагогическим работникам в вопросах  подготовки и сопровождения обучающихся,  претендующих на получение медали «За особые успехи в учении».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педагогических работников на курсах повышения квалификации по совершенствованию предметно-методических компетенций,  в том числе на курсах по подготовке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образования.  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организация не входит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перечень образовательных организаций с признаками необъективных результатов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организация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входит в перечень образовательных организаций с признаками необъективных результатов по итогам предыдущего учебного года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Магистральное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Функционирование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обеспечивается объективность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процедур оценки качества образования, в том числе организации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порядка/регламента проведения оценочных процедур.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повышения объективности оценки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результатов  и оценочных процедур.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прохождения курсов повышения квалификации по вопросам формирования объективной ВСОКО.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получения актуальной, достоверной и объективной информации о  качестве подготовки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прогнозирования  результатов внешней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незавивимой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оценочной процедуры (ОГЭ, ВПР и др.), сопоставление прогноза с результатами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ыстраивание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работы по преодолению расхождения. 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единых требований к системе оценки образовательных достижений обучающихся.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утверждения перечня форм промежуточной аттестации, текущего контроля успеваемости по каждому предмету, установление норм и порядка оценивания для каждой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фоормы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внесение изменений /дополнений в локальные нормативные акты,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регламенитирующие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контроль успеваемости и промежуточной аттестации обучающихся.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не владеют технологией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изучения учителями технологии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оценивания, административный контроль внедрения/применения системы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оценивания. 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Учителя не владеют технологией разработки контрольных измерительных материалов, обеспечивающих объективную оценку образовательных достижений.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стандартизированных современных контрольных измерительных материалов при проведении процедур внутренней оценки.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изучения и использования учителями универсальных кодификаторов распределенных по классам проверяемых элементов содержания и требований к результатам освоения   образовательной программы разработанных для процедур оценки качества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азмещенных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ФИПИ.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обучения учителей разработке надежных и валидных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контрольных измерительных материалов, соответствующих требованиям ФГОС, развитие умения составлять спецификацию контрольной/проверочной/диагностической работы  и достаточного количества параллельных вариантов.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объединений по разработке и формированию банка контрольных измерительных материалов, организация внутренней экспертизы разработанных учителями контрольных измерительных материалов, обеспечение отсутствия ошибок и некорректных формулировок.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понимание педагогическими работниками значения объективной оценки учебных достижений, текущих и итоговых результатов освоения основной образовательной программы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обучающих семинаров с педагогическими работниками по преодолению рисков получения необъективных результатов.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адресной организационно-методической помощи педагогическим работникам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вопросам обеспечения объективной оценки качества подготовки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методологий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менторства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 наставничества для персонифицированной помощи педагогическим работникам по вопросам обеспечения объективной  оценки качества подготовки обучающихся.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на курсах повышения квалификации по вопросам оценки качества подготовки обучающихся. 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учителя, актуализация мер морального и материального стимулирования  педагогических работников к объективной оценке образовательных достижений. 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выпускников 9 класса, не получивших аттестаты об основном общем образовании, в общей численности выпускников 9 класса (за предыдущий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выпускников 9 класса, не получивших аттестаты об основном общем образовании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выпускников 11 класса, не получивших аттестаты о среднем общем образовании, в общей численности выпускников 11 класса (за предыдущий учебный год)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выпускников 11 класса, не получивших аттестаты о среднем общем образовании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Функционирование объективной внутренней системы оценки качества образования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Реализация рабочих программ курсов внеурочной деятельности, в том числе курса Разговоры о важном (критический показатель)</w:t>
            </w:r>
            <w:proofErr w:type="gramEnd"/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обеспечено 10 часов еженедельных занятий внеурочной деятельностью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во Всероссийской олимпиаде школьников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этапе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Недостаток организации вовлечения обучающихся в олимпиадное движение школьников и подготовки к участию обучающихся во Всероссийской олимпиаде школьников.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работы с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одвренными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детьми, включающую выявление, поддержку и сопровождение, развитие интеллектуальной  одаренности.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участию в олимпиадном движении.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программ подготовки обучающихся к участию в олимпиадном движении на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всех уровнях от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до всероссийского.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систематической подготовки обучающихся к участию в олимпиадном движении на всех уровнях от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до всероссийского.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мотивации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участию в школьном туре ВСОШ.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Анализ результатов школьного этапа ВСОШ, прогнозирование результатов  муниципального /регионального/ заключительного этапа.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мер морального и материального стимулирования педагогических работников, обеспечивающих участие обучающихся в олимпиадном движении.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мер морального и материального стимулирования обучающихся,  в участвующих в олимпиадном движении.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обеспечивается подготовка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олимпиадном движении.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анализа результатов школьного этапа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ВСОШ, прогнозирование результатов  муниципального /регионального/ заключительного этапа.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индивидуальной подготовки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муниципальном/ региональном/заключительном  этапе ВСОШ.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 развития предметно-методических компетенций учителей, обеспечивающих подготовку обучающихся к участию в олимпиадном движении.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педагогических работников в качестве эксперта, члена жюри на различных этапах проведения олимпиады.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партнеров из вузов в рамках сетевого взаимодействия для обеспечения подготовки обучающихся. 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призеров этапов Всероссийской олимпиады школьников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победителей и (или) призеров муниципального этапа Всероссийской олимпиады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организации вовлечения обучающихся в олимпиадное движение школьников и подготовки к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обучающихся во Всероссийской олимпиаде школьников.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системы работы с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одвренными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детьми, включающую выявление, поддержку и сопровождение, развитие интеллектуальной  одаренности.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участию в олимпиадном движении.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программ подготовки обучающихся к участию в олимпиадном движении на всех уровнях от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до всероссийского.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систематической подготовки обучающихся к участию в олимпиадном движении на всех уровнях от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до всероссийского.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мотивации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участию в школьном туре ВСОШ.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Анализ результатов школьного этапа ВСОШ, прогнозирование результатов  муниципального /регионального/ заключительного этапа.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мер морального и материального стимулирования педагогических работников, обеспечивающих участие обучающихся в олимпиадном движении.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мер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морального и материального стимулирования обучающихся,  в участвующих в олимпиадном движении.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обеспечивается подготовка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олимпиадном движении.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результатов школьного этапа ВСОШ, прогнозирование результатов  муниципального /регионального/ заключительного этапа.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индивидуальной подготовки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муниципальном/ региональном/заключительном  этапе ВСОШ.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 развития предметно-методических компетенций учителей, обеспечивающих подготовку обучающихся к участию в олимпиадном движении.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педагогических работников в качестве эксперта, члена жюри на различных этапах проведения олимпиады.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партнеров из вузов в рамках сетевого взаимодействия для обеспечения подготовки обучающихся. 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Сетевая форма реализации общеобразовательных программ (наличие договор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) о сетевой форме реализации общеобразовательных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программ;наличие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программ, реализуемых в сетевой форме)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Осуществляется сетевая форма реализации общеобразовательных программ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удовлетворения образовательных интересов и потребностей обучающихся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(плана) мероприятий по обеспечению доступности и качества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ОВЗ, с инвалидностью (или развития инклюзивного образования и т. п.)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готовы приступить к реализации  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организационно-педагогических компетенций педагогических работников общеобразовательной организации по обеспечению доступности и качества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ОВЗ, с инвалидностью.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Разработка/корректировка программы/проекта, направленного на обеспечение в общеобразовательной организации: - ресурсных условий (кадры, материально-техническое, информационное и др. обеспечение образовательной деятельности) с целью обеспечения эффективной образовательной деятельности для обучающихся с ОВЗ, с инвалидностью с учетом особенности их психофизического развития; - создание безопасных условий (физических,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морально-психологических) обучающимся с ОВЗ, с инвалидностью;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повышения психолого-педагогической компетентности участников образовательных отношений: педагогических работников, обучающихся, их родителей (законных представителей) основам физиологии, возрастной психологии, педагогики инклюзивного образования (курсы повышения квалификации,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семинары, круглые столы, конференции, проблемные, творческие группы, родительские собрания и др.); - эффективной психолого-педагогической службы, обеспечивающей, индивидуализированное психолого-педагогическое сопровождение каждого обучающегося с учетом индивидуальных возрастных, психологических и физиологических особенностей.  </w:t>
            </w:r>
            <w:proofErr w:type="gramEnd"/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психолого-педагогической поддержки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с ОВЗ, с инвалидностью с учетом  особенности их психофизического развития.   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психологической службы в общеобразовательной организации, узких специалистов (психологов, педагогов-логопедов, дефектологов).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(в том числе с использованием дистанционных образовательных технологий) с ресурсными центрами 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АООП, правоохранительные органы (КДН, ПДН), органы здравоохранения, социальной защиты, опеки и попечительства и др.).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психологов, педагогов-логопедов, дефектологов из других образовательных организаций.  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Разработанность локальных актов (далее ‒ЛА) в части организации образования обучающихся с ОВЗ, с инвалидностью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отдельные ЛА, или есть указание в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общих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ЛА на особенности организации образования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ОВЗ, с инвалидностью по отдельным вопросам (не охватывает все вопросы организации образования обучающихся с ОВЗ, с инвалидностью)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организации образования обучающихся с ограниченными возможностями здоровья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(ОВЗ), с инвалидностью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ЛА и отсутствие указания в общих ЛА на особенности организации образования обучающихся с ОВЗ, с инвалидностью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отдельных локальных актов, корректировка общих локальных актов с целью регламентации особенностей организации образования обучающихся с ОВЗ, с инвалидностью.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административного контроля за соблюдением требований локальных актов в части организации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ОВЗ, с инвалидностью.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Разработанные ЛА по вопросам организации образования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 ОВЗ, с инвалидностью не охватывают все вопросы организации образования обучающихся с ОВЗ, с инвалидностью.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корректировки имеющихся ЛА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или) разработка ЛА с целью обеспечения организации образования обучающихся с ОВЗ, с инвалидностью.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административного контроля за соблюдением требований локальных актов в части организации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ОВЗ, с инвалидностью.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оказания психолого-педагогической и технической помощи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 ОВЗ, с инвалидностью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Обеспечено полностью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Программно-методическое обеспечение обучения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воспитания по федеральным адаптированным образовательным программам (при наличии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 ОВЗ, с инвалидностью)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Разработаны адаптированные основные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программы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Магистральное направление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условий для организации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разработкой адаптированных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общеобразовательных программ в ОО.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Разработатка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адаптированных основных общеобразовательных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административного контроля.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компетентность педагогических работников в выполнении трудовой функции по разработке образовательных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адаптированных основных общеобразовательных программ и адаптированных дополнительных общеобразовательных программ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методической деятельности в образовательной организации по развитию компетенций педагогических работников в вопросах программно-методического обеспечения обучения и воспитания по федеральным адаптированным образовательным программам (при наличии обучающихся с ОВЗ, с инвалидностью) посредством:  - организации адресной организационно-методической помощи, внедрения методологий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менторства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 наставничества для персонифицированной помощи педагогическим работникам в вопросах программно-методического обеспечения обучения и воспитания по федеральным адаптированным образовательным программам;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- обучения на курсах повышения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квалификации по разработке и реализации адаптированных основных общеобразовательных программ и адаптированных дополнительных общеобразовательных программ. 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открытости, доступности информации об организации образования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 ОВЗ, с инвалидностью (за исключением персональной информации, в том числе о состоянии здоровья обучающихся)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Отдельные публикации на официальном сайте общеобразовательной организации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профессиональных компетенций команды руководителей в выполнении функций по администрированию деятельности общеобразовательной организации в части обеспечения информационной открытости образовательной организации.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открытости, доступности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обучающихся): - назначение/замена ответственных за доступность информации об организации образования обучающихся с ОВЗ, с инвалидностью (за исключением персональной информации, в том числе о состоянии здоровья обучающихся); - регулярное обновление информации на официальном сайте общеобразовательной организации;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 - размещение на официальном сайте информации о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просветительской и консультативной деятельности с родителями (законными представителями) и педагогическими работниками общеобразовательной организации, публикаций педагогических работников, специалистов психолого-педагогической службы. 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административного контроля обеспечения информационной открытости, доступности информации об организации образования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 ОВЗ, с инвалидностью (за исключением персональной информации, в том числе о состоянии здоровья обучающихся).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административного контроля обеспечения информационной открытости, доступности информации об организации образования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 ОВЗ, с инвалидностью (за исключением персональной информации, в том числе о состоянии здоровья обучающихся).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Учебно-дидактическое обеспечение обучения и воспитания по федеральным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Обеспечено учебниками в полном объеме 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организации образования обучающихся с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Невыполнение управленческой командой общеобразовательной организации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функции контроля за своевременным учебно-дидактическим обеспечением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анализа обеспеченности образовательной организации учебниками и учебными пособиями с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выявления потребностей.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своевременной подачи заявок на обеспечение учебниками и учебно-дидактическое пособиями в полном объеме для организации обучения и воспитания по федеральным адаптированным образовательным программам (при наличии обучающихся с ОВЗ и в соответствии с рекомендованными психолого-медико-педагогической комиссией вариантами адаптированных образовательных программ).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своевременным обеспечением учебниками и учебно-дидактическими пособиями в полном объеме для организации обучения и воспитания по федеральным адаптированным образовательным программам (при наличии обучающихся с ОВЗ) и в соответствии с рекомендованными психолого-медико-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педагогической комиссией вариантами адаптированных образовательных программ).  </w:t>
            </w:r>
            <w:proofErr w:type="gramEnd"/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приобретения учебников для инклюзивного образования.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технических средств обучения (далее ‒ТСО) индивидуального и коллективного пользования (при наличии в общеобразовательной организации обучающихся с ОВЗ, с инвалидностью)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Невыполнение управленческой командой общеобразовательной организации административной функции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наличием ТСО индивидуального и коллективного пользования, автоматизированных рабочих мест (при наличии в общеобразовательной организации обучающихся с ОВЗ, с инвалидностью).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Проведение анализа оснащенности образовательной организации специальными техническими средствами обучения индивидуального и коллективного пользования с целью выявления потребностей.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своевременной подачи заявок на оснащение ТСО, автоматизированных рабочих мест и классов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ОВЗ, с инвалидностью.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наличия ТСО, индивидуального и коллективного пользования, автоматизированных рабочих мест (при наличии в общеобразовательной организации обучающихся с ОВЗ, с инвалидностью)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приобретения ТСО рабочих мест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ОВЗ, с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инвалидностью. 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Применение электронных образовательных ресурсов и дистанционных образовательных технологий в образовании обучающихся с ОВЗ, с инвалидностью (при наличии обучающихся с ОВЗ, с инвалидностью)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профессионального развития и совершенствования профессиональных компетенций педагогических работников в части обучения и воспитания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 ОВЗ, с инвалидностью (за три последних года)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80% педагогических работников прошли обучение  (за три последних года)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Слабый контроль за своевременным обучением педагогов на КПК по вопросам профессионального развития и совершенствования профессиональных компетенций педагогических работников в части обучения и воспитания обучающимися с ОВЗ, с инвалидностью.</w:t>
            </w:r>
            <w:proofErr w:type="gramEnd"/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административного контроля за своевременным обучением педагогов на КПК по вопросам профессионального развития и совершенствования профессиональных компетенций педагогических работников в части обучения и воспитания  обучающимися с ОВЗ, с инвалидностью.</w:t>
            </w:r>
            <w:proofErr w:type="gramEnd"/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профессиональных компетенций педагогических работников в части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ОВЗ, с инвалидностью.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системы материального и нематериального стимулирования педагогических работников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профессионального развития и совершенствования профессиональных компетенций педагогических работников в части обучения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с ОВЗ, с инвалидностью.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повышения квалификации педагогов по вопросам профессионального развития и совершенствования профессиональных компетенций педагогических работников в части обучения и воспитания 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 ОВЗ, с инвалидностью.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методической службы с целью формирования пространства развития профессионально-личностных компетенций (предметные, методические, информационные, цифровые, психолого-педагогические, коммуникативные и др.) педагогических работников в части обучения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ОВЗ, с инвалидностью для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задач: - создание условий для организация неформального образования (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семинары, круглые столы, конференции, проблемные, творческие, научно-исследовательские группы, коллективы и т. д.);    актуализации значимости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информального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самообразования и т.д.);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рофилактика профессионального выгорания, готовности каждого педагогического работника к продуктивному решению новых педагогических задач; - методическое сопровождение педагогических работников с выявленными профессиональными дефицитами, - адаптация молодых специалистов к педагогической деятельности в условиях реализации программ инклюзивного образования;  -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(целевой модели) наставничества, имеющей точечный,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индивидуализированный и персонализированный характер, ориентированной на конкретного педагога для решения/преодоления его личностных, профессиональных и социальных проблем; - развитие форм «горизонтального обучения», профессионального взаимодействия (профессиональные сообщества педагогов, сетевые объединения по разным направлениям деятельности, территориальные предметные/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объединения, сетевые пары, межшкольные творческие группы, межшкольные педагогические советы и др.);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- взаимодействие с «флагманами образования»,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стажировочными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инновационными площадками, образовательными организациями, имеющими опыт достижения позитивных результатов в обучении и воспитании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ОВЗ, с инвалидностью.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методов, приемов, технологий, обеспечивающих успешность обучающихся с ОВЗ, с инвалидностью.  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Трансляция опыта образовательной организации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проводится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«Знание»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профессиональных компетенций педагогических работников для трансляции опыта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совершенствования профессиональных компетенций и последующих действий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опыта образовательной организации в вопросах образования обучающихся с ОВЗ, с инвалидностью.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педагогических работников, готовых к трансляции опыта образовательной организации в вопросах образования обучающихся с ОВЗ, с инвалидностью на семинарах, тренингах, конференциях и иных мероприятиях.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системной деятельности по  обеспечению достижения показателей, позволяющих трансляцию эффективного опыта образовательной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 вопросах образования обучающихся с ОВЗ, с инвалидностью: - создание банка методов, приемов, технологий, обеспечивающих успешность обучающихся с ОВЗ, с инвалидностью;   - создание системы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мер по подготовке к трансляции опыта образовательной организации в вопросах образования обучающихся с ОВЗ, с инвалидностью:  - организация обмена опытом с педагогическими работниками других образовательных организаций по организационно-методическим формам обучения детей с ОВЗ, с инвалидностью; - организация участия педагогических работников во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мероприятиях по обсуждению вопросов обучения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с ОВЗ, с инвалидностью - на семинарах, тренингах, конференциях и др. -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межшкольных педагогических советов, методических мероприятий; - участие в муниципальных/краевых/федеральных методических событиях.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горячим питанием учащихся начальных классов (критический показатель для образовательных организаций, реализующих образовательные программы начального общего образования)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100% обучающихся начальных классов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обеспечены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деятельности, направленной на формирование здорового образа жизни (далее &amp;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ndash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; ЗОЖ), профилактика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, употребления алкоголя и наркотических средств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общешкольной программы работы по противодействию и профилактике вредных привычек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Количество школьных просветительских мероприятий по ЗОЖ, по профилактике курения табака, употребления алкоголя и наркотических средств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Более 5 мероприятий за учебный год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отдельных программ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предметного блока, у отдельных преподавателей) и их полноценная реализация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учитываются нормы непрерывной работы с ЭСО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ознакомления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 нормами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Невключенность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образовательную программу.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в рабочих программах по предметам вопросов по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паспортах класса - инструкций из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компетенций у заместителя директора по воспитанию по администрированию деятельности в части реализации программы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 заместителя директора по воспитанию по администрированию деятельности в части реализации программы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единой программы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единой программы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с включением необходимых разделов и учетом норм СанПиН. 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спортивной инфраструктуры для занятий физической культурой и спортом, в том числе, доступной населению (в том числе на основе договоров сетевого взаимодействия)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Диверсификация деятельности школьных спортивных клубов (далее &amp;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ndash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; ШСК) (по видам спорта)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 1 до 4 видов спорта в ШСК 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сетевой формы реализации программы.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в программе воспитания в разделе "Виды, формы и содержание воспитательной деятельности" вариативного модуля "Школьные спортивные клубы", планирование мероприятий.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квалифицированных специалистов.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привлечения специалистов из числа родителей, студентов вузов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(4-5 курс).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прохождения педагогами курсовой подготовки, профессиональной переподготовки; направление выпускников на целевое обучение.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Привлечение квалифицированных специалистов посредством сетевой формы реализации программы.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организационно-управленческих компетенций управленческой команды.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корпоративного обучения управленческой команды.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спортивного зала, соответствующего требованиям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, отсутствие спортивной инфраструктуры для занятий физической культурой и спортом.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материально-технической базы для организации спортивной инфраструктуры в соответствии с требованиями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сетевого взаимодействия с образовательными организациями для использования их материально-технических ресурсов/помещений.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сетевых партнеров (предприятия,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Созданный в общеобразовательной организации спортивный клуб не включен в Единый Всероссийский реестр школьных спортивных клубов.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включению школьного спортивного клуба в Единый Всероссийский реестр школьных спортивных клубов.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Недостаточная работа по формированию мотивац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бучающихся и их родителей к посещению школьных спортивных клубов.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проведению мероприятий, стимулирующих спортивные достижения обучающихся, интерес к физкультурно-спортивной деятельности.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родителями (законными представителями) и обучающимися по привлечению к посещению занятий физической культурой и спортом, в том числе посещению спортивных секций,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спортивных клубов.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образовательных услуг в области физической культуры и спорта; доля обучающихся, постоянно посещающих занятия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30% и более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посещают занятия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массовых физкультурно-спортивных мероприятиях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спортивных мероприятиях на муниципальном уровне</w:t>
            </w:r>
            <w:proofErr w:type="gramEnd"/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системы работы по популяризации спорта; включенности массовой спортивной деятельности в образовательную программу.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обновления содержания программы воспитания, включая календарный план воспитательной работы.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детско-взрослой событийной общности.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работа по привлечению обучающихся к участию в массовых физкультурно-спортивных мероприятиях. </w:t>
            </w:r>
            <w:proofErr w:type="gramEnd"/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участия обучающихся в массовых физкультурно-спортивных мероприятиях.   </w:t>
            </w:r>
            <w:proofErr w:type="gramEnd"/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обучающихся к участию в массовых физкультурно-спортивных мероприятиях. </w:t>
            </w:r>
            <w:proofErr w:type="gramEnd"/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Создание сообщества обучающихся и педагогических работников.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мотивирования/стимулирования обучающихся к участию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массовых физкультурно-спортивных мероприятиях. </w:t>
            </w:r>
            <w:proofErr w:type="gramEnd"/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высокомотивированных обучающихся, желающих участвовать в массовых физкультурно-спортивных мероприятиях.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обучающимися, участвующими в массовых физкультурно-спортивных мероприятиях.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организационно-управленческих компетенций управленческой команды.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корпоративного обучения управленческой команды.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материально-технической базы для проведения массовых физкультурно-спортивных мероприятий.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спонсоров, родительской общественности,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использование сре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амках ПФХД, развитие платных образовательных услуг.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дефицитов у педагогических работников.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курсовой подготовки педагогов по вопросам подготовки обучающихся к соревнованиям.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мотивирования/стимулирования педагогических работников по подготовке обучающихся к спортивным мероприятиям. 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призеров спортивных соревнований (в том числе во Всероссийских спортивных соревнованиях школьников Президентские состязания и Всероссийских спортивных играх школьников Президентские спортивные игры)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(или) призеров на муниципальном уровне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системы работы по популяризации спорта; включенности массовой спортивной деятельности в образовательную программу.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обновления содержания программы воспитания, включая календарный план воспитательной работы.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детско-взрослой событийной общности.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профессиональных дефицитов у педагогических работников.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прохождения курсовой подготовки педагогов по вопросам подготовки обучающихся к соревнованиям.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мотивирования/стимулирования педагогических работников по подготовке обучающихся к спортивным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мероприятиям.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материально-технической базы для проведения массовых физкультурно-спортивных мероприятий.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Привлечение спонсоров, родительской общественности, рациональное использование сре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амках ПФХД, развитие платных образовательных услуг.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получивших знак отличия Всероссийского физкультурно-спортивного комплекса Готов к труду и обороне (далее ‒ ВФСК ГТО) в установленном порядке, соответствующий его возрастной категории на 1 сентября отчетного года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30% и более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, имеющих знак отличия ВФСК «ГТО», подтвержденный удостоверением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«Здоровье»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дополнительным образованием в общей численности обучающихс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77% и более обучающихся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Развитие талантов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разработаны и реализуются по 6 направленностям 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Развитие талантов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технологических кружков на базе общеобразовательной организации и/или в рамках сетевого взаимодействия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1 технологический кружок 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Развитие талантов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педагогические кадры для реализации дополнительных общеобразовательных программ технической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запроса в ЦНППМ на формирование ИОМ для педагога.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педагогических работников, профессиональной переподготовки кадров.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реализации образовательных программ "Кружка НТИ" специалистов, имеющих среднее профессиональное или высшее образование, отвечающее квалификационным требованиям, указанным в квалификационных справочниках, и (или) профессиональным стандартам.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реализации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дополнительных общеобразовательных программ обучающихся по образовательным программам высшего образования по специальностям и направлениям подготовки, соответствующим направлениям дополнительных общеобразовательных программ, реализуемых технологическим кружком, и успешно прошедших промежуточную аттестацию не менее чем за два года обучения.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(организация обучения педагогических работников, привлечение квалифицированных специалистов из других организаций, предприятий) для работы кружков технической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организована сетевая форма реализации дополнительных общеобразовательных программ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технической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мониторинга ресурсов внешней среды для реализации программ дополнительного образования.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программ дополнительного образования в сетевой форме.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При планировании реализации программ технологического "Кружка НТИ",  организация образовательной деятельности в сетевой форме с привлечением ресурсов детских технопарков "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", мобильных технопарков "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", центров цифрового образования "IT-куб", центров "Дом научной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коллаборации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" и прочих организаций, деятельность которых направлена на развитие технического творчества обучающихся (в случае отсутствия у общеобразовательной организации необходимого оборудования, средств обучения и воспитания).</w:t>
            </w:r>
            <w:proofErr w:type="gramEnd"/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материально-техническое оснащение, помещения, необходимые для реализации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дополнительных общеобразовательных программ технической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деятельность по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привленчению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внебюджетного финансирования для восполнения ресурсов.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мониторинга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условий/ресурсов (материальных, информационно-технических, кадровых) для организации на базе общеобразовательной организации кружков технической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оборудования для организации работы кружков технологической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При планировании реализации программ технологического "Кружка НТИ",  организация образовательной деятельности в сетевой форме с привлечением ресурсов детских технопарков "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", мобильных технопарков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", центров цифрового образования "IT-куб", центров "Дом научной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коллаборации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" и прочих организаций, деятельность которых направлена на развитие технического творчества обучающихся (в случае отсутствия у общеобразовательной организации необходимого оборудования, средств обучения и воспитания).</w:t>
            </w:r>
            <w:proofErr w:type="gramEnd"/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дефицитов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 заместителя директора по воспитательной работе в выполнении трудовой функции по администрированию деятельности общеобразовательной организации в части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дополнительного образования в общеобразовательной организации.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заместителя директора по воспитательной работе по вопросам организации дополнительного образования в общеобразовательной организации, сетевого взаимодействия.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дополнительных общеобразовательных программ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технической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естественно-научной направленностей.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дополнительных образовательных программ на предмет качества их содержания, соответствия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интересам и образовательных потребностям обучающихся.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разработки дополнительных общеобразовательных программ технической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направленностей.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работа по формированию интереса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их родителей (законных представителей) в обучении детей по программам технологической направленности.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образовательных потребностей обучающихся в обучении по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дополнительным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программ технической и естественно-научной направленностей.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поддержка и развитие интеллектуальных способностей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талантов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научно-техническому творчеству, обеспечение условий для профессиональной ориентации обучающихся, создание сообщества обучающихся и педагогических работников, активно вовлеченных в проекты Кружкового движения.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разработана программа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кружка.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программы технологического кружка в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дополнительного образования.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технологического кружка в рамках дополнительного образования, реализуемой в сетевой форме при участии представителей работодателей и общественно-деловых объединений, наставников из числа представителей Ассоциации кружков, иных заинтересованных лиц.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технологического кружка в рамках внеурочной деятельности.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определен формат организации кружка технической направленности на базе образовательной организации для детей в возрасте от 10 до 18 лет по направлениям НТИ в соответствии с имеющимися у образовательной организации кадровыми и материально-техническими ресурсами.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Утверждение формата организации кружка технической направленности на базе общеобразовательной организации для детей в возрасте от 10 до 18 лет по направлениям НТИ (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аэронет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автонет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маринет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нейронет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хелснет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фуднет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энерджинет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техиет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сэйфнет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 пр.) в соответствии с имеющимися у общеобразовательной организации кадровыми и материально-техническими ресурсами.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конкурсах, фестивалях, олимпиадах (кроме Всероссийской олимпиады школьников), конференциях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конкурсах, фестивалях, олимпиадах, конференциях на региональном и (или) всероссийском уровне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Развитие талантов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призеров различных олимпиад (кроме ВСОШ), смотров, конкурсов, конференций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победителей и (или) призеров конкурсов, фестивалей, олимпиад, конференций на региональном уровне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Развитие талантов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выстроена система выявления и развития интеллектуальных и творческих способностей и талантов обучающихся, интереса к научной (научно-исследовательской), инженерно-технической, изобретательской, творческой деятельности. 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локального нормативного акта, описывающего систему выявления и развития интеллектуальных и творческих способностей и талантов обучающихся, интереса к научной (научно-исследовательской), инженерно-технической, изобретательской, творческой деятельности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редусмотреть наличие разделов: диагностика, учет результатов диагностики,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меропрриятия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 сопровождению и развитию).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положение об оплате труда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критиериев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стимулирования педагогических работников за работу по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выявленияю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сопровождению и развитию детской одаренности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предметных дефицитов педагогов, недостаточных профессиональный уровень для подготовки обучающихся к олимпиадам различного уровня (кроме ВСОШ), смотров, конкурсов, конференций.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в части устранения предметных дефицитов; повышение профессионального уровня для подготовки обучающихся к олимпиадам различного уровня, смотрам, конкурсам, конференциям разработка ИОМ педагога; привлечение специалистов высшего и среднего профессионального образования для подготовки обучающихся к олимпиадам различного уровня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системы мотивации педагогических работников.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мотивирования/стимулирования педагогических работников к участию обучающихся в конкурсах, фестивалях, олимпиадах, конференциях. 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работа по формированию интереса обучающихся и их родителей (законных представителей) в части подготовки обучающихся к олимпиадам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различного уровня.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ИУП обучающихся, демонстрирующих результаты на конкурсах, фестивалях, олимпиадах, конференциях и иных мероприятиях.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обучающихся к участию в конкурсах,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фестивалях, олимпиадах, конференциях.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мотивирования/стимулирования педагогических работников и обучающихся к участию в конкурсах, фестивалях, олимпиадах, конференциях 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системы подготовки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к конкурсному движению.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локального нормативного акта,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регламетирующего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подготовки и участию в конкурсном движении.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участия обучающихся образовательной организации в олимпиадах и иных интеллектуальных и (или) творческих конкурсах, мероприятиях в соответствии с  федеральным, региональным, муниципальным перечнями олимпиад и иных интеллектуальных и (или) творческих конкурсов, мероприятий.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участия обучающихся и анализ результатов участия в конкурсах, фестивалях, олимпиадах, конференциях.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классных руководителей с мотивированными обучающимися, их родителями и учителями-предметниками.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и групповой работы учителей-предметников и педагогов дополнительного образования с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мотивированными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ИУП обучающихся, демонстрирующих результаты на конкурсах, фестивалях, олимпиадах, конференциях и иных мероприятиях.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психолого-педагогической поддержки участников конкурсов, фестивалей, олимпиад, конференций.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профессиональных дефицитов у педагогических работников, реализующих программы внеурочной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дополнительные образовательные программы, в части подготовки обучающихся к участию в конкурсах, фестивалях, олимпиадах, конференциях.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запроса в ЦНППМ на формирование ИОМ для педагога в части подготовки обучающихся к участию в конкурсах, фестивалях, олимпиадах, конференциях. 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Сетевая форма реализации дополнительных общеобразовательных программ (организации культуры и искусств,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кванториумы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мобильные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кванториумы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ДНК, IT-кубы, Точки роста,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экостанции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, ведущие предприятия региона, профессиональные образовательные организации и образовательные организации высшего образования и др.)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Сетевая форма реализации дополнительных общеобразовательных программ с 2 и более организациями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Развитие талантов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школьных творческих объединений (школьный театр, школьный музей,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музыкальный коллектив, школьный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(телевидение, газета, журнал) и др.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1‒2 объединения 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Несбалансированность системы внеурочной деятельности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Разработка/корректировка план внеурочной деятельности на основе методических рекомендаций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России. 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сформирована система воспитательной работы школы.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Штабом воспитательной работы диверсификации палитры школьных творческих объединений.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компетенций педагогических работников,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непозволяющий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реализовать палитру творческих объединений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запроса в ЦНППМ на формирование ИОМ для педагогов.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профессиональных компетенций управленческой команды в выполнении трудовых функций по созданию единого образовательного пространства, развития в общеобразовательной организации для реализации ключевых направлений образовательного организации.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управленческой команды в части организации школьных творческих объединений.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созданы условия для функционирования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творческих объединений.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мониторинговых исследований:                                     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ресурсных условий и материально-технических условий для организации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(телевидение, газета, журнал) и др.); интересов, склонностей, образовательных потребностей обучающихся в функционировании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(телевидение, газета, журнал) и др.);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школы, материально-технического обновления образовательной среды посредством рационального использования школьных пространств–зданий, помещений (классы, залы, коридоры и т.д.), территорий, модернизации учебных помещений;  использования возможностей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трансформирования, зонирования школьного пространства для обучающихся, мест для занятий творчеством, самодеятельностью, осуществления любой другой деятельности.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школьных творческих объединений в сетевой форме.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специалистов из других организаций к созданию и функционированию школьных творческих объединений (школьный театр, школьный музей, школьный музыкальный коллектив, школьный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(телевидение, газета, журнал) и др.)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обучающихся к участию в творческих  объединениях (школьный театр, школьный музей, школьный музыкальный коллектив, школьный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(телевидение, газета, журнал) и др.)</w:t>
            </w:r>
            <w:proofErr w:type="gramEnd"/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Информирование, привлечение родителей (законных представителей) к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созданию творческих объединений (школьный театр, школьный музей, школьный музыкальный коллектив, школьный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(телевидение, газета, журнал) и др.)</w:t>
            </w:r>
            <w:proofErr w:type="gramEnd"/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мотивирования/стимулирования организаторов и участников творческих объединений (школьный театр, школьный музей, школьный музыкальный коллектив, школьный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(телевидение, газета, журнал) и др.).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Функционирование школьного театра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Функционирование школьного театра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Функционирование школьного музея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Функционирование школьного музея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Функционирование школьного хора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компетенций педагогических работников,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непозволяющий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реализовать палитру творческих объединений.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запроса в ЦНППМ на формирование ИОМ для  педагогов.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системы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 детской инициативой.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положения о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Штабе воспитательной работы, включающего порядок работы с детской инициативой.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профессиональных компетенций управленческой команды в выполнении трудовых функций по созданию единого образовательного пространства, включая создание и функционирование школьного хора.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управленческой команды в части создания единого образовательного пространства, включая создание и функционирование школьного хора.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педагогов, работающих в школьном хоре.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штатное расписание, введение должностей педагогических работников по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дополнительного образования детей и взрослых».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Привлечение специалистов (учителя, педагоги дополнительного образования и т.п.) для работы в школьном хоре.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обучения педагогов по программам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в области создания школьного хора.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руководителя хора, концертмейстера, педагога-организатора и педагогического коллектива по функционированию Школьного хора.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Обучение (в том числе на базе организаций культуры и искусств) педагогических работников общеобразовательной организации для разработки и реализации программы школьного хора.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рабочих программ курсов внеурочной деятельности хоровой тематики.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внеурочной деятельности по хоровой тематике (по профилю «школьный хор») для обучающихся 1-4 классов, 5-7 классов, 7-9 классов, 9-11 классов в соответствии с целями и задачами образовательной организации, интересами и потребностями обучающихся.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материально-технических условий для реализации программы, организации деятельности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хора.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по программе «Школьный хор», участию в художественной самодеятельности.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Изучение интересов, склонностей, образовательных потребностей обучающихся в функционировании школьного хора.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школьного хора как формы реализации дополнительных общеобразовательных программ.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направления деятельности хорового коллектива (репертуар) в соответствии с целями и задачами образовательной организации, интересами и потребностями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педагогов дополнительного образования  для разработки и реализации дополнительной образовательной программы «Школьный хор».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музыкальной направленности по направлению «Хоровое пение».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сетевой формы реализации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школьного хора.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сетевой формы реализации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школьного хора на основании договора, заключенного между школой, и теми учреждениями, которые заинтересованы в реализации такой программы, в соответствии с целями и задачами образовательной организации, интересами и потребностями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(заключение договоров) с организациями культуры и искусств по привлечению специалистов (в том числе в сетевой дистанционной форме) для разработки и реализации дополнительной образовательной программы «Школьный хор».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 разработке программ, реализуемых в сетевой форме, наряду со школой, учреждением дополнительного образования, СПО, участие организаций культуры и искусства и иных организаций, обладающих ресурсами, необходимыми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осуществления образовательной деятельности по программе школьного хора. 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школьного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(телевидение, газета, журнал и др.)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компетенций педагогических работников, </w:t>
            </w:r>
            <w:r w:rsidR="000B202D" w:rsidRPr="00573AFE">
              <w:rPr>
                <w:rFonts w:ascii="Times New Roman" w:hAnsi="Times New Roman" w:cs="Times New Roman"/>
                <w:sz w:val="24"/>
                <w:szCs w:val="24"/>
              </w:rPr>
              <w:t>не позволяющий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реализовать палитру творческих объединений.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запроса в ЦНППМ на формирование ИОМ для педагогов.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профессиональных компетенций управленческой команды в выполнении трудовых функций по созданию единого образовательного пространства, включая создание и функционирования школьного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медиа центра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 управленческой команды в части создания единого образовательного пространства, включая создание и функционирование школьного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Внутриучрежденческая закрытость школьных объединений.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взаимодействия с муниципальными средствами массовой информации.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школьного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в программе воспитания в разделе "Виды,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и содержание воспитательной деятельности" вариативного модуля "Школьные медиа", планирование мероприятий.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мониторинговых исследований возможностей, создание ресурсных условий для организации и функционирования школьного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(телевидение, газета, журнал и др.).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интересов, склонностей, образовательных потребностей обучающихся в функционировании школьного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медиацентра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(телевидение, газета, журнал и др.).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педагогов дополнительного образования  для разработки и реализации дополнительной образовательной программы «Школьный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материально-технических условий (помещений) для реализации программы, организации деятельности школьного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медиацентра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по программе «Школьный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», участию в организации и функционирования школьного телевидения, газеты, журнала и др.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Доля обучающихся, являющихся членами школьных творческих объединений, от общего количества обучающихся в организации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 10% до 29% обучающихся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«Творчество»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Школьные творческие объединения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системы работы с детской инициативой.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Штабе воспитательной работы, включающего порядок работы с детской инициативой.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профессиональных компетенций управленческой команды в выполнении трудовых функций по созданию единого образовательного пространства, развития в общеобразовательной организации в части привлечения обучающихся к школьным творческим объединениям.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управленческой команды в части создания единого образовательного пространства.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все обучающиеся и их родители ознакомлены с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деятельностью школьных творческих объединений.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информирования обучающихся и их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всех направленностях дополнительного образования, реализуемых в образовательной организации. Организация ярмарки дополнительного образования с презентацией всех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кужков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 секций дополнительного образования, работающих в образовательной организации.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родителей о положительных результатах обучающихся, охваченных дополнительным образованием.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При разработке дополнительных общеобразовательных программ не учитываются интересы и потребности обучающихся. Не осуществляется учет индивидуальных возможностей и потребностей обучающихся.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интересов, потребностей, индивидуальных возможностей и склонностей обучающихся.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школьных творческих объединений с учетом интересов, потребностей, индивидуальных возможностей и склонностей обучающихся. 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Недостаточное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обучающихся участвуют в школьных объединениях. </w:t>
            </w:r>
            <w:proofErr w:type="gramEnd"/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программ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внеурочной деятельности разных направлений.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дополнительного образования разных направленностей.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рекламной кампании.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и их родителей с программой школьного творческого объединения, целями и задачами детского объединения, правилами работы в нем, перспективами личностного развития.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организации труда и благоприятного климата.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регулярного мониторинга участия обучающихся в школьных творческих объединениях.</w:t>
            </w:r>
            <w:proofErr w:type="gramEnd"/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системы мотивирования/стимулирования педагогических работников и обучающихся, обеспечивающих создание и функционирование школьных творческих объединений.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творческих объединений: концерты, спектакли, выпуски газет, журналов и т. д. (для каждого школьного творческого объединения)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в год (для каждого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творческого объединения)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Магистральное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«Творчество»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Школьные творческие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 школьных творческих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объединений не учтены в календарном плане воспитательной работы.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меропри</w:t>
            </w:r>
            <w:r w:rsidR="0007062A" w:rsidRPr="00573A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школьных творческих объединений в календарный план воспитательной работы.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административного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 школьных творческих объединений и проведением мероприятий школьных творческих объединений.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Включение в план административного контроля мероприятия по контролю реализации программ школьных творческих объединений и проведением мероприятий школьных творческих объединений.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мероприятий школьных творческих объединений: концерты, спектакли, выпуски газет, журналов и т.д. (для каждого школьного творческого объединения)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Создание ресурсных условий для функционирования школьных творческих объединений, организации концертов, спектаклей, выпусков газет, журналов и т.д.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регулярного мониторинга участия обучающихся в школьных концертах, спектаклях, выпусках газет, журналов и т. д.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мотивирования/стимулирования педагогических работников и обучающихся, обеспечивающих создание 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школьных творческих объединений и мероприятий (концерты, спектакли, выпуски газет, журналов и т.д.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Запланировано недостаточное количество мероприятий в программах отдельных школьных творческих объединениях.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Анализ программ и планов мероприятий каждого творческого объединения.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мероприятий каждого творческого объединения планирование проведения школьных мероприятий не реже или более чем 2 раза в год.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Отсутствуют планы мероприятий отдельных школьных творческих объединений.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мероприятий каждого творческого объединения планирование проведения школьных мероприятий не реже или более чем 2 раза в год.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Отсутствует сводный план мероприятий школьных творческих объединений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рабочей группы из руководителей всех школьных творческих объединений для согласования календарного плана мероприятий школьных творческих объединений.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государственных символов при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обучении и воспитани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Магистральное направление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«Воспитание»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воспитательной деятельности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Реализация рабочей программы воспитания, в том числе для обучающихся с ОВ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З(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Реализация календарного плана воспитательной работ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Функционирование Совета родителе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Взаимодействие образовательной организации и родителей в процессе реализации рабочей программы воспитания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Осуществляется с использованием регламентированных форм взаимодействи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организован административный контроль деятельности классных руководителей.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административного контроля, учитывающие контроль деятельности классных руководителей.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открытости, системности в работе с родителями.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разработки 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внедрения системы совместных мероприятий с родителями для  достижения большей открытости школы.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Родители не участвуют в разработке рабочей программы воспитания.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включенности родителей в разработку рабочей программы воспитания штабом воспитательной работы.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модуль работы с родителями рабочей программы воспитания мероприятий, направленных на вовлечение родителей в образовательную деятельность.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проекта, совместного с общественностью поселения/округа, коллегиальными органами управления (управляющими советами) с целью активизации работы с родительским сообществом, поиска и реализации способов вовлечения семей в образовательную деятельность.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общеобразовательной организации не предусмотрена деятельность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представителей родительского сообщества.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в план методической работы, обеспечив изучение содержания федеральной рабочей программы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в части взаимодействия образовательной организации и родителей.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 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 деятельности представителей родительского сообщества в Управляющем совете общеобразовательной организации.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в ЦНППМ на формирование ИОМ для руководителя (заместителя руководителя) в части организации взаимодействия образовательной организации и родителей в процессе реализации рабочей программы воспитания.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работа по регламентированным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 взаимодействия образовательной организации и родителей.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по регламентированным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 взаимодействия образовательной организации и родителей: функционирование родительского комитета, заседания попечительского совета, заседания родительского комитета, заседания Комиссии по урегулированию споров между участниками образовательных отношений, проведение родительских собраний.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тематических родительские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собранияй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классах, общешкольных родительских собраний по вопросам воспитания, взаимоотношений обучающихся и педагогов, условий обучения и воспитания.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стимулируется развитие неформальных форм взаимодействия образовательной организации и родителей.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неформальных форм взаимодействия образовательной организации и родителей: групповые консультации родителей по различным вопросам развития и воспитания детей, педагогические лектории, родительские школы и университеты, родительские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клубы, клубы выходного дня, мастер-классы, круглые столы по вопросам воспитания.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используется воспитательный потенциал взаимодействия с родителями (законными представителями)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реализации рабочей программы воспитания.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 родительских дней, в которые родители (законные представители) могут посещать уроки и внеурочные занятия.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тематических собраний (в том числе по инициативе родителей), на которых родители смогут получать советы по вопросам воспитания, консультаций психологов, врачей, социальных работников, служителей традиционных российских религий, обмен опытом.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родительских форумов на интернет-сайте общеобразовательной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интернет-сообществ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групп с участием педагогов, для обсуждения интересующих родителей вопросов.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 в соответствии с порядком привлечения родителей (законных представителей).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привлечения родителей (законных представителей) к подготовке и проведению классных и общешкольных мероприятий.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целевого взаимодействие с законными представителями  детей-сирот, оставшихся без попечения родителей, приёмных детей.</w:t>
            </w:r>
            <w:proofErr w:type="gramEnd"/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трансляции опыта по взаимодействию образовательной организации и родителей в процессе реализации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рабочей программы воспитания.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школьной символики (флаг школы, гимн школы, эмблема школы, элементы школьного костюма и т. п.)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школьной символики (флаг школы, гимн школы, эмблема школы, элементы школьного костюма и т.п.)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краеведения и школьного туризма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Реализуются 1 программа краеведения и 1 программа школьного туризма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сформирована система работы административной команды с кадрами, отсутствие кадрового резерва и как, следствие, отсутствие специалиста, занимающегося вопросами организации туристско-краеведческой деятельности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кадровом резерве общеобразовательной организации.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специалистов других организаций (образовательных, социальных и др.).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Использование услуг туристско-экскурсионных и других организаций (туристские фирмы, спортивные клубы, индивидуальные предприниматели и т.д.) на основе заключенного договора об оказании туристских услуг.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квалификации педагогических работников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организации краеведческой деятельности и школьного туризма.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профессиональных компетенций управленческой команды в части организации реализации программы краеведения и школьного туризма.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Направление запроса в ЦНППМ на формирование ИОМ для заместителя руководителя в части организации реализации программы краеведения и школьного туризма.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Нет защищенных туристических объектов вблизи школы.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Использование возможностей участия в федеральном проекте «Классная страна», который аккумулирует передовые идеи по развитию детского туризма.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материально-технического оснащения для реализации программ по туризму, отсутствие необходимого личного и группового снаряжения.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Использование для закупки туристического оборудования сре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дств гр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антов, спонсорской помощи.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Оптимизизация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планирование материально-технического оснащения, необходимого для реализации программы краеведения или школьного туризма.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разработаны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краеведения и школьного туризма в рамках внеурочной деятельности и/или дополнительного образования.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Интеграция туристско-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краеведческой деятельности в программу воспитания общеобразовательной организации.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Анализ и экспертиза качества школьных программ краеведения и школьного туризма.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Принятие мер по привлечению и мотивации обучающихся к поисковой и краеведческой деятельности, детскому познавательному туризму.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рабочей группы по модернизации программ краеведения и школьного туризма: - реализация программ урочной и внеурочной деятельности, дополнительного образования по краеведению и школьному туризму; - организация профильных каникулярных отрядов, слетов, мастер-классов, экскурсий, конкурсов по краеведению и школьному туризму; - организация сетевого взаимодействия с организациями-партнерами, курирующими программы краеведения и школьного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туризма в районе, крае. </w:t>
            </w:r>
            <w:proofErr w:type="gramEnd"/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административного контроля реализации программ краеведения и школьного туризма в общеобразовательной организации.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летних тематических смен в школьном лагере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воспитательной деятельности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Функционирование Совета обучающихс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первичного отделения РДДМ Движение первых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центра детских инициатив, пространства ученического самоуправления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проекта Орлята России (при реализации начального общего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проекте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представительств детских и молодежных общественных объединений (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, Большая перемена и др.)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волонтерском движении (при реализации основного общего и (или) среднего общего образования)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волонтерском движении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школьных военно-патриотических клубов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    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«Воспитание»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Ученическое самоуправление, волонтерское движение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обеспечено создание и деятельность военно-патриотического клуба.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правовой документации школьного военно-патриотического клуба ( Устав, Положение, программа деятельности, план работы и др.)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создания школьного военно-патриотического клуба.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приоритетных направлений в работе школьного военно-патриотического клуба. Формирование ценностных ориентаций обучающихся: разработка мер и мероприятий.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 руководителя школьного военно-патриотического клуба.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Формирование Совета школьного военно-патриотического клуба.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Отсутствует помещение, необходимое для работы школьного военно-патриотического клуба.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 для организации работы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военного-патриотического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клуба.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сотрудничестве с организациями: - образовательной  организацией, на базе которой будет работать военно-патриотический клуб (в договоре указывается, какое оборудование может использовать педагог в рамках реализации программы); - организацией, оказывающей спонсорскую помощь клубу; - отделением ДОСААФ России.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Отсутствует материально-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оснащение, необходимое для работы школьного военно-патриотического клуба.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Оптимизация расходов, создание условий для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в школе военно-патриотических клубов, планирование материально-технического оснащения, приобретение высокотехнологичного оборудования для организации работы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военного-патриотического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клуба.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сотрудничестве с организациями: - образовательной  организацией, на базе которой будет работать военно-патриотический клуб (в договоре указывается, какое оборудование может использовать педагог в рамках реализации программы); - организацией, оказывающей спонсорскую помощь клубу; - отделением ДОСААФ России.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административного контроля деятельности советника директора по воспитанию и взаимодействию с детскими общественными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объединениями.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Внесение в план административного контроля мероприятия по контролю деятельности советника директора по воспитанию и взаимодействию с детскими общественными объединениями.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Недостаток профессиональных компетенций заместителя директора по воспитанию, классных руководителей в организации деятельности школьного военно-патриотического клуба.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квалификации заместителя директора по воспитанию, классных руководителей в части деятельности школьных патриотических клубов.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утвержденного календарного плана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школе (в соответствии с календарным планом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разработанным в субъекте РФ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заместителя директора, ответственного за реализацию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соглашений с региональными предприятиями/организациями, оказывающими содействие в реализации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механизмов взаимодействия с региональными предприятиями/организациями, оказывающими содействие в реализации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ресурсы).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с региональными образовательными организациями, предприятиями/организациями для использования ресурсов профессионально-производственной и образовательной среды, проведения совместных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целью  профессионального определения обучающихся, осознанного выбора обучающимися образовательно-профессиональных маршрутов, готовности к дальнейшему обучению и успешной социализации.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совместно с профессиональными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учебными заведениями и работодателями инструментов развития образовательной экосистемы: образовательных ресурсов, гибких образовательных траекторий, нелинейного расписания с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таймингом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  т. д.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профессиональных компетенций управленческой команды по установлению внешних деловых связей.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профессиональных компетенций управленческой команды по установлению внешних деловых связей,  взаимодействия с образовательными организациями, организациями высшего и среднего профессионального образования, предприятиями для использования ресурсов профессионально-производственной среды, проведения совместных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профильных предпрофессиональных классов (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инженерные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медицинские,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космические, IT, педагогические, предпринимательские и др.)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работы с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системной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подготовительной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предпрофессиональной работы в основной школе для обеспечения предварительного самоопределения обучающихся.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мониторинга по выявлению способностей, образовательных и профессиональных потребностей обучающихся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профильном обучении.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системной подготовительной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 предпрофессиональной работы в основной школе для обеспечения предварительного самоопределения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обучающихся об особенностях различных сфер профессиональной ориентации; сопровождение профессионального самоопределения обучающихся.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психолого-педагогического сопровождения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дальнейшей образовательной траектории.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информационного, научно-методического сопровождения работы по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предпрофессиональному самоопределению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профильных предпрофессиональных классов, удовлетворяющих интересы и потребности обучающихся.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формирования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профильных предпрофессиональных классов, в полной мере удовлетворяющих предпочтения и запросы обучающихся; рынка труда.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открытия профильных предпрофессиональных классов при поддержке предприятий и организаций муниципалитета/региона  их непосредственное участие в образовательной деятельности.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Актуализация требований локального нормативного акта (Положение об организации профильного обучения).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Актуализация должностных инструкций педагогических работников и управленческой команды с учетом положений профессиональных стандартов руководителя и педагогических работников общеобразовательных организаций.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самоаудита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ресурсных условий (материально-технических, кадровых, информационных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др.) для реализации профильного обучения в образовательной организации.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ресурсы.</w:t>
            </w:r>
            <w:proofErr w:type="gramEnd"/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административного контроля организации профильного обучения.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анализа учебных планов профилей и индивидуальных учебных планов на предмет их соответствия требованиям ФГОС общего образования.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профессиональных компетенций членов управленческой команды в организации и обеспечении профильного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обучения, дифференциации и индивидуализации обучения.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профессиональных компетенций членов управленческой команды в управлении формированием и функционированием системы методического и организационно-педагогического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профильного обучения, дифференциации и индивидуализации обучения.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компетенций педагогических работников по преподаванию в профильных классах.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обучения педагогов по составлению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индивидуальных учебных планов.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педагогов на курсах повышения квалификации по преподаванию предметов на профильном уровне.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в профессиональных конкурсах и олимпиадах.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и использование дополнительных материалов по профориентации, в том числе мультимедийных, в учебных предметах общеобразовательного цикла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на предприятиях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в моделирующих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пробах (онлайн) и тестированиях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Магистральное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«Профориентация»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выбора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в организациях СПО и ВО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проб на региональных площадках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обеспечивается посещение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проб на региональных площадках. 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профессионально-ориентировочного знакомства: система пробных ознакомительных занятий в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Кванториумах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IT – кубах, Точках роста, Организаций высшего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 в профессиональных пробах на региональных площадках в виртуальном формате.</w:t>
            </w:r>
            <w:proofErr w:type="gramEnd"/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Поиск спонсоров, участие в грантах для возможности организации выезда в региональные площадки региона на профессиональные пробы.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план посещения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проб на региональных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площадках.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профессиональных проб в учебно-воспитательную деятельность как обязательное направление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профориентационной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обеспечение их максимальную приближенность к реальному производству.   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участия в профессиональных пробах на региональных площадках региона.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компетенций педагогов для проведения профессиональных проб.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педагогов для данного вида деятельности (ПК, горизонтальное обучение, наставничество, присвоение опыта успешных педагогов).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программам дополнительного образования, в том числе кружков, секций и др., направленных на профориентацию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реализуемых программ дополнительного образования, направленных на профориентацию.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потребностей обучающихся в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обучении по программам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образования, в том числе в кружках, секциях и др., направленных на профориентацию.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дополнительного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потребностей обучающихся, организация работы кружков, секций с учетом потребностей обучающихся.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кадровых ресурсов использование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ресурсов федеральных проектов «Успех каждого ребенка», центров «Точка роста»,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для организации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должностные инструкции педагогов-психологов, заместителей, курирующих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направление, качественных и количественных характеристик планируемых результатов по программам дополнительного образования.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посещения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программам дополнительного образования, в том числе кружков, секций и др., направленных на профориентацию.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административного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 дополнительного образования, в том числе кружков, секций и др.,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направленных на профориентацию. 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работа по формированию интереса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мотивации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и их родителей (законных представителей) в обучении детей по программам дополнительного образования, направленных на профориентацию.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обучающихся в посещении занятий по программам дополнительного образования, в том числе кружков, секций и др., направленных на профориентацию.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встреч обучающихся с представителями рабочих профессий и служащих; посещение обучающимися и родителями (законными представителями) дней открытых дверей.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мероприятий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по предпочтениям обучающихся в рамках реализации программы по воспитанию, программ по дополнительному образованию детей и подростков, по результатам исследования потребностей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интересов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к определенным профессиям.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обучения по программам профессиональной подготовки по профессиям рабочих и должностям служащих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Магистральное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«Профориентация»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выбора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на тему профессиональной ориентации, в том числе о кадровых потребностях современного рынка труда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6‒11 классов в мероприятиях проекта Билет в будущее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чемпионатах по профессиональному мастерству</w:t>
            </w:r>
            <w:proofErr w:type="gramEnd"/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Магистральное направление «Профориентация»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Сопровождение выбора профессии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обеспечивается подготовка к участию в чемпионатах по профессиональному мастерству.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в ОО системы подготовки к чемпионатам по профессиональному мастерству, включающую: назначение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работу; рассмотрение вопросов по подготовке к чемпионатам по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профмастерству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педагогического и методического советов; наличие в ОО системы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поощрений педагогов, работающих в данном направлении.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подготовки обучающихся к участию в чемпионатах по профессиональному мастерству: материально-техническое обновление образовательной среды, приспособление помещений, использование возможностей трансформирования, зонирования школьного пространства, использование/приобретение высокотехнологичного оборудования; кадровое обеспечение (организация обучения педагогических работников, привлечение квалифицированных специалистов из других организаций, предприятий); поиск финансовых средств (участие в грантах, конкурсах, обращение к спонсорам) для организации поездок из отдаленных сел к месту проведения чемпионатов по профессиональному мастерству.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мотивации обучающихся к участию в чемпионатах по профессиональному мастерству.  </w:t>
            </w:r>
            <w:proofErr w:type="gramEnd"/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обеспечивается информирование обучающихся общеобразовательных организаций о целях и задачах Всероссийского чемпионатного движения по профессиональному мастерству.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сетевого взаимодействия общеобразовательных организаций с образовательными организациями среднего профессионального образования.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 региональном уровне участия обучающихся общеобразовательных организаций в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мероприятиях, проводимых в рамках регионального и отборочного (межрегионального) этапов Чемпионата по профессиональному мастерству «Профессионалы» и Чемпионата высоких технологий Всероссийского чемпионатного движения по профессиональному мастерству.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 региональном уровне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увеличения охвата обучающихся общеобразовательных организаций субъектов Российской Федерации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принявшие участие в открытых онлайн-уроках проекта «Шоу профессий», реализуемых с учетом опыта цикла открытых уроков «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», направленных на раннюю профориентацию», проводимых в рамках федерального проекта «Успех каждого ребенка» национального проекта «Образование».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Использование единых подходов к штатному расписанию (количество административного персонала на контингент, узкие специалисты)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используются единые подходы к штатному расписанию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Условия педагогического труда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Предусмотрены меры материального и нематериального стимулирования (разработан школьный локальный акт о системе материального 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нематериального стимулирования, соблюдаются требования локального акта)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Предусмотрены меры материального и нематериального стимулирования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Условия педагогического труда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Развитие системы наставничества (положение о наставничестве, дорожная карта о его реализации, приказы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объединений / кафедр / методических советов учителе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объединений / кафедр / методических советов классных руководителе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Охват учителей диагностикой профессиональных компетенций (федеральной, региональной, самодиагностикой)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менее 50% учителей прошли диагностику профессиональных компетенций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охват учителей диагностикой профессиональных компетенций (федеральной, региональной,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самодиагностикой).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разъяснительной работы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 педагогическими кадрами по порядку  формам диагностики профессиональных дефицитов педагогических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образовательных организаций с возможностью получения индивидуального плана в соответствии с распоряжением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27.08.2021 № Р-201.   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административных мер по организации проведения диагностических процедур, обеспечивающих выявление профессиональных дефицитов педагогических работников и последующие действия по их ликвидации, предупреждению.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педагогических работников к прохождению диагностики профессиональных компетенций.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способов стимулирования и поощрения педагогических работников, направленных на профилактику профессионального выгорания, повышение мотивации педагогических работников к прохождению диагностики профессиональных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компетенций.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выявлению профессиональных затруднений и потребностей педагогов.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наставничества, в том числе реверсивного, организация «горизонтального» обучения педагогических работников.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адресного подхода со стороны администрации, проведение мероприятий по популяризации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диагностикаи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 разъяснении ее роли в снижении уровня профессиональных дефицитов, ее влияния на дальнейшее профессиональное развитие.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самодиагностики профессиональных дефицитов на основании рефлексии профессиональной деятельности, на основе разработанного инструментария (анкета/чек-лист).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диагностики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дефицитов на основании результатов профессиональной деятельности (экспертный анализ результатов в области обучения, воспитания, развития обучающихся).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диагностики профессиональных дефицитов на основании экспертной оценки практической деятельности (участие в открытом мероприятии, его анализ и подготовка заключения о выявленных профессиональных дефицитах).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Доля учителей, для которых по результатам диагностики разработаны индивидуальные образовательные маршруты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Менее 3 % учителей 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педагогических кадров. Система наставничества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Низкая доля учителей, для которых по результатам диагностики профессиональных дефицитов разработаны ИОМ.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адресного методического сопровождения педагогических работников, нуждающихся в поддержке, сопровождении для преодоления профессиональных затруднений и дефицитов.   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взаимодействия с различными структурами на региональном и (или) федеральном уровнях,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обеспечивающими персональное сопровождение педагогических работников.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Выстраивание взаимодействия региональных методистов с руководителем образовательной организации и его заместителями, руководителями предметных методических объединений и педагогическими работниками, для которых необходима разработка ИОМ.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сопровождению педагогов, у которых выявлены профессиональные дефициты.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 анализа / самоанализа профессиональной деятельности педагогических работников.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представителей управленческой команды в </w:t>
            </w:r>
            <w:proofErr w:type="spellStart"/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формировании ИОМ педагога. 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мотивирующего административного контроля разработки и реализации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ИОМа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разъяснительных мероприятий по формированию у педагога понимания своих образовательно-профессиональных дефицитов и потребностей.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результатов диагностик профессиональных дефицитов педагогических работников общеобразовательной организации (направления диагностики профессиональных дефицитов педагогических работников обусловлены нормативно закрепленным перечнем профессиональных компетенций: предметных, методических, психолого-педагогических, коммуникативных компетенций, которые связаны с трудовыми функциями профессионального стандарта "Педагог").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по повышению внутренней мотивации педагога при разработке и реализации ИОМ.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удовлетворенности педагогов профессиональной деятельностью 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методичсеким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сопровождением.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Рзработка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ИОМ непрерывного развития  профессионального мастерства педагогических работников для повышения эффективности их  профессиональной деятельности.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административного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деятельности по выявлению дефицитов, сопровождению, разработки и реализации ИОМ.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способов стимулирования и поощрения педагогических работников, направленных на повышение мотивации педагогических работников к прохождению диагностики профессиональных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компетенций.  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обучение по программам повышения квалификации, размещенным в Федеральном реестре дополнительных профессиональных программ педагогического образования (за три последних года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менее 80% педагогических работников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инструментам ЦОС,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размещеннымв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менее 60% педагогических работников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Низкая доля педагогических работников, прошедших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инструментам ЦОС, размещенным в Федеральном реестре дополнительных профессиональных программ педагогического образования (за три последних года).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обучения педагогических работников общеобразовательной организации по программам повышения квалификации по инструментам ЦОС, размещенным в Федеральном реестре дополнительных профессиональных программ педагогического образования за три последних года. 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имеющихся программ дополнительного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образования по инструментам ЦОС региональных институтов развития образования/институтов повышения квалификации, программ, размещенных в Федеральном реестре дополнительных профессиональных программ педагогического образования.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адресного подхода со стороны администрации, проведение информационно-разъяснительной работы с педагогами о необходимости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инструментам ЦОС.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информирования о новых тенденциях развития образования, задачах и требованиях к профессиональной компетентности педагогических работников по вопросам использования инструментов ЦОС в образовательной деятельности.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анализа / самоанализа профессиональной деятельности педагогических работников в части использования инструментов ЦОС в образовательной деятельности.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выявлению потребности и организации курсовой подготовки педагогов по инструментам ЦОС.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перспективного плана повышение квалификации педагогических работников по программам повышения квалификации по инструментам ЦОС, размещенным в Федеральном реестре дополнительных профессиональных программ педагогического образования.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обучения педагогических работников по программам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квалификациипо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инструментам ЦОС, размещенным в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Федеральном реестре дополнительных профессиональных программ педагогического образования.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административного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обучения педагогических работников по программам повышения квалификации по инструментам ЦОС, размещенным в Федеральном реестре дополнительных профессиональных программ педагогического образования.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индивидуальные образовательные маршруты  педагогов плана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по инструментам ЦОС, размещенным в Федеральном реестре.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Выравнивание педагогической нагрузки на педагогов, устранение перегрузки, повышение мотивации к изучению и использованию инструментов ЦОС.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 и управленческих кадров, прошедших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в сфере воспитания (за три последних года)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Менее 50% педагогических работников 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Низкая доля педагогических работников и управленческих кадров, прошедших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в сфере воспитания (за три последних года).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обучения педагогических работников общеобразовательной организации по программам повышения квалификации в сфере воспитания, размещенным в Федеральном реестре дополнительных профессиональных программ педагогического образования за три последних года. 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имеющихся программ дополнительного профессионального образования в сфере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воспитания региональных институтов развития образования/институтов повышения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квалификации, программ, размещенных в Федеральном реестре дополнительных профессиональных программ педагогического образования.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адресного подхода со стороны администрации, проведение информационно-разъяснительной работы с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педагогами о значении воспитания.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информирования о новых тенденциях развития образования, задачах и требованиях к профессиональной компетентности педагогических работников в сфере воспитания.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анализа / самоанализа профессиональной деятельности педагогических работников в сфере воспитания.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выявлению потребности и организации курсовой подготовки педагогов в сфере воспитания. 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перспективного плана повышение квалификации педагогических работников в рамках по программам повышения квалификации в сфере воспитания, размещенным в Федеральном реестре дополнительных профессиональных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 педагогического образования.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обучения педагогических работников по программам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в сфере воспитания, размещенным в Федеральном реестре дополнительных профессиональных программ педагогического образования.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административного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обучения педагогических работников по программам повышения квалификации в сфере воспитания, размещенным в Федеральном реестре дополнительных профессиональных программ педагогического образования.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индивидуальные образовательные маршруты  педагогов плана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в сфере воспитания, размещенным в Федеральном реестре.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Выравнивание педагогической нагрузки на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педагогов, устранение перегрузки, повышение мотивации к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 программам в сфере воспитания.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штатных педагогов-психологов по программам, размещенным в Федеральном реестре дополнительных профессиональных программ педагогического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100% штатных педагогов-психологов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управленческой команды по программам из Федерального реестра образовательных программ дополнительного профессионального образования (за три последних года)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 представитель управленческой команды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обеспечивается повышение квалификации членов управленческой команды.  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прохождения диагностики управленческих компетенций в области управления процессами, ресурсами, кадрами, результатами, информацией всеми членами управленческой команды (в случае недоступности  стандартизированных оценочных процедур пройти самодиагностику профессиональных дефицитов на основании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рефлексии профессиональной деятельности и/или диагностику профессиональных дефицитов на основании экспертной оценки практической (предметно-методической/управленческой) деятельности с привлечением специалистов других школ).        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анализа имеющихся программ дополнительного профессионального образования региональных институтов развития образования/институтов повышения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квалификации, программ, размещенных в Федеральном реестре.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адресного подхода со стороны руководителя образовательной организации, проведение информационно-разъяснительной работы с членами управленческой команды.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перспективного плана повышение квалификации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управленческой команды по программам повышения квалификации, размещенным в Федеральном реестре дополнительных профессиональных программ педагогического образования.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обучения управленческих кадров в регулярном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обучении по программам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размещенным в Федеральном реестре дополнительных профессиональных программ.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обучения учителей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программам, направленных на формирование у обучающихся навыков, обеспечивающих технологический суверенитет страны (математика, физика, информатика, химия,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биология) (за три последних года)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 учитель из числа учителей-предметников, преподающих математику, физику, информатику, химию, биологию, прошел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направленным на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обучающихся навыков, обеспечивающих технологический суверенитет страны     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педагогов, способных осуществлять реализацию программ углубленного изучения предмета, профильного обучения.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Обепечение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ООП в сетевой форме.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кадровом резерве.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созданы условия для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обучения учителей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программам, направленным на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обучающихся навыков, обеспечивающих технологический суверенитет страны (математика, физика, информатика, химия, биология) (за три последних года)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мониторинга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обучения учителей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программам, направленным на формирование у обучающихся навыков,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обеспечивающих технологический суверенитет страны (математика, физика, информатика, химия, биология) (за три последних года).      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анализа имеющихся программ дополнительного профессионального образования региональных институтов развития образования/институтов повышения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квалификации, программ, размещенных в Федеральном реестре.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адресного подхода со стороны администрации, проведение информационно-разъяснительной работы с учителями математики, физики, информатики, химии, биологии)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информирования о новых тенденциях развития образования, задачах и требованиях к профессиональной компетентности учителей математики, физики, информатики, химии,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анализа / самоанализа профессиональной деятельности учителей математики, физики, информатики, химии, биологии, осуществляющих реализацию программ углубленного/профильного обучения.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выявлению потребности и организации курсовой подготовки учителей математики, физики, информатики, химии, биологии, осуществляющих реализацию программ углубленного/профильного обучения.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перспективного плана повышения квалификации учителей математики, физики, информатики, химии, биологии, осуществляющих реализацию углубленного/профильного обучения, по программам повышения квалификации, размещенным в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Федеральном реестре.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учителей математики, физики, информатики, химии, биологии по программам повышения квалификации, размещенным в Федеральном реестре.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административного контроля обучения учителей математики, физики, информатики, химии, биологии по программам повышения квалификации, размещенным в Федеральном реестре дополнительных профессиональных программ педагогического образования.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индивидуальные образовательные маршруты учителей  математики, физики, информатики, химии, биологии, осуществляющих реализацию  углубленного/профильного обучения, плана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размещенным в Федеральном реестре.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Выравнивание педагогической нагрузки на учителей математики, физики, информатики, химии, биологии, устранение перегрузки, повышение мотивации и  внутренней активности педагога.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(финансовых, организационно-педагогических, информационных) для обучения учителей математики, физики, информатики, химии, биологии по дополнительным профессиональным программам,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направленныхмна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обучающихся навыков, обеспечивающих технологический суверенитет страны.</w:t>
            </w:r>
            <w:proofErr w:type="gramEnd"/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административного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обучения и созданием условий для обучения учителей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математики, физики, информатики, химии,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биологиипо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профессиональным программам, направленных на формирование у обучающихся навыков, обеспечивающих технологический суверенитет страны. 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конкурсном движении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Участие на региональном уровне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педагогов, участвующих в профессиональных конкурсах на всероссийском уровне.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участия педагогов в конкурсном движении (за три последних года).             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Создание системы мотивирования/стимулирования педагогических работников, занимающих активную позицию в конкурсном движении, принимающих участие в профессиональных конкурсах.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локального акта о системе материального и нематериального стимулирования участников профессиональных конкурсов, синхронизация его с положением об оплате труда и коллективным договором.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педагога в необходимости участия в конкурсном движении.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стимулирования инициативы и активизации творчества педагогических работников.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для педагогов календаря активностей (очные и дистанционные конкурсы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, олимпиады и диктанты, обучающие семинары и конференции и т.д.).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адресного методического сопровождения в профессиональном развитии педагогических работников и управленческих кадров до 35 лет в первые три года работы.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взаимообучения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и управленческих кадров (в том числе – в формате внутрикорпоративного обучения, тренингов по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командообразованию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Включение в план методической работы актуальных направлений (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госполитика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учет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дефицитов и ресурсов ОО и т.д.).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выявлению и распространению передового педагогического опыта.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успешных «командных» педагогических и управленческих практик и их тиражирование.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адресного методического сопровождения, в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. и для выявления потенциальных участников профессиональных конкурсов.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методического сопровождения педагогов, участвующих в конкурсах профессионального мастерства.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модели методического взаимодействия с другими ОО.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педагогических работников к участию в мероприятиях в качестве эксперта, члена жюри, руководителя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краткосрочного проекта.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наставничества,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сопровождения педагога в подготовке к профессиональному конкурсу.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 участия педагогов в публичных мероприятиях разных уровней: конференциях, круглых столах, семинарах, мастер-классах и т.д.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кандидата на победителя/призера конкурса по принципу "равный" учит "равного".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необходимых компетенций у педагога для участия и победы в конкурсах.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наставничества,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сопровождения педагога в подготовке к профессиональному конкурсу. 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среди педагогов победителей и призеров конкурсов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среди педагогов победителей и призеров конкурсов на муниципально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уровне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«Учитель. Школьная команда»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Развитие и повышение квалификации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осуществляется методическое сопровождение педагогов, участвующих в конкурсах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методического сопровождения и подготовки педагогов к участию в конкурсах профессионального мастерства.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сопровождение кандидата на победителя/призера конкурса по принципу "равный" учит "равного".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Привлечение к подготовке педагогов, участвующих в конкурсах профессионального мастерства, победителей и призеров профессиональных конкурсов прошлых лет, педагогов-авторов уникальных образовательных методик.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наставничества,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тьюторства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сопровождения педагога в подготовке к профессиональному конкурсу.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различных видов наставничества: виртуальное (дистанционное), в группе, краткосрочное или целеполагающее, реверсивное, ситуационное, скоростное консультационное, традиционную форму («один на один»). </w:t>
            </w:r>
            <w:proofErr w:type="gramEnd"/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формируется и не ведется банк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успешных «командных» педагогических и управленческих практик и не осуществляется их тиражирование.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плана мероприятий по выявлению,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изучению, распространению эффективных педагогических практик.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авторов успешных «командных» педагогических и управленческих практик.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необходимых компетенций у педагога для участия и победы в конкурсах профессионального мастерства.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Привлечение педагогических работников к участию в мероприятиях в качестве эксперта, члена жюри, руководителя проекта.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для  педагогов, участвующих в конкурсах профессионального мастерства, календаря  активностей (очные и дистанционные конкурсы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, олимпиады и диктанты, обучающие семинары и конференции и т.д.).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педагогов, участвующих в конкурсах профессионального мастерства, в публичных мероприятиях разных уровней: конференциях, круглых столах, семинарах, мастер-классах и т.д.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работа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мотивации педагогов, участвующих в конкурсах профессионального мастерства, к достижению высокого результата.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системы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мотивирования/стимулирования педагогических работников, занимающих активную позицию в конкурсном движении, принимающих участие в профессиональных конкурсах.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профилактики профессионального выгорания педагогов, участвующих в конкурсах профессионального мастерства.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финалистов и победителей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профконкурсов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билборды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, видеоролики, интервью в СМИ и т.п.).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 (далее ‒ ЛА) образовательной организации, регламентирующих ограничения использования мобильных телефонов обучающимис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образовательной организации к высокоскоростному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Предоставление безопасного доступа к информационно-коммуникационной сети Интернет (критический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Использование федеральной государственной информационной системы Моя школа, в том числе верифицированного цифрового образовательного контента, при реализации основных общеобразовательных программ в соответствии с Методическими рекомендациями Федерального института цифровой трансформации в сфере образовани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менее 30% педагогических работников используют сервисы и подсистему «Библиотека ЦОК» ФГИС «Моя школа»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управленческих компетенций в реализации государственной политики по внедрению ФГИС «Моя школа» и ЦОС.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рекомендаций, нормативных документов по использование ФГИС «Моя школа», в том числе верифицированного цифрового образовательного контента, при реализации основных общеобразовательных программ.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Отсутствие/частичная разработка ЛА документов по использованию ФГИС «Моя школа».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ЛА: «Положение о применении электронного обучения, дистанционных образовательных технологий при реализации образовательных программ»; «дорожной карты» по реализации мероприятий по подключению и использованию ФГИС «Моя школа».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цифровой образовательной среды образовательной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на основе целевой модели, утвержденной приказом Министерства просвещения Российской Федерации от 02.12.2019 № 649.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 цифровой образовательной среде образовательной организации и включение всех педагогов и управленческого персонала школы к использованию единого доступа к образовательным сервисам цифровым учебным материалам.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Отсутствует необходимое количество оборудованных рабочих мест педагогов, оснащенных необходимым оборудованием.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анализа ресурсов школы: инфраструктура, материально-техническая база, кадры, методик, как основных компонентов для реализации образовательных программ.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технической подготовки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за подключение к ИС.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помощи, изучение методических рекомендаций ФГАНУ ФИЦТО.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не обладают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необходимыми компетенциями.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мониторинга цифровых компетенций педагогов и обучающихся,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позволяющих использовать оборудование и программные средства, технологии дистанционного образовательного взаимодействия, пользоваться доступом к информационным каналам сети Интернет, ресурсам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медиатек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курсовой подготовки педагогов по совершенствованию и развитию  цифровых компетенций.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не знакомы с функциональными возможностями ФГИС «Моя школа».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педагогическим работникам, изучение педагогическими работниками  Методических рекомендаций для педагогических работников по вопросам работы на платформе ФГИС «Моя школа».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Неиспользование возможностей ФГИС «Моя школа» в организации оценочной деятельности.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оценки и учета результатов использования разнообразных методов и форм обучения, взаимно дополняющих друг друга, в том числе проектов, практических, командных, исследовательских, творческих работ,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самоанализа и самооценки,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, наблюдения, испытаний (тестов), динамических показателей освоения навыков и знаний, в том числе формируемых с использованием цифровых технологий.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Невключенность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программы учебных предметов видов учебной деятельности с использованием ресурсов ФГИС «Моя школа».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рабочих программах учебных предметов, учебных курсов (в том числе внеурочной деятельности), учебных модулей  возможности использования 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возможности ИКТ, содержание которых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законодательству об образовании.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Неприятие родителями и некоторыми педагогами электронного обучения из-за влияния на здоровье школьника (педагога).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с педагогами, с родителями (законными представителями).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системы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временными нормами электронного обучения.  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Информационно-коммуникационная образовательная платформа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менее 95% обучающихся и педагогов зарегистрированы на платформе «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»       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ЛА о назначении администратора ИКОП из числа педагогических работников образовательной организации для сопровождения и координации процессов внутри образовательной организации на платформе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администратора ИКОП из числа педагогических работников образовательной организации для сопровождения и координации процессов внутри образовательной организации на платформе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осуществлена регистрация образовательной организации на ИКОП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назначении ответственного лица за регистрацию на платформе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, направление официальной заявки.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перевода информационно-коммуникативной деятельности на платформу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организовано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обучение педагогических работников по использованию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возможностей платформы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образовательной деятельности.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семинаров и обучающих практикумов для педагогов по работе на платформе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мастер-классов, открытых занятий с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платформы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внесены соответствующие изменения и дополнения по применению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VK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программы и/или учебные планы в части используемых технологических решений в образовательном процессе.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 соответствующих изменений и дополнений по применению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VK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программы и/или учебные планы в части используемых технологических решений в образовательном процессе.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и их родители (законные представители) не проинформированы об использовании ИКОП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VK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Мессенджере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обучающихся и их родителей (законных представителей)  об использовании ИКОП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VK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образовательном процессе.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не размещена информация об использовании ИКОП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VK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и не размещены рекомендации по применению цифрового сервиса участниками образовательных отношений.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 информации об использовании ИКОП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VK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и не размещены рекомендации по применению цифрового сервиса участниками образовательных отношений.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образовательной организации не осуществляет с использованием функциональных возможностей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VK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управленческие процессы (размещение документов, информирование участников образовательных отношений,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рабочих совещаний, педагогических советов, родительских собраний, школьных мероприятий и др.).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использования в управленческом процессе   образовательной организации функциональных возможностей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VK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(размещение документов, информирование участников образовательных отношений, проведение рабочих совещаний, педагогических советов, родительских собраний, школьных мероприятий и др.).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не организуют коммуникационное взаимодействие с обучающимися, их родителями (законными представителями) с использованием доступных функциональных возможностей профиля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VK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педагогическими работниками коммуникационного взаимодействия с обучающимися, их родителями (законными представителями) с использованием доступных функциональных возможностей профиля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VK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образовательной организации в педагогической деятельности (проведение учебных занятий, консультаций в дистанционном и гибридном формате, коммуникации в чатах с обучающимися и их родителями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(законными представителями), проведение родительских собраний, организация сетевого взаимодействия и др.) не используют возможности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VK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использования педагогическими работниками образовательной организации в педагогической деятельности возможности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VK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Мессенджере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учебных занятий, консультаций в дистанционном и гибридном формате, коммуникации в чатах с обучающимися и их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родителями (законными представителями), проведение родительских собраний, организация сетевого взаимодействия и др.). 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ИКОП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не используется для проведения онлайн-трансляций учебных занятий с возможностью просмотров и комментирования.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ИКОП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онлайн-трансляций учебных занятий с возможностью просмотров и комментирования.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 ИКОП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не созданы сообщества учебных классов, учебных групп, в том числе групп, сформированных из педагогических работников и обучающихся в секциях и кружках, а также групп по интересам обучающихся и сообществ педагогических работников.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создания  в ИКОП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 учебных классов, учебных групп, в том числе групп, сформированных из педагогических работников и обучающихся в секциях и кружках, а также групп по интересам обучающихся и сообществ педагогических работников.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работники не включены в сетевые профессиональные сообщества по обмену педагогическим опытом.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включения педагогических работников в сетевые профессиональные сообщества по обмену педагогическим опытом.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Плохое качество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интернет-соединения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ПФХД ОО расходов, связанных с улучшением качества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интернет-соединения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административного контроля.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Коррекция плана административного контроля.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образовательной организации IT- оборудованием в соответствии с Методическими рекомендациями по вопросам размещения оборудования, поставляемого в целях обеспечения образовательных организаций материально-технической базой для внедрения ЦОС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Частично соответствует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Перераспределение бюджетных средств или привлечение дополнительных источников финансирование.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Оборудование образовательной организации не соответствует Методическим рекомендациям по вопросам размещения оборудования, поставляемого в целях обеспечения образовательных организаций материально-технической базой для внедрения ЦОС.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развитию материально-технической базы, информационно-телекоммуникационной инфраструктуры для внедрения ЦОС.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современного IT- оборудования за счет средств образовательной организации на учебные расходы, участие в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конкурсах, привлечение внебюджетных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цифровой модели образовательной среды.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и внедрение целевой модели цифровой образовательной среды, (утвержденной приказом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02.12.2019 г. № 649) средствами вычислительной техники, программным обеспечением и презентационным оборудованием.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обеспечено хранение оборудования ЦОС.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хранения компьютерной и мультимедийной техники в соответствии с ГОСТ 21552-84 «Средства вычислительной техники. Общие технические требования, приемка, методы испытаний, маркировка, упаковка, транспортирование и хранение».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соблюдаются условия и нормы хранения техники.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рекомендаций по вопросам размещения оборудования, поставляемого в целях обеспечения образовательных организаций материально-технической базой для внедрения ЦОС и обеспечить соблюдение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данного документа.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соблюдаются требования к безопасности.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вопросам размещения оборудования, поставляемого в целях обеспечения образовательных организаций материально-технической базой для внедрения ЦОС и обеспечить соблюдение требований данного документа.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соблюдаются рекомендации по хранению оборудования.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вопросам размещения оборудования, поставляемого в целях обеспечения образовательных организаций материально-технической базой для внедрения ЦОС и обеспечить соблюдение требований данного документа.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выполняются рекомендации по размещению оборудования.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рекомендаций по вопросам размещения оборудования, поставляемого в целях обеспечения образовательных организаций материально-технической базой для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ЦОС и обеспечить соблюдение требований данного документа.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осуществляется административный контроль эксплуатации оборудования.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административного контроля эксплуатации оборудования. Коррекция плана административного контроля.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выполняются рекомендации по использованию оборудования на учебных предметах обязательных предметных областей, указанных во ФГОС НОО, ФГОС ООО, ФГОС СОО.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рекомендаций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и обеспечить их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выполенение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выполняются рекомендации по использованию оборудования при организации разных видов учебной деятельности обучающихся в соответствии с ФГОС НОО, ФГОС ООО, ФГОС СОО.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Методических рекомендаций по вопросам использования в образовательном процессе оборудования, поставляемого в целях обеспечения образовательных организаций материально-технической базой для внедрения ЦОС и обеспечить их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выполенение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выполняются рекомендации по использованию оборудования при организации образовательной деятельности по дополнительным образовательным программам.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по организации использования оборудования в рамках внедрения цифровой образовательной среды дополнительного образования и обеспечить выполнение данных рекомендаций.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административного контроля использования оборудования.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Осуществление административного контроля использования оборудования. Коррекция плана административного контроля.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Эксплуатация информационной системы управления образовательной организацией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ЦОС (поддержка всех активностей)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Недостаток компетенций у управленческой команды в использовании информационной системы в управлении образовательной организацией организация обучения управленческой команды использованию информационной системы в управлении образовательной организацией.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управленческой команды использованию информационной системы в управлении образовательной организацией.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поиска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дополнительного финансирования.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пространства для учебных 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неучебных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творческих дел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Функционирование школьного библиотечного информационного центра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Отсутствует помещение для организации школьного библиотечного информационного центра.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Выделение помещения для организации школьного библиотечного информационного центра (модернизация школьного пространства, использование возможностей трансформирования, зонирования школьного пространства).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ЛА о школьном библиотечном информационном центре.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и утвер</w:t>
            </w:r>
            <w:r w:rsidR="0007062A" w:rsidRPr="00573A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дение в установленном порядке ЛА, регламентирующего функционирование школьного библиотечного информационного центра.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Устаревшие формы взаимодействия с посетителями - учащимися и учителями-предметниками.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ЛА организации изменений, регламентирующих проведение персонифицированного и адаптивного обучения, смешанного обучения, работу со STEM, STEAM технологиями с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ИБЦ.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Непонимание отличия библиотеки от ИМЦ.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Изучение методических рекомендаций и опыта других ОО, разработка модель образовательного процесса с ведущей ролью ШИБЦ.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необходимое оборудование.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источников дополнительного финансирования.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Слабая материально-техническая база.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источников дополнительного финансирования.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Старение библиотечного фонда.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источников дополнительного финансирования.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Недостаточность информационно-ресурсного и программного обеспечения.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Осуществление поиска источников дополнительного финансирования.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Большое количество функций, возложенных на ИБЦ, не осуществляется одним библиотекарем.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Включение в обязанности системного администратора школы, руководителя видеостудии/ телецентра/кружка/студии юных журналистов, издающих школьную газету, координатора проектной деятельности и др. работы в ИБЦ в тесном коллективном взаимодействии.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компетенции работника библиотеки в организации школьного библиотечного информационного центра.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в график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систематического обучения библиотекарей школ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сервисам и инструментам решения образовательных и творческих задач при работе в ИБЦ.  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кадрового обеспечения.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кадрового вопроса путем привлечения внешнего совместителя.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кадрового вопроса путем привлечения специалиста в рамках сетевого взаимодействия.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кадрового вопроса путем принятие штатного специалиста.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программы развития школьного библиотечного информационного центра.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развития школьного библиотечного информационного центра.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модели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интеграции урочной и внеурочной деятельности обучающихся, программ дополнительного образования детей, включая пребывание в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 продленного дня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школы полного дня</w:t>
            </w:r>
            <w:proofErr w:type="gramEnd"/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Модель «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» не реализуется.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ситуации, изыскание резервов, разработка модели «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Школы полного дня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помещений для работы классов-групп или групп, организованных из обучающихся одной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нескольких параллелей.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Выделение под занятия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разноакцентированные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(кабинет, лаборатория, мастерские, библиотека, читальный зал,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компьютерный класс, игротека,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), в том числе  путем модернизации школьного пространства, использования возможностей трансформирования, зонирования школьного пространства. 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разно акцентированных пространств (кабинет, лаборатория, мастерские, библиотека, читальный зал, компьютерный класс, игротека,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, помещения для работы классов-групп или групп, организованных из обучающихся одной или нескольких параллелей, пространства для общения и уединения, для игр, подвижных занятий и спокойной работы).</w:t>
            </w:r>
            <w:proofErr w:type="gramEnd"/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Создание разно акцентированных пространств, в том числе путем модернизации школьного пространства, использования возможностей трансформирования, зонирования школьного пространства.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спортивных площадок, актового и спортивного залов,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зала хореографии, различных студий и т. д., необходимых для организаций дополнительного образования, досуга.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спортивных площадок, актового и спортивного залов, зала хореографии, различных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студий и т.д., необходимых для организаций дополнительного образования, досуга, в том числе путем модернизации школьного пространства, использования возможностей трансформирования, зонирования школьного пространства.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помещения для организации двухразового горячего питания.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помещения для организации двухразового горячего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путем модернизации школьного пространства, использования возможностей трансформирования, зонирования школьного пространства.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Дефицит педагогов, способных организовать и направить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послеурочную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коллективную деятельность детей и подростков.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 график повышения квалификации внести обучение педагогов для работы в «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Школе полного дня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».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Использование горизонтального обучения, наставничества.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кадрового вопроса путем привлечения внешнего совместителя.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кадрового вопроса путем привлечения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специалиста в рамках сетевого взаимодействия.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кадрового вопроса путем принятие штатного специалиста.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Недостаток административных компетенций управленческой команды в организации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школы полного дня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управленческой команды в вопросах реализации модели «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» на основе интеграции урочной и внеурочной деятельности обучающихся, программ дополнительного образования детей.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ЛА, регламентирующих   образовательную деятельность, закрепляющих функциональные обязанности, права каждого участника образовательных отношений.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мониторинговых исследований инфраструктурных условий для создания мотивирующего эффективного школьного пространства, современной технологичной и комфортной образовательной среды;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кадрового обеспечения модели «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»; форм общеразвивающей деятельности, программ дополнительного образования, направлений внеурочной деятельности как элементов «внеурочно-досуговой» модели.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Привлечение/вовлечение социокультурных организаций/партнеров к реализации модели «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осуществляется интеграция урочной и внеурочной деятельности.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интеграции урочной и внеурочной деятельности.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реализуются программы дополнительного образования детей.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  дополнительного образования детей.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услуга по присмотру и уходу за детьми в группах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продленного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присмотру и уходу за детьми в группах продленного.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выполняются рекомендации по организации досуговой, спортивной, иной деятельности для обучающихся в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группах продленного дня. </w:t>
            </w:r>
            <w:proofErr w:type="gramEnd"/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организации досуговой, спортивной, иной деятельности для обучающихся в группах продленного дня.</w:t>
            </w:r>
            <w:proofErr w:type="gramEnd"/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Сформированы коллегиальные органы управления в соответствии с Федеральным законом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б образовании в Российской Федерации, предусмотренные уставом образовательной организации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«Образовательная среда»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государственно-общественного управления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ЛА, регламентирующих деятельность коллегиальных органов управления.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ЛА, регламентирующих деятельность коллегиальных органов управления.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Отсутствуют коллегиальные органы управления общеобразовательной организацией.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ЛА, регламентирующих деятельность коллегиальных органов управления.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коллегиальных органов управления общеобразовательной организацией в соответствии с ЛА,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регламентирующими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их деятельность.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Коллегиальные органы управления в соответствии с Федеральным законом «Об образовании в Российской Федерации», предусмотренные уставом образовательной организации, сформированы, но не выполняют возложенные на них функции.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опыта успешно функционирующих коллегиальных органов управления ОО,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использоание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данного опыта работы.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управляющего совета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условие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«Образовательная среда»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государственно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-общественного управления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ЛА,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регламентирующих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управляющего совета.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Разработать и утвердить ЛА,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регламентирующие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управляющего совета.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сформирован управляющий совет, предусмотренный уставом образовательной организации.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Формирование управляющего совета в соответствии НП документами.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совет создан, но не выполняет в полней мере возложенные на него функции.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Изучение опыта успешно функционирующих Управляющих Советов ОО, использование данного опыта работы.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Использование открытой системы принятия решений в образовательной организации.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Усиление влияния родительской общественности в образовательной организации.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Низкая компетентность членов управляющего совета в части разработки стратегии образовательной организации (программа развития образовательной организации, образовательная программа); прав 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членов управляющего совета.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членов управляющего совета в части разработки стратегии образовательной организации (программа развития образовательной организации, образовательная программа); прав и обязанностей членов управляющего совета.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информированности о деятельности Управляющего Совета и обратной связи с общественностью.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информированности о деятельности Управляющего Совета и обратной связи с общественностью.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механизмов контроля принятия решений.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коллегиального механизма принятия решений.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конфликта интересов при формировании состава управляющего совета.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отсутствия конфликта интересов, в том числе путем внесения необходимых изменений в ЛА.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в общеобразовательной организации педагога-психолог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педагога-психолога в качестве:  - внешнего совместителя  и (или)  - привлеченного в рамках сетевого взаимодействия и (или) - штатного специалиста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общеобразовательных организаций,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принявших участие в социально-психологическом тестировании на выявление рисков употребления наркотических средств и психотропных веществ, в общей численности обучающихся общеобразовательных организаций, которые могли принять участие в данном тестировани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90% обучающихся и более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Ключевое условие «Школьный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климат»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психолого-педагогическог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сопровождения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локальных актов по организации психолого-педагогического сопровождения участников образовательных отношений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штате общеобразовательной организации социального педагога, обеспечивающего оказание помощи целевым группам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образовательной организации системы социального сопровождения участников образовательных отношений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квалифицированным специалистом (социальным педагогом).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Привлечение в качестве совместителей специалистов из других общеобразовательных организаций к выполнению функций социального педагога, проведению обучающих семинаров по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развитию системы работы по оказанию помощи целевым группам обучающихся.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Решение кадрового вопроса путем привлечения социального педагога в рамках сетевого взаимодействия.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Решение кадрового вопроса путем принятия штатного специалиста (социального педагога).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Взаимодействие (в том числе с использованием дистанционных образовательных технологий) с ресурсными центрами (центры социальной помощи семьям и детям, психолого-медико-социального сопровождения).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штате общеобразовательной организации учителя-дефектолога, обеспечивающего оказание помощи целевым группам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штате общеобразовательной организации учителя-логопеда,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обеспечивающего оказание помощи целевым группам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психолого-педагогического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отдельного кабинета педагога-психолога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психолого-педагогического сопровождения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отдельного кабинета педагога-психолога (отсутствие возможности у педагога-психолога  для научной организации труда, эффективной работы по созданию обстановки доверительного общения и психологического комфорта необходимых для оказания своевременной квалифицированной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консультативнометодической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видов психологической помощи субъектам образовательного пространства: педагогам, детям, учащимся разного уровня развития 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возраста, их родителям).</w:t>
            </w:r>
            <w:proofErr w:type="gramEnd"/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ЛА по созданию и функционированию кабинета педагога-психолога.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разработке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пространства педагога-психолога в ОО.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внебюджетных средств для реализации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пространства педагога-психолога в ОО.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Создание рабочего места педагога-психолога, используя методы оптимизации имеющихся в образовательной организации помещений, возможностей трансформирования, зонирования школьного пространства.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 не оборудован автоматизированным рабочим местом.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дств с ц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елью оборудования кабинета педагога-психолога автоматизированным рабочим местом.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 помощи целевым группам обучающихся (испытывающим трудности в обучении; находящимся в трудной жизненной ситуации; детям-сиротам и детям, оставшимся без попечения родителей; обучающимся с ОВЗ и (или) инвалидностью; одаренным детям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критический показатель)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Реализуется психолого-педагогическая программа и (или) комплекс мероприятий для каждой из целевых групп обучающихся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психологически благоприятного школьного пространства для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 оснащение тематических пространств для обучающихся (зона общения, игровая зона, зона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релаксации и иное)</w:t>
            </w:r>
            <w:proofErr w:type="gramEnd"/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Наличие в кабинете педагога-психолога оборудованных зон (помещений) для проведения индивидуальных и групповых консультаций, психологической разгрузки, коррекционно-развивающей работы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специальных тематических зон     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оказания психологических услуг высокого уровня некоторым категориям детей, нуждающихся в особом внимании в связи с высоким риском уязвимости.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я закупки оборудования  для кабинета педагога-психолога.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прохождения КПК с целью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освоения методик оказания психологических услуг высокого уровня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некоторым категориям детей, нуждающихся в особом внимании в связи с высоким риском уязвимости.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специальных тематических зон по причине размеров кабинета педагога-психолога, не соответствующих требованиям к школьным помещениям.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Выделение кабинета/оборудованных зон в кабинете педагога-психолога для проведения индивидуальных и групповых консультаций, психологической разгрузки, коррекционно-развивающей работы.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Трансформирование, зонирование школьного пространства для возможностей проведения индивидуальных и групповых консультаций, психологической разгрузки, коррекционно-развивающей работы.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отдельного кабинета педагога-психолога.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рабочего места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педагога-психолога, используя методы оптимизации имеющихся в образовательной организации помещений, возможностей трансформирования, зонирования школьного пространства.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психологически благоприятного школьного пространства для педагогов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Выделение и оснащение тематического пространства (помещения) для отдыха и эмоционального восстановления педагогов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Профилактика травли в образовательной среде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Рост явлений насилия, агрессии, игровой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интернет-зависимостей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десоциализации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виктимности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школе.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ЛА по профилактике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детской среде.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Отсутствие/недостаточность мероприятий, направленных на профилактику травли в образовательной среде.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формированию благоприятного социального климата школы.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и оценки распространенности травли.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формирования группы активистов по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координации мероприятий по противодействию травле.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отслеживания инцидентов травли в школе.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работы по выработке и соблюдению  школьных правил, направленных на профилактику травли.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 мониторинга ситуации общения между школьниками.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вовлеченности в травлю конкретного ученика, а также распространенности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школе.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мониторинга результатов деятельности по профилактики травли в образовательной среде.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информационно-методического обеспечения системы профилактики травли в образовательной среде.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Выстривание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взаимодействия с родителями по вопросам профилактики травли в образовательной среде.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осуществлением профилактики травли в образовательной организации.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Отсутствие/недостаточность профилактических мероприятий в образовательной среде.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компетентности педагогических работников, обучающихся, их родителей (законных представителей).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Развитие системы школьной медиации: профилактика и управление конфликтами в образовательной среде.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(развитие) системы профилактической работы с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, находящимися в социально-опасном положении.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обучающихся, состоящих на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учете, на учете в КДН, ПДН, «группах риска».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регулярного мониторинга занятости подростков «группы риска».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диагностической работы по раннему выявлению подростков «группы риска», склонных к противоправным действиям.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суицидального поведения в детской и подростковой среде.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Создание системы комплексного сопровождения детей-инвалидов, детей с ОВЗ и семей, воспитывающих таких детей.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обучающих модулей для родителей детей-инвалидов по вопросам здоровья, развития, коррекции, обучения и воспитания.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консультативных центров (обеспечение взаимодействия) для методической, психолого-педагогической,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, диагностической и консультативной помощи (включая службу ранней коррекционной помощи) образовательной организации и родителям (законным представителям).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(в том числе с использованием дистанционных образовательных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технологий) с ресурсными центрами (психологические центры, центры социальной помощи семьям и детям, психолого-медико-социального сопровождения, образовательные учреждения, реализующие АООП, правоохранительные органы (КДН, ПДН), органы здравоохранения, социальной защиты, опеки и попечительства и др.).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Кадровый дефицит (отсутствие в организации психолога и/или социального педагога).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переподготовки педагогических работников по требующимся специальностям.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качестве совместителей специалистов из других общеобразовательных организаций.   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Решение кадрового вопроса путем привлечения необходимых специалистов в рамках сетевого взаимодействия.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Решение кадрового вопроса путем принятия штатных специалистов.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(в том числе с использованием дистанционных образовательных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технологий) с ресурсными центрами и др.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выстроена системная работа по преодолению дефицита компетенций у педагогических и иных работников образовательной организации.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системной работы по выявлению и преодолению дефицита компетенций у педагогов-психологов в решении профессиональных задач.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системной работы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повыявлению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 преодолению дефицита компетенций у социального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пелагога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профессиональных задач.</w:t>
            </w:r>
            <w:proofErr w:type="gramEnd"/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педагогических и иных работников  школы поведению по предотвращению и вмешательству в ситуации травли.  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кадрового потенциала в вопросах профилактики травли в образовательной среде.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и развития психолого-педагогической компетентности работников организации.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специалистов компетенций, обеспечивающих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профессионально работать в межведомственной и междисциплинарной команде.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Отсутствует административный контроль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системы контроля осуществления профилактики  травли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 мониторинга результатов деятельности по профилактике  травли в образовательной среде.</w:t>
            </w:r>
          </w:p>
        </w:tc>
      </w:tr>
      <w:tr w:rsidR="0061253F" w:rsidRPr="00573AFE"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Реализуется в виде отдельных мероприятий и (или) индивидуальных консультаций отдельных участников образовательных отношений (обучающихся, родителей, педагогов)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Ключевое условие «Школьный климат»</w:t>
            </w:r>
          </w:p>
        </w:tc>
        <w:tc>
          <w:tcPr>
            <w:tcW w:w="0" w:type="auto"/>
            <w:vMerge w:val="restart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психологически благоприятного школьного климата</w:t>
            </w: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Риск увеличения в ОО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 антисоциальным,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антидисциплинарным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делинквентным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противоправным, а также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аутоагрессивным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самоповреждающие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 суицидальные) поступкам.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ЛА по профилактике различных видов девиации.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Отсутствует служба медиации в образовательной организации.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и функционирования службы медиации в образовательной организации.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эффективное распределение сфер ответственности в вопросах профилактики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девиантного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обучающихся.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распределения сфер ответственности в вопросах профилактики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обучающихся.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выстроено межведомственное взаимодействие с различными субъектами профилактики деструктивного поведения детей и молодежи 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взаимодействия с различными субъектами профилактики деструктивного поведения детей и молодежи (из сферы дополнительного образования, культуры и искусства, физической культуры и спорта, социальной защиты и защиты детства, СМИ и т. д.).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межведомственного взаимодействия с органами и учреждениями системы профилактики безнадзорности и правонарушений несовершеннолетних, правоохранительными органами (КДН, ПДН).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(в том числе с использованием дистанционных образовательных технологий) с ресурсными центрами (психологические центры, центры социальной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 семьям и детям, психолого-медико-социального сопровождения, образовательные учреждения, реализующие АООП, органы здравоохранения, социальной защиты, опеки и попечительства и др.).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осуществляется социально-педагогическая и психолого-педагогическая деятельность, направленная на выявление групп риска, в том числе семейного неблагополучия.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выявлению обучающихся, находящихся в социально-опасном положении, а также не посещающих или систематически пропускающих по неуважительным причинам занятия в образовательных учреждениях.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выявлению обучающихся, склонных к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выявлению обучающихся, находящихся в трудных жизненных ситуациях.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мероприятий по выявление семей, находящихся в социально опасном положении. 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выстроена работа по оказанию помощи и поддержки обучающимся группы риска и их семьям.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оказанию поддержки обучающимся, находящихся в трудных жизненных ситуациях.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оказанию семьям, находящимся в социально опасном положении, помощи в обучении и воспитании детей.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обучающихся, состоящих на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учете, на учете в КДН, ПДН, «группах риска».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Создание системы комплексного сопровождения детей-инвалидов, детей с ОВЗ и семей, воспитывающих таких детей.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консультативных центров (обеспечение взаимодействия) для методической, психолого-педагогической,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диагностической и консультативной помощи (включая службу ранней коррекционной помощи) образовательной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родителям (законным представителям).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профилактической и информационно-просветительской работы с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риска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Повышение психолого-педагогической компетентности педагогических работников, обучающихся, их родителей (законных представителей).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Внедрение и развитие системы школьной медиации и восстановительных технологий по урегулированию межличностных конфликтов и профилактики правонарушений.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(развитие) системы профилактической работы с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регулярного мониторинга занятости подростков «группы риска».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диагностической работы по раннему выявлению подростков «группы риска», склонных к противоправным действиям.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в детской и подростковой среде.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реализация комплекса обучающих модулей для родителей детей-инвалидов по вопросам здоровья, развития, коррекции, обучения и воспитания.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включения обучающихся с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находящихся на профилактическом учете, в социально-значимую деятельность с использованием ресурса организаций дополнительного образования, детских и молодежных социально-ориентированных объединений.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мер по реализации программ и методик, направленных на формирование законопослушного поведения обучающихся.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информационно-методического обеспечения системы профилактики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информационно-аналитического обеспечения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(система сбора, получения и использования информации; информационные материалы по профилактике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 статистические сведения о выявлении обучающихся, не посещающих образовательную организацию, систематически пропускающих учебные занятия без уважительных причин, безнадзорных и совершивших преступления и правонарушения, а также обучающихся, склонных к иным видам отклоняющегося поведения).</w:t>
            </w:r>
            <w:proofErr w:type="gramEnd"/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иформационно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-просветительской работа с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и реализации системы индивидуальной профилактической работы с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социально-педагогической диагностики (осуществляется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специалистами образовательного учреждения, в котором происходит сбор информации о влиянии на личность и социум социально-психологических, педагогических, экологических и социологических факторов в целях повышения эффективности педагогических факторов).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работы,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направленная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формирования у обучающихся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девиантных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форм поведения, агрессии и повышенной тревожности.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проведению социально-профилактической работы.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в образовательной организации поддерживающе-компенсаторной среды.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Кадровый дефицит (отсутствие в организации психолога и/или социального педагога).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переподготовки педагогических работников по требующимся специальностям.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 качестве совместителей специалистов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других общеобразовательных организаций.     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Решение кадрового вопроса путем привлечения необходимых специалистов в рамках сетевого взаимодействия.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Решение кадрового вопроса путем принятия штатных специалистов.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Взаимодействие (в том числе с использованием дистанционных образовательных технологий) с ресурсными центрами и др.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выстроена системная работа по преодолению дефицита компетенций у педагогических и иных работников образовательной организации по вопросам профилактики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формирования и развития психолого-педагогической компетентности работников организации. 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системной работы по выявлению и преодолению дефицита компетенций у педагогов-психологов в решении профессиональных задач.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системной работы по выявлению и преодолению дефицита компетенций у  социального педагога в решении профессиональных задач.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профессиональной компетентности  педагогических и иных работников в области профилактики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обучающихся.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мероприятий по развитию кадрового потенциала в вопросах профилактики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обучения педагогических работников по вопросам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обучающихся.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формирования у педагогических и иных работников организации необходимых компетенций в области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разпознавания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видов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обучающихся.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педагогических и иных работников организации   с алгоритмом/порядком действий для различных видов отклоняющегося поведения обучающихся.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формрования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у специалистов компетенций,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обеспечивающих возможность профессионально работать в межведомственной и междисциплинарной команде.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обеспечивается взаимодействие с родителями по вопросам профилактики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и развития психолого-педагогической компетентности родителей (законных представителей) несовершеннолетних обучающихся.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Выстривание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взаимодействия с родителями по вопросам профилактики асоциального поведения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консультирования родителей в случае затрудненных воспитательных усилий или конфликтных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родительско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-детских взаимоотношений.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осуществляется психолого-педагогическое сопровождение внутрисемейной профилактики деструктивного поведения детей и молодежи.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Выстривание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информационно-просветительской работы с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родителями.</w:t>
            </w:r>
          </w:p>
        </w:tc>
      </w:tr>
      <w:tr w:rsidR="0061253F" w:rsidRPr="00573AFE"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1253F" w:rsidRPr="00573AFE" w:rsidRDefault="00612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1253F" w:rsidRPr="00573AFE" w:rsidRDefault="003C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Отсутствует административный контроль.</w:t>
            </w:r>
          </w:p>
        </w:tc>
        <w:tc>
          <w:tcPr>
            <w:tcW w:w="0" w:type="auto"/>
          </w:tcPr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системы контроля осуществления профилактики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53F" w:rsidRPr="00573AFE" w:rsidRDefault="003C265E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мониторинга результатов деятельности по профилактике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обучающихся.</w:t>
            </w:r>
          </w:p>
        </w:tc>
      </w:tr>
    </w:tbl>
    <w:p w:rsidR="002855D8" w:rsidRPr="00573AFE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3.2. Описание дефицитов по каждому магистральному направлению и ключевому условию.</w:t>
      </w:r>
    </w:p>
    <w:p w:rsidR="002855D8" w:rsidRPr="00573AFE" w:rsidRDefault="002855D8" w:rsidP="009E591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5D8" w:rsidRPr="00573AFE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3.2.1. Описание возможных причин возникновения дефицитов, внутренних и внешних факторов влияния на развитие школы.</w:t>
      </w:r>
    </w:p>
    <w:p w:rsidR="002855D8" w:rsidRPr="00573AFE" w:rsidRDefault="002855D8" w:rsidP="002855D8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3.2.2. Анализ текущего состояния и перспектив развития школы.</w:t>
      </w:r>
    </w:p>
    <w:p w:rsidR="00CA2CD8" w:rsidRPr="00573AFE" w:rsidRDefault="0012722C" w:rsidP="004B0E2F">
      <w:pPr>
        <w:pStyle w:val="a3"/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adjustRightInd w:val="0"/>
        <w:snapToGri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F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Интерпретация результатов самодиагностики</w:t>
      </w:r>
      <w:r w:rsidR="00070C5E" w:rsidRPr="00573AF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573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633"/>
        <w:gridCol w:w="1967"/>
        <w:gridCol w:w="3482"/>
        <w:gridCol w:w="9270"/>
      </w:tblGrid>
      <w:tr w:rsidR="001825B2" w:rsidRPr="00573AFE" w:rsidTr="00602B59">
        <w:tc>
          <w:tcPr>
            <w:tcW w:w="236" w:type="pct"/>
            <w:vAlign w:val="center"/>
          </w:tcPr>
          <w:p w:rsidR="001825B2" w:rsidRPr="00573AFE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41" w:type="pct"/>
            <w:vAlign w:val="center"/>
          </w:tcPr>
          <w:p w:rsidR="001825B2" w:rsidRPr="00573AFE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Магистральное направление, </w:t>
            </w:r>
            <w:r w:rsidRPr="0057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ключевое условие</w:t>
            </w:r>
          </w:p>
        </w:tc>
        <w:tc>
          <w:tcPr>
            <w:tcW w:w="1045" w:type="pct"/>
            <w:vAlign w:val="center"/>
          </w:tcPr>
          <w:p w:rsidR="001825B2" w:rsidRPr="00573AFE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Полученный результат</w:t>
            </w:r>
          </w:p>
          <w:p w:rsidR="001825B2" w:rsidRPr="00573AFE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(описание и количество баллов)</w:t>
            </w:r>
          </w:p>
        </w:tc>
        <w:tc>
          <w:tcPr>
            <w:tcW w:w="3078" w:type="pct"/>
            <w:vAlign w:val="center"/>
          </w:tcPr>
          <w:p w:rsidR="001825B2" w:rsidRPr="00573AFE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Планируемый результат, описание</w:t>
            </w:r>
          </w:p>
        </w:tc>
      </w:tr>
      <w:tr w:rsidR="00232CEC" w:rsidRPr="00573AFE" w:rsidTr="00602B59">
        <w:trPr>
          <w:trHeight w:val="360"/>
        </w:trPr>
        <w:tc>
          <w:tcPr>
            <w:tcW w:w="236" w:type="pct"/>
            <w:vMerge w:val="restart"/>
          </w:tcPr>
          <w:p w:rsidR="00232CEC" w:rsidRPr="00573AFE" w:rsidRDefault="00232CE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1" w:type="pct"/>
            <w:vMerge w:val="restart"/>
          </w:tcPr>
          <w:p w:rsidR="00232CEC" w:rsidRPr="00573AFE" w:rsidRDefault="00232CE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232CEC" w:rsidRPr="00573AFE" w:rsidRDefault="00232CE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баллов </w:t>
            </w:r>
            <w:r w:rsidR="006C042A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40 б.</w:t>
            </w:r>
          </w:p>
        </w:tc>
        <w:tc>
          <w:tcPr>
            <w:tcW w:w="3078" w:type="pct"/>
            <w:tcBorders>
              <w:bottom w:val="single" w:sz="4" w:space="0" w:color="auto"/>
            </w:tcBorders>
          </w:tcPr>
          <w:p w:rsidR="00232CEC" w:rsidRPr="00573AFE" w:rsidRDefault="00232CEC" w:rsidP="00440CCE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EC" w:rsidRPr="00573AFE" w:rsidRDefault="00232CEC" w:rsidP="00440CC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2CEC" w:rsidRPr="00573AFE" w:rsidTr="00602B59">
        <w:trPr>
          <w:trHeight w:val="4450"/>
        </w:trPr>
        <w:tc>
          <w:tcPr>
            <w:tcW w:w="236" w:type="pct"/>
            <w:vMerge/>
          </w:tcPr>
          <w:p w:rsidR="00232CEC" w:rsidRPr="00573AFE" w:rsidRDefault="00232CE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232CEC" w:rsidRPr="00573AFE" w:rsidRDefault="00232CE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232CEC" w:rsidRPr="00573AFE" w:rsidRDefault="00232CEC" w:rsidP="0075658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Реализация учебных планов одного или нескольких профилей обучения и (или) индивидуальных учебных планов (критический показатель)</w:t>
            </w:r>
          </w:p>
        </w:tc>
        <w:tc>
          <w:tcPr>
            <w:tcW w:w="3078" w:type="pct"/>
            <w:tcBorders>
              <w:top w:val="single" w:sz="4" w:space="0" w:color="auto"/>
              <w:bottom w:val="single" w:sz="4" w:space="0" w:color="auto"/>
            </w:tcBorders>
          </w:tcPr>
          <w:p w:rsidR="00232CEC" w:rsidRPr="00573AFE" w:rsidRDefault="00232CEC" w:rsidP="006C3D65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нескольких профилей обучения. Для этого использовать  сетевые формы  реализации образовательной деятельности, привлечение специалистов/педагогических работников из других образовательных организаций для организации профильного обучения,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учебным планам, мотивацию педагогов к повышению уровня профессиональных компетенций  в ходе реализации ИОМ.</w:t>
            </w:r>
          </w:p>
          <w:p w:rsidR="00232CEC" w:rsidRPr="00573AFE" w:rsidRDefault="00232CEC" w:rsidP="006B20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педагогов в профессиональных конкурсах и олимпиадах. Организация психолого-педагогической диагностики по выявлению индивидуальных способностей и особенностей развития.</w:t>
            </w:r>
          </w:p>
          <w:p w:rsidR="00232CEC" w:rsidRPr="00573AFE" w:rsidRDefault="00232CEC" w:rsidP="006B204D">
            <w:pPr>
              <w:pStyle w:val="a3"/>
              <w:widowControl w:val="0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 родителями по принятию идей персонализации образовательной деятельности.</w:t>
            </w:r>
          </w:p>
          <w:p w:rsidR="00232CEC" w:rsidRPr="00573AFE" w:rsidRDefault="00232CEC" w:rsidP="00440CC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EC" w:rsidRPr="00573AFE" w:rsidTr="00602B59">
        <w:trPr>
          <w:trHeight w:val="252"/>
        </w:trPr>
        <w:tc>
          <w:tcPr>
            <w:tcW w:w="236" w:type="pct"/>
            <w:vMerge/>
          </w:tcPr>
          <w:p w:rsidR="00232CEC" w:rsidRPr="00573AFE" w:rsidRDefault="00232CEC" w:rsidP="006B20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232CEC" w:rsidRPr="00573AFE" w:rsidRDefault="00232CEC" w:rsidP="006B20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232CEC" w:rsidRPr="00573AFE" w:rsidRDefault="00232CEC" w:rsidP="006B204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реализуется углубленное изучение отдельных предметов</w:t>
            </w:r>
          </w:p>
        </w:tc>
        <w:tc>
          <w:tcPr>
            <w:tcW w:w="3078" w:type="pct"/>
          </w:tcPr>
          <w:p w:rsidR="00232CEC" w:rsidRPr="00573AFE" w:rsidRDefault="00232CEC" w:rsidP="006B20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психолого-педагогической диагностики по выявлению образовательных  интересов и потребностей, способностей и талантов обучающихся.   </w:t>
            </w:r>
          </w:p>
          <w:p w:rsidR="00232CEC" w:rsidRPr="00573AFE" w:rsidRDefault="00232CEC" w:rsidP="006B20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индивидуальной работы с родителями обучающихся по изучению образовательных запросов и ожиданий. </w:t>
            </w:r>
          </w:p>
          <w:p w:rsidR="00232CEC" w:rsidRPr="00573AFE" w:rsidRDefault="00232CEC" w:rsidP="006B20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(индивидуальной, групповой) с обучающимися, родителями (законными представителями) о важности углубленного изучения предметов для развития способностей и профессионального самоопределения. </w:t>
            </w:r>
          </w:p>
          <w:p w:rsidR="00232CEC" w:rsidRPr="00573AFE" w:rsidRDefault="00232CEC" w:rsidP="006B20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обучающимися, их родителями (законными представителями) о необходимости углубленного изучения отдельных предметов для интеллектуального развития, подготовки к продолжению обучения образовательных организациях высшего и среднего профессионального образования.</w:t>
            </w:r>
          </w:p>
          <w:p w:rsidR="00232CEC" w:rsidRPr="00573AFE" w:rsidRDefault="00232CEC" w:rsidP="006B20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Принятие локально-нормативных актов по взаимозачету образовательных результатов.</w:t>
            </w:r>
          </w:p>
          <w:p w:rsidR="00232CEC" w:rsidRPr="00573AFE" w:rsidRDefault="00232CEC" w:rsidP="006B204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прохождения курсов повышения квалификации по вопросам методики преподавания предмета на углубленном уровне. </w:t>
            </w:r>
          </w:p>
          <w:p w:rsidR="00232CEC" w:rsidRPr="00573AFE" w:rsidRDefault="00232CEC" w:rsidP="006B20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EC" w:rsidRPr="00573AFE" w:rsidTr="00602B59">
        <w:trPr>
          <w:trHeight w:val="290"/>
        </w:trPr>
        <w:tc>
          <w:tcPr>
            <w:tcW w:w="236" w:type="pct"/>
            <w:vMerge/>
          </w:tcPr>
          <w:p w:rsidR="00232CEC" w:rsidRPr="00573AFE" w:rsidRDefault="00232CEC" w:rsidP="006B20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232CEC" w:rsidRPr="00573AFE" w:rsidRDefault="00232CEC" w:rsidP="006B20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</w:tcBorders>
          </w:tcPr>
          <w:p w:rsidR="00232CEC" w:rsidRPr="00573AFE" w:rsidRDefault="00232CEC" w:rsidP="006B204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Необъективность текущего и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итогового оценивания.</w:t>
            </w:r>
          </w:p>
        </w:tc>
        <w:tc>
          <w:tcPr>
            <w:tcW w:w="3078" w:type="pct"/>
          </w:tcPr>
          <w:p w:rsidR="00232CEC" w:rsidRPr="00573AFE" w:rsidRDefault="00232CEC" w:rsidP="006B20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методической грамотности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принципов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объективного оценивания.    </w:t>
            </w:r>
          </w:p>
          <w:p w:rsidR="00232CEC" w:rsidRPr="00573AFE" w:rsidRDefault="00232CEC" w:rsidP="006B20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 используемых  при проведении контрольных и проверочных работ измерительных материалов, обеспечение включения в измерительные материалы заданий в формате ЕГЭ, проверяющих знания и умения, предусмотренные кодификаторами проверяемых требований к результатам освоения основной образовательной программы среднего общего образования и элементов содержания для проведения единого государственного экзамена (ФИПИ). </w:t>
            </w:r>
          </w:p>
          <w:p w:rsidR="00232CEC" w:rsidRPr="00573AFE" w:rsidRDefault="00232CEC" w:rsidP="006B20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требований локальных актов, регламентирующих формы, порядок и периодичность текущего контроля успеваемости и промежуточной аттестацию обучающихся.</w:t>
            </w:r>
          </w:p>
          <w:p w:rsidR="00232CEC" w:rsidRPr="00573AFE" w:rsidRDefault="00232CEC" w:rsidP="006B20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проведения процедур внешней независимой оценки качества подготовки   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CEC" w:rsidRPr="00573AFE" w:rsidRDefault="00232CEC" w:rsidP="006B20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технологии проведения оценочных процедур в формате независимой диагностики (конфиденциальность измерительных материалов, проведение оценочной процедуры учителем, не работающим в классе, присутствие независимого наблюдателя при проведении оценочной процедуры, организация проверки работ независимым экспертом или "перекрестной" проверки). </w:t>
            </w:r>
          </w:p>
          <w:p w:rsidR="00232CEC" w:rsidRPr="00573AFE" w:rsidRDefault="00232CEC" w:rsidP="006B204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педагогических работников на курсах повышения квалификации по совершенствованию предметно-методических компетенций,  в том числе на курсах по подготовке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образования.  </w:t>
            </w:r>
          </w:p>
          <w:p w:rsidR="00232CEC" w:rsidRPr="00573AFE" w:rsidRDefault="00232CEC" w:rsidP="00EC0D10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EC" w:rsidRPr="00573AFE" w:rsidRDefault="00232CEC" w:rsidP="006B204D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EC" w:rsidRPr="00573AFE" w:rsidRDefault="00232CEC" w:rsidP="006B204D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EC" w:rsidRPr="00573AFE" w:rsidRDefault="00232CEC" w:rsidP="006B204D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Обеспечение изучения учителями технологии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оценивания, административный контроль внедрения/применения системы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оценивания.  </w:t>
            </w:r>
          </w:p>
          <w:p w:rsidR="00232CEC" w:rsidRPr="00573AFE" w:rsidRDefault="00232CEC" w:rsidP="00EC0D10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Обеспечение использования стандартизированных современных контрольных измерительных материалов при проведении процедур внутренней оценки.  </w:t>
            </w:r>
          </w:p>
          <w:p w:rsidR="00232CEC" w:rsidRPr="00573AFE" w:rsidRDefault="00232CEC" w:rsidP="00EC0D10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изучения и использования учителями универсальных кодификаторов распределенных по классам проверяемых элементов содержания и требований к результатам освоения   образовательной программы разработанных для процедур оценки качества образования,</w:t>
            </w:r>
            <w:r w:rsidR="0067092A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на официальном сайте ФИПИ. </w:t>
            </w:r>
          </w:p>
          <w:p w:rsidR="00232CEC" w:rsidRPr="00573AFE" w:rsidRDefault="00232CEC" w:rsidP="00EC0D10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Обеспечение обучения учителей разработке надежных и валидных контрольных измерительных материалов, соответствующих требованиям ФГОС, развитие умения составлять спецификацию контрольной/проверочной/диагностической работы  и достаточного количества параллельных вариантов. </w:t>
            </w:r>
          </w:p>
          <w:p w:rsidR="00232CEC" w:rsidRPr="00573AFE" w:rsidRDefault="00232CEC" w:rsidP="00EC0D10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методических объединений по разработке и формированию банка контрольных измерительных материалов, организация внутренней экспертизы разработанных учителями контрольных измерительных материалов, обеспечение отсутствия ошибок и некорректных формулировок.</w:t>
            </w:r>
          </w:p>
          <w:p w:rsidR="00232CEC" w:rsidRPr="00573AFE" w:rsidRDefault="00232CEC" w:rsidP="00EC0D10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объективности оценки образовательных результатов  и оценочных процедур.</w:t>
            </w:r>
          </w:p>
          <w:p w:rsidR="00232CEC" w:rsidRPr="00573AFE" w:rsidRDefault="00232CEC" w:rsidP="00EC0D10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EC" w:rsidRPr="00573AFE" w:rsidRDefault="00232CEC" w:rsidP="00EC0D10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EC" w:rsidRPr="00573AFE" w:rsidRDefault="00232CEC" w:rsidP="00EC0D10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EC" w:rsidRPr="00573AFE" w:rsidTr="00602B59">
        <w:trPr>
          <w:trHeight w:val="2180"/>
        </w:trPr>
        <w:tc>
          <w:tcPr>
            <w:tcW w:w="236" w:type="pct"/>
            <w:vMerge/>
          </w:tcPr>
          <w:p w:rsidR="00232CEC" w:rsidRPr="00573AFE" w:rsidRDefault="00232CEC" w:rsidP="006B20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232CEC" w:rsidRPr="00573AFE" w:rsidRDefault="00232CEC" w:rsidP="006B20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232CEC" w:rsidRPr="00573AFE" w:rsidRDefault="00232CEC" w:rsidP="006B204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Недостаток организации вовлечения обучающихся в олимпиадное движение школьников и подготовки к участию обучающихся во Всероссийской олимпиаде школьников.</w:t>
            </w:r>
          </w:p>
        </w:tc>
        <w:tc>
          <w:tcPr>
            <w:tcW w:w="3078" w:type="pct"/>
            <w:tcBorders>
              <w:bottom w:val="single" w:sz="4" w:space="0" w:color="auto"/>
            </w:tcBorders>
          </w:tcPr>
          <w:p w:rsidR="00232CEC" w:rsidRPr="00573AFE" w:rsidRDefault="00232CEC" w:rsidP="0023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Повышение мотивации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участию в олимпиадном движении.</w:t>
            </w:r>
          </w:p>
          <w:p w:rsidR="00232CEC" w:rsidRPr="00573AFE" w:rsidRDefault="00232CEC" w:rsidP="0023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Обеспечение разработки программ подготовки обучающихся к участию в олимпиадном движении на всех уровнях от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до всероссийского.</w:t>
            </w:r>
          </w:p>
          <w:p w:rsidR="00232CEC" w:rsidRPr="00573AFE" w:rsidRDefault="00232CEC" w:rsidP="0023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Организация систематической подготовки обучающихся к участию в олимпиадном движении на всех уровнях от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до всероссийского.</w:t>
            </w:r>
          </w:p>
          <w:p w:rsidR="00232CEC" w:rsidRPr="00573AFE" w:rsidRDefault="00232CEC" w:rsidP="0023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EC" w:rsidRPr="00573AFE" w:rsidRDefault="00232CEC" w:rsidP="0023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Анализ результатов школьного этапа ВСОШ, прогнозирование результатов  муниципального /регионального/ заключительного этапа.</w:t>
            </w:r>
          </w:p>
          <w:p w:rsidR="00232CEC" w:rsidRPr="00573AFE" w:rsidRDefault="00232CEC" w:rsidP="0023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CEC" w:rsidRPr="00573AFE" w:rsidRDefault="00232CEC" w:rsidP="0023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CEC" w:rsidRPr="00573AFE" w:rsidTr="00602B59">
        <w:trPr>
          <w:trHeight w:val="470"/>
        </w:trPr>
        <w:tc>
          <w:tcPr>
            <w:tcW w:w="236" w:type="pct"/>
            <w:vMerge/>
          </w:tcPr>
          <w:p w:rsidR="00232CEC" w:rsidRPr="00573AFE" w:rsidRDefault="00232CEC" w:rsidP="006B20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232CEC" w:rsidRPr="00573AFE" w:rsidRDefault="00232CEC" w:rsidP="006B204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232CEC" w:rsidRPr="00573AFE" w:rsidRDefault="00BD2190" w:rsidP="006B204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организации образования обучающихся с ограниченными возможностями здоровья (ОВЗ), с инвалидностью</w:t>
            </w:r>
          </w:p>
        </w:tc>
        <w:tc>
          <w:tcPr>
            <w:tcW w:w="3078" w:type="pct"/>
            <w:tcBorders>
              <w:top w:val="single" w:sz="4" w:space="0" w:color="auto"/>
              <w:bottom w:val="single" w:sz="4" w:space="0" w:color="auto"/>
            </w:tcBorders>
          </w:tcPr>
          <w:p w:rsidR="00BD2190" w:rsidRPr="00573AFE" w:rsidRDefault="00BD2190" w:rsidP="00B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анализа оснащенности образовательной организации специальными техническими средствами обучения индивидуального и коллективного пользования с целью выявления потребностей.</w:t>
            </w:r>
          </w:p>
          <w:p w:rsidR="00BD2190" w:rsidRPr="00573AFE" w:rsidRDefault="00BD2190" w:rsidP="00B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Осуществление своевременной подачи заявок на оснащение ТСО, автоматизированных рабочих мест и классов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ОВЗ, с инвалидностью.</w:t>
            </w:r>
          </w:p>
          <w:p w:rsidR="00BD2190" w:rsidRPr="00573AFE" w:rsidRDefault="00BD2190" w:rsidP="00B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контроля наличия ТСО, индивидуального и коллективного пользования, автоматизированных рабочих мест (при наличии в общеобразовательной организации обучающихся с ОВЗ, с инвалидностью)</w:t>
            </w:r>
          </w:p>
          <w:p w:rsidR="00232CEC" w:rsidRPr="00573AFE" w:rsidRDefault="00BD2190" w:rsidP="00B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Обеспечение приобретения ТСО рабочих мест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ОВЗ, с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инвалидностью.</w:t>
            </w:r>
          </w:p>
          <w:p w:rsidR="00232CEC" w:rsidRPr="00573AFE" w:rsidRDefault="00232CEC" w:rsidP="0023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A9" w:rsidRPr="00573AFE" w:rsidTr="00602B59">
        <w:trPr>
          <w:trHeight w:val="550"/>
        </w:trPr>
        <w:tc>
          <w:tcPr>
            <w:tcW w:w="236" w:type="pct"/>
            <w:vMerge/>
          </w:tcPr>
          <w:p w:rsidR="006B34A9" w:rsidRPr="00573AFE" w:rsidRDefault="006B34A9" w:rsidP="006B34A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6B34A9" w:rsidRPr="00573AFE" w:rsidRDefault="006B34A9" w:rsidP="006B34A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  <w:bottom w:val="single" w:sz="4" w:space="0" w:color="auto"/>
            </w:tcBorders>
          </w:tcPr>
          <w:p w:rsidR="006B34A9" w:rsidRPr="00573AFE" w:rsidRDefault="006B34A9" w:rsidP="006B34A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Трансляция опыта образовательной организации в вопросах образования обучающихся с ОВЗ, с инвалидностью на семинарах, тренингах, конференциях и иных мероприятиях</w:t>
            </w:r>
          </w:p>
        </w:tc>
        <w:tc>
          <w:tcPr>
            <w:tcW w:w="3078" w:type="pct"/>
          </w:tcPr>
          <w:p w:rsidR="006B34A9" w:rsidRPr="00573AFE" w:rsidRDefault="006B34A9" w:rsidP="006B34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совершенствования профессиональных компетенций и последующих действий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опыта образовательной организации в вопросах образования обучающихся с ОВЗ, с инвалидностью.</w:t>
            </w:r>
          </w:p>
          <w:p w:rsidR="006B34A9" w:rsidRPr="00573AFE" w:rsidRDefault="006B34A9" w:rsidP="006B34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сопровождения педагогических работников, готовых к трансляции опыта образовательной организации в вопросах образования обучающихся с ОВЗ, с инвалидностью на семинарах, тренингах, конференциях и иных мероприятиях.</w:t>
            </w:r>
          </w:p>
          <w:p w:rsidR="006B34A9" w:rsidRPr="00573AFE" w:rsidRDefault="006B34A9" w:rsidP="006B34A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системной деятельности по  обеспечению достижения показателей, позволяющих трансляцию эффективного опыта образовательной организации в вопросах образования обучающихся с ОВЗ, с инвалидностью: - создание банка методов, приемов, технологий, обеспечивающих успешность обучающихся с ОВЗ, с инвалидностью;   - создание системы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мер по подготовке к трансляции опыта образовательной организации в вопросах образования обучающихся с ОВЗ, с инвалидностью:  - организация обмена опытом с педагогическими работниками других образовательных организаций по организационно-методическим формам обучения детей с ОВЗ, с инвалидностью; - организация участия педагогических работников во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мероприятиях по обсуждению вопросов обучения 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 обучающихся с ОВЗ, с инвалидностью - на семинарах, тренингах, конференциях и др. - проведение межшкольных педагогических советов, методических мероприятий; - участие в муниципальных/краевых/федеральных методических событиях.</w:t>
            </w:r>
          </w:p>
        </w:tc>
      </w:tr>
      <w:tr w:rsidR="006B34A9" w:rsidRPr="00573AFE" w:rsidTr="00602B59">
        <w:trPr>
          <w:trHeight w:val="520"/>
        </w:trPr>
        <w:tc>
          <w:tcPr>
            <w:tcW w:w="236" w:type="pct"/>
            <w:vMerge/>
          </w:tcPr>
          <w:p w:rsidR="006B34A9" w:rsidRPr="00573AFE" w:rsidRDefault="006B34A9" w:rsidP="006B34A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6B34A9" w:rsidRPr="00573AFE" w:rsidRDefault="006B34A9" w:rsidP="006B34A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</w:tcBorders>
          </w:tcPr>
          <w:p w:rsidR="006B34A9" w:rsidRPr="00573AFE" w:rsidRDefault="006B34A9" w:rsidP="006B34A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pct"/>
            <w:tcBorders>
              <w:top w:val="single" w:sz="4" w:space="0" w:color="auto"/>
            </w:tcBorders>
          </w:tcPr>
          <w:p w:rsidR="006B34A9" w:rsidRPr="00573AFE" w:rsidRDefault="006B34A9" w:rsidP="006B34A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A84" w:rsidRPr="00573AFE" w:rsidTr="00602B59">
        <w:trPr>
          <w:trHeight w:val="520"/>
        </w:trPr>
        <w:tc>
          <w:tcPr>
            <w:tcW w:w="236" w:type="pct"/>
            <w:vMerge w:val="restart"/>
          </w:tcPr>
          <w:p w:rsidR="005A7A84" w:rsidRPr="00573AFE" w:rsidRDefault="005A7A84" w:rsidP="006B34A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1" w:type="pct"/>
            <w:vMerge w:val="restart"/>
          </w:tcPr>
          <w:p w:rsidR="005A7A84" w:rsidRPr="00573AFE" w:rsidRDefault="005A7A84" w:rsidP="006B34A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5A7A84" w:rsidRPr="00573AFE" w:rsidRDefault="005A7A84" w:rsidP="006B34A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баллов</w:t>
            </w:r>
            <w:r w:rsidR="006C042A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20 б.</w:t>
            </w:r>
          </w:p>
          <w:p w:rsidR="005A7A84" w:rsidRPr="00573AFE" w:rsidRDefault="005A7A84" w:rsidP="006B34A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pct"/>
            <w:tcBorders>
              <w:bottom w:val="single" w:sz="4" w:space="0" w:color="auto"/>
            </w:tcBorders>
          </w:tcPr>
          <w:p w:rsidR="005A7A84" w:rsidRPr="00573AFE" w:rsidRDefault="005A7A84" w:rsidP="006B34A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7A84" w:rsidRPr="00573AFE" w:rsidTr="00602B59">
        <w:trPr>
          <w:trHeight w:val="550"/>
        </w:trPr>
        <w:tc>
          <w:tcPr>
            <w:tcW w:w="236" w:type="pct"/>
            <w:vMerge/>
          </w:tcPr>
          <w:p w:rsidR="005A7A84" w:rsidRPr="00573AFE" w:rsidRDefault="005A7A84" w:rsidP="005A7A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5A7A84" w:rsidRPr="00573AFE" w:rsidRDefault="005A7A84" w:rsidP="005A7A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</w:tcPr>
          <w:p w:rsidR="005A7A84" w:rsidRPr="00573AFE" w:rsidRDefault="005A7A84" w:rsidP="005A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организован административный контроль деятельности классных руководителей.</w:t>
            </w:r>
          </w:p>
        </w:tc>
        <w:tc>
          <w:tcPr>
            <w:tcW w:w="3078" w:type="pct"/>
          </w:tcPr>
          <w:p w:rsidR="005A7A84" w:rsidRPr="00573AFE" w:rsidRDefault="005A7A84" w:rsidP="005A7A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план административного контроля, учитывающие контроль деятельности классных руководителей.</w:t>
            </w:r>
          </w:p>
        </w:tc>
      </w:tr>
      <w:tr w:rsidR="005A7A84" w:rsidRPr="00573AFE" w:rsidTr="00602B59">
        <w:trPr>
          <w:trHeight w:val="450"/>
        </w:trPr>
        <w:tc>
          <w:tcPr>
            <w:tcW w:w="236" w:type="pct"/>
            <w:vMerge/>
          </w:tcPr>
          <w:p w:rsidR="005A7A84" w:rsidRPr="00573AFE" w:rsidRDefault="005A7A84" w:rsidP="005A7A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5A7A84" w:rsidRPr="00573AFE" w:rsidRDefault="005A7A84" w:rsidP="005A7A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</w:tcPr>
          <w:p w:rsidR="005A7A84" w:rsidRPr="00573AFE" w:rsidRDefault="005A7A84" w:rsidP="005A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открытости, системности в работе с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родителями. </w:t>
            </w:r>
          </w:p>
        </w:tc>
        <w:tc>
          <w:tcPr>
            <w:tcW w:w="3078" w:type="pct"/>
          </w:tcPr>
          <w:p w:rsidR="005A7A84" w:rsidRPr="00573AFE" w:rsidRDefault="005A7A84" w:rsidP="005A7A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разработки и внедрения системы совместных мероприятий с родителями для  достижения большей открытости школы. </w:t>
            </w:r>
          </w:p>
          <w:p w:rsidR="005A7A84" w:rsidRPr="00573AFE" w:rsidRDefault="005A7A84" w:rsidP="005A7A84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включенности родителей в разработку рабочей программы воспитания штабом воспитательной работы.</w:t>
            </w:r>
          </w:p>
        </w:tc>
      </w:tr>
      <w:tr w:rsidR="005A7A84" w:rsidRPr="00573AFE" w:rsidTr="00602B59">
        <w:trPr>
          <w:trHeight w:val="390"/>
        </w:trPr>
        <w:tc>
          <w:tcPr>
            <w:tcW w:w="236" w:type="pct"/>
            <w:vMerge/>
          </w:tcPr>
          <w:p w:rsidR="005A7A84" w:rsidRPr="00573AFE" w:rsidRDefault="005A7A84" w:rsidP="005A7A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5A7A84" w:rsidRPr="00573AFE" w:rsidRDefault="005A7A84" w:rsidP="005A7A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</w:tcBorders>
          </w:tcPr>
          <w:p w:rsidR="005A7A84" w:rsidRPr="00573AFE" w:rsidRDefault="005A7A84" w:rsidP="005A7A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обеспечено создание и деятельность военно-патриотического клуба</w:t>
            </w:r>
          </w:p>
        </w:tc>
        <w:tc>
          <w:tcPr>
            <w:tcW w:w="3078" w:type="pct"/>
          </w:tcPr>
          <w:p w:rsidR="005A7A84" w:rsidRPr="00573AFE" w:rsidRDefault="005A7A84" w:rsidP="005A7A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правовой документации школьного военно-патриотического клуба ( Устав, Положение, программа деятельности, план работы и др.)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7A84" w:rsidRPr="00573AFE" w:rsidRDefault="005A7A84" w:rsidP="005A7A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создания школьного военно-патриотического клуба.  </w:t>
            </w:r>
          </w:p>
          <w:p w:rsidR="005A7A84" w:rsidRPr="00573AFE" w:rsidRDefault="005A7A84" w:rsidP="005A7A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приоритетных направлений в работе школьного военно-патриотического клуба. Формирование ценностных ориентаций обучающихся: разработка мер и мероприятий. </w:t>
            </w:r>
          </w:p>
          <w:p w:rsidR="005A7A84" w:rsidRPr="00573AFE" w:rsidRDefault="005A7A84" w:rsidP="005A7A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Назначение руководителя школьного военно-патриотического клуба.</w:t>
            </w:r>
          </w:p>
          <w:p w:rsidR="005A7A84" w:rsidRPr="00573AFE" w:rsidRDefault="005A7A84" w:rsidP="005A7A8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Формирование Совета школьного военно-патриотического клуба.</w:t>
            </w:r>
          </w:p>
          <w:p w:rsidR="005A7A84" w:rsidRPr="00573AFE" w:rsidRDefault="005A7A84" w:rsidP="005A7A84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Внесение в план административного контроля мероприятия по контролю деятельности советника директора по воспитанию и взаимодействию с детскими общественными объединениями.</w:t>
            </w:r>
          </w:p>
        </w:tc>
      </w:tr>
      <w:tr w:rsidR="007E7871" w:rsidRPr="00573AFE" w:rsidTr="00602B59">
        <w:trPr>
          <w:trHeight w:val="700"/>
        </w:trPr>
        <w:tc>
          <w:tcPr>
            <w:tcW w:w="236" w:type="pct"/>
            <w:vMerge w:val="restart"/>
          </w:tcPr>
          <w:p w:rsidR="007E7871" w:rsidRPr="00573AFE" w:rsidRDefault="007E7871" w:rsidP="005A7A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1" w:type="pct"/>
            <w:vMerge w:val="restart"/>
          </w:tcPr>
          <w:p w:rsidR="007E7871" w:rsidRPr="00573AFE" w:rsidRDefault="007E7871" w:rsidP="005A7A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</w:t>
            </w:r>
          </w:p>
        </w:tc>
        <w:tc>
          <w:tcPr>
            <w:tcW w:w="1045" w:type="pct"/>
            <w:tcBorders>
              <w:bottom w:val="single" w:sz="4" w:space="0" w:color="auto"/>
            </w:tcBorders>
          </w:tcPr>
          <w:p w:rsidR="007E7871" w:rsidRPr="00573AFE" w:rsidRDefault="007E7871" w:rsidP="005A7A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баллов</w:t>
            </w:r>
            <w:r w:rsidR="006C042A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20 б.</w:t>
            </w:r>
          </w:p>
          <w:p w:rsidR="007E7871" w:rsidRPr="00573AFE" w:rsidRDefault="007E7871" w:rsidP="005A7A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7871" w:rsidRPr="00573AFE" w:rsidRDefault="007E7871" w:rsidP="005A7A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pct"/>
            <w:tcBorders>
              <w:bottom w:val="single" w:sz="4" w:space="0" w:color="auto"/>
            </w:tcBorders>
          </w:tcPr>
          <w:p w:rsidR="007E7871" w:rsidRPr="00573AFE" w:rsidRDefault="007E7871" w:rsidP="005A7A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7871" w:rsidRPr="00573AFE" w:rsidTr="00602B59">
        <w:trPr>
          <w:trHeight w:val="1210"/>
        </w:trPr>
        <w:tc>
          <w:tcPr>
            <w:tcW w:w="236" w:type="pct"/>
            <w:vMerge/>
          </w:tcPr>
          <w:p w:rsidR="007E7871" w:rsidRPr="00573AFE" w:rsidRDefault="007E7871" w:rsidP="005A7A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7E7871" w:rsidRPr="00573AFE" w:rsidRDefault="007E7871" w:rsidP="005A7A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tcBorders>
              <w:top w:val="single" w:sz="4" w:space="0" w:color="auto"/>
            </w:tcBorders>
          </w:tcPr>
          <w:p w:rsidR="007E7871" w:rsidRPr="00573AFE" w:rsidRDefault="007E7871" w:rsidP="007E787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7871" w:rsidRPr="00573AFE" w:rsidRDefault="007E7871" w:rsidP="007E7871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E7871" w:rsidRPr="00573AFE" w:rsidRDefault="007E7871" w:rsidP="005A7A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8" w:type="pct"/>
            <w:tcBorders>
              <w:top w:val="single" w:sz="4" w:space="0" w:color="auto"/>
            </w:tcBorders>
          </w:tcPr>
          <w:p w:rsidR="007E7871" w:rsidRPr="00573AFE" w:rsidRDefault="007E7871" w:rsidP="005A7A84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B59" w:rsidRPr="00573AFE" w:rsidTr="00602B59">
        <w:trPr>
          <w:trHeight w:val="480"/>
        </w:trPr>
        <w:tc>
          <w:tcPr>
            <w:tcW w:w="236" w:type="pct"/>
            <w:vMerge w:val="restart"/>
          </w:tcPr>
          <w:p w:rsidR="00602B59" w:rsidRPr="00573AFE" w:rsidRDefault="00602B59" w:rsidP="00602B5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1" w:type="pct"/>
            <w:vMerge w:val="restart"/>
          </w:tcPr>
          <w:p w:rsidR="00602B59" w:rsidRPr="00573AFE" w:rsidRDefault="00602B59" w:rsidP="00602B5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1045" w:type="pct"/>
          </w:tcPr>
          <w:p w:rsidR="00602B59" w:rsidRPr="00573AFE" w:rsidRDefault="00602B59" w:rsidP="0060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  <w:r w:rsidR="006C042A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из 25 б.</w:t>
            </w:r>
          </w:p>
          <w:p w:rsidR="00602B59" w:rsidRPr="00573AFE" w:rsidRDefault="00602B59" w:rsidP="0060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системы работы с детской инициативой. </w:t>
            </w:r>
          </w:p>
        </w:tc>
        <w:tc>
          <w:tcPr>
            <w:tcW w:w="3078" w:type="pct"/>
          </w:tcPr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положения о Штабе воспитательной работы, включающего порядок работы с детской инициативой. </w:t>
            </w:r>
          </w:p>
        </w:tc>
      </w:tr>
      <w:tr w:rsidR="00602B59" w:rsidRPr="00573AFE" w:rsidTr="00602B59">
        <w:trPr>
          <w:trHeight w:val="1430"/>
        </w:trPr>
        <w:tc>
          <w:tcPr>
            <w:tcW w:w="236" w:type="pct"/>
            <w:vMerge/>
          </w:tcPr>
          <w:p w:rsidR="00602B59" w:rsidRPr="00573AFE" w:rsidRDefault="00602B59" w:rsidP="00602B5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602B59" w:rsidRPr="00573AFE" w:rsidRDefault="00602B59" w:rsidP="00602B5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</w:tcPr>
          <w:p w:rsidR="00602B59" w:rsidRPr="00573AFE" w:rsidRDefault="00602B59" w:rsidP="0060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 все обучающиеся и их родители ознакомлены с деятельностью школьных творческих объединений.</w:t>
            </w:r>
          </w:p>
        </w:tc>
        <w:tc>
          <w:tcPr>
            <w:tcW w:w="3078" w:type="pct"/>
          </w:tcPr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информирования обучающихся и их родителей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всех направленностях дополнительного образования, реализуемых в образовательной организации. Организация ярмарки дополнительного образования с презентацией всех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кужков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 секций дополнительного образования, работающих в образовательной организации.</w:t>
            </w:r>
          </w:p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родителей о положительных результатах обучающихся, охваченных дополнительным образованием.</w:t>
            </w:r>
          </w:p>
        </w:tc>
      </w:tr>
      <w:tr w:rsidR="00602B59" w:rsidRPr="00573AFE" w:rsidTr="00602B59">
        <w:trPr>
          <w:trHeight w:val="550"/>
        </w:trPr>
        <w:tc>
          <w:tcPr>
            <w:tcW w:w="236" w:type="pct"/>
            <w:vMerge w:val="restart"/>
          </w:tcPr>
          <w:p w:rsidR="00602B59" w:rsidRPr="00573AFE" w:rsidRDefault="00602B59" w:rsidP="00602B5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1" w:type="pct"/>
            <w:vMerge w:val="restart"/>
          </w:tcPr>
          <w:p w:rsidR="00602B59" w:rsidRPr="00573AFE" w:rsidRDefault="00602B59" w:rsidP="00602B5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1045" w:type="pct"/>
          </w:tcPr>
          <w:p w:rsidR="00602B59" w:rsidRPr="00573AFE" w:rsidRDefault="00602B59" w:rsidP="0060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42A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баллов из 12 б.</w:t>
            </w:r>
          </w:p>
          <w:p w:rsidR="00602B59" w:rsidRPr="00573AFE" w:rsidRDefault="00602B59" w:rsidP="0060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механизмов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взаимодействия с региональными предприятиями/организациями, оказывающими содействие в реализации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3078" w:type="pct"/>
          </w:tcPr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сетевых партнеров (предприятия, организации) в ближайшем окружении или дистанционно, которые могли бы предоставить школе ресурсы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(профессиональные кадры, материально-техническую базу, образовательные ресурсы). </w:t>
            </w:r>
          </w:p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с региональными образовательными организациями, предприятиями/организациями для использования ресурсов профессионально-производственной и образовательной среды, проведения совместных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 целью  профессионального определения обучающихся, осознанного выбора обучающимися образовательно-профессиональных маршрутов, готовности к дальнейшему обучению и успешной социализации. </w:t>
            </w:r>
          </w:p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совместно с профессиональными учебными заведениями и работодателями инструментов развития образовательной экосистемы: образовательных ресурсов, гибких образовательных траекторий, нелинейного расписания с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таймингом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  т. д. </w:t>
            </w:r>
          </w:p>
        </w:tc>
      </w:tr>
      <w:tr w:rsidR="00602B59" w:rsidRPr="00573AFE" w:rsidTr="00602B59">
        <w:trPr>
          <w:trHeight w:val="680"/>
        </w:trPr>
        <w:tc>
          <w:tcPr>
            <w:tcW w:w="236" w:type="pct"/>
            <w:vMerge/>
          </w:tcPr>
          <w:p w:rsidR="00602B59" w:rsidRPr="00573AFE" w:rsidRDefault="00602B59" w:rsidP="00602B5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602B59" w:rsidRPr="00573AFE" w:rsidRDefault="00602B59" w:rsidP="00602B5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</w:tcPr>
          <w:p w:rsidR="00602B59" w:rsidRPr="00573AFE" w:rsidRDefault="00602B59" w:rsidP="0060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профильных предпрофессиональных классов, удовлетворяющих интересы и потребности обучающихся.</w:t>
            </w:r>
          </w:p>
        </w:tc>
        <w:tc>
          <w:tcPr>
            <w:tcW w:w="3078" w:type="pct"/>
          </w:tcPr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профильных предпрофессиональных классов, в полной мере удовлетворяющих предпочтения и запросы обучающихся; рынка труда.</w:t>
            </w:r>
          </w:p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открытия профильных предпрофессиональных классов при поддержке предприятий и организаций муниципалитета/региона  их непосредственное участие в образовательной деятельности.</w:t>
            </w:r>
          </w:p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Актуализация требований локального нормативного акта (Положение об организации профильного обучения).</w:t>
            </w:r>
          </w:p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Актуализация должностных инструкций педагогических работников и управленческой команды с учетом положений профессиональных стандартов руководителя и педагогических работников общеобразовательных организаций.</w:t>
            </w:r>
          </w:p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самоаудита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ресурсных условий (материально-технических, кадровых, информационных и др.) для реализации профильного обучения в образовательной организации.</w:t>
            </w:r>
          </w:p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материально-техническую базу, образовательные ресурсы.</w:t>
            </w:r>
            <w:proofErr w:type="gramEnd"/>
          </w:p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административного контроля организации профильного обучения.</w:t>
            </w:r>
          </w:p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анализа учебных планов профилей и индивидуальных учебных планов на предмет их соответствия требованиям ФГОС общего образования.</w:t>
            </w:r>
          </w:p>
        </w:tc>
      </w:tr>
      <w:tr w:rsidR="00602B59" w:rsidRPr="00573AFE" w:rsidTr="00280039">
        <w:trPr>
          <w:trHeight w:val="630"/>
        </w:trPr>
        <w:tc>
          <w:tcPr>
            <w:tcW w:w="236" w:type="pct"/>
            <w:vMerge/>
          </w:tcPr>
          <w:p w:rsidR="00602B59" w:rsidRPr="00573AFE" w:rsidRDefault="00602B59" w:rsidP="00602B5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602B59" w:rsidRPr="00573AFE" w:rsidRDefault="00602B59" w:rsidP="00602B5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</w:tcPr>
          <w:p w:rsidR="00602B59" w:rsidRPr="00573AFE" w:rsidRDefault="00602B59" w:rsidP="0060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обеспечивается посещение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проб на региональных площадках.  </w:t>
            </w:r>
          </w:p>
        </w:tc>
        <w:tc>
          <w:tcPr>
            <w:tcW w:w="3078" w:type="pct"/>
          </w:tcPr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профессионально-ориентировочного знакомства: система пробных ознакомительных занятий в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Кванториумах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IT – кубах, Точках роста, Организаций высшего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образования.</w:t>
            </w:r>
          </w:p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обучающихся в профессиональных пробах на региональных площадках в виртуальном формате.</w:t>
            </w:r>
            <w:proofErr w:type="gramEnd"/>
          </w:p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Поиск спонсоров, участие в грантах для возможности организации выезда в региональные площадки региона на профессиональные пробы.</w:t>
            </w:r>
          </w:p>
        </w:tc>
      </w:tr>
      <w:tr w:rsidR="00602B59" w:rsidRPr="00573AFE" w:rsidTr="00280039">
        <w:trPr>
          <w:trHeight w:val="584"/>
        </w:trPr>
        <w:tc>
          <w:tcPr>
            <w:tcW w:w="236" w:type="pct"/>
            <w:vMerge/>
          </w:tcPr>
          <w:p w:rsidR="00602B59" w:rsidRPr="00573AFE" w:rsidRDefault="00602B59" w:rsidP="00602B5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602B59" w:rsidRPr="00573AFE" w:rsidRDefault="00602B59" w:rsidP="00602B59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</w:tcPr>
          <w:p w:rsidR="00602B59" w:rsidRPr="00573AFE" w:rsidRDefault="00602B59" w:rsidP="0060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реализуемых программ дополнительного образования, направленных на профориентацию. Не обеспечивается подготовка к участию в чемпионатах по профессиональному мастерству.</w:t>
            </w:r>
          </w:p>
        </w:tc>
        <w:tc>
          <w:tcPr>
            <w:tcW w:w="3078" w:type="pct"/>
          </w:tcPr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потребностей обучающихся в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обучении по программам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образования, в том числе в кружках, секциях и др., направленных на профориентацию.</w:t>
            </w:r>
          </w:p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дополнительного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потребностей обучающихся, организация работы кружков, секций с учетом потребностей обучающихся.</w:t>
            </w:r>
          </w:p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кадровых ресурсов использование ресурсов федеральных проектов «Успех каждого ребенка», центров «Точка роста»,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минимума для организации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программам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образования.</w:t>
            </w:r>
          </w:p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должностные инструкции педагогов-психологов, заместителей, курирующих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направление, качественных и количественных характеристик планируемых результатов по программам дополнительного образования.   </w:t>
            </w:r>
          </w:p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посещения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занятий по программам дополнительного образования, в том числе кружков, секций и др., направленных на профориентацию.</w:t>
            </w:r>
          </w:p>
          <w:p w:rsidR="00602B59" w:rsidRPr="00573AFE" w:rsidRDefault="00602B59" w:rsidP="00602B5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административного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 дополнительного образования, в том числе кружков, секций и др., направленных на профориентацию.  </w:t>
            </w:r>
          </w:p>
          <w:p w:rsidR="00602B59" w:rsidRPr="00573AFE" w:rsidRDefault="00602B59" w:rsidP="0060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59" w:rsidRPr="00573AFE" w:rsidRDefault="00602B59" w:rsidP="00602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Повышение мотивации обучающихся к участию в чемпионатах по профессиональному мастерству.  </w:t>
            </w:r>
            <w:proofErr w:type="gramEnd"/>
          </w:p>
          <w:p w:rsidR="00602B59" w:rsidRPr="00573AFE" w:rsidRDefault="00602B59" w:rsidP="0060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59" w:rsidRPr="00573AFE" w:rsidRDefault="00602B59" w:rsidP="0060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59" w:rsidRPr="00573AFE" w:rsidRDefault="00602B59" w:rsidP="0060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B59" w:rsidRPr="00573AFE" w:rsidRDefault="00602B59" w:rsidP="00602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312" w:rsidRPr="00573AFE" w:rsidTr="00280039">
        <w:trPr>
          <w:trHeight w:val="490"/>
        </w:trPr>
        <w:tc>
          <w:tcPr>
            <w:tcW w:w="236" w:type="pct"/>
            <w:vMerge w:val="restart"/>
          </w:tcPr>
          <w:p w:rsidR="00805312" w:rsidRPr="00573AFE" w:rsidRDefault="00805312" w:rsidP="008053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1" w:type="pct"/>
            <w:vMerge w:val="restart"/>
          </w:tcPr>
          <w:p w:rsidR="00805312" w:rsidRPr="00573AFE" w:rsidRDefault="00805312" w:rsidP="008053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Учитель. 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Школьная команда</w:t>
            </w:r>
          </w:p>
        </w:tc>
        <w:tc>
          <w:tcPr>
            <w:tcW w:w="1045" w:type="pct"/>
          </w:tcPr>
          <w:p w:rsidR="00805312" w:rsidRPr="00573AFE" w:rsidRDefault="00805312" w:rsidP="0080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баллов</w:t>
            </w:r>
            <w:r w:rsidR="006C042A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из 27 б.</w:t>
            </w:r>
          </w:p>
          <w:p w:rsidR="00805312" w:rsidRPr="00573AFE" w:rsidRDefault="00805312" w:rsidP="0080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Недостаточный охват учителей диагностикой профессиональных компетенций (федеральной, региональной, самодиагностикой).</w:t>
            </w:r>
          </w:p>
        </w:tc>
        <w:tc>
          <w:tcPr>
            <w:tcW w:w="3078" w:type="pct"/>
          </w:tcPr>
          <w:p w:rsidR="00805312" w:rsidRPr="00573AFE" w:rsidRDefault="00805312" w:rsidP="008053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разъяснительной работы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 педагогическими кадрами по порядку 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формам диагностики профессиональных дефицитов педагогических работников образовательных организаций с возможностью получения индивидуального плана в соответствии с распоряжением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27.08.2021 № Р-201.      </w:t>
            </w:r>
          </w:p>
          <w:p w:rsidR="00805312" w:rsidRPr="00573AFE" w:rsidRDefault="00805312" w:rsidP="008053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административных мер по организации проведения диагностических процедур, обеспечивающих выявление профессиональных дефицитов педагогических работников и последующие действия по их ликвидации, предупреждению. </w:t>
            </w:r>
          </w:p>
          <w:p w:rsidR="00805312" w:rsidRPr="00573AFE" w:rsidRDefault="00805312" w:rsidP="008053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педагогических работников к прохождению диагностики профессиональных компетенций.</w:t>
            </w:r>
          </w:p>
          <w:p w:rsidR="00805312" w:rsidRPr="00573AFE" w:rsidRDefault="00805312" w:rsidP="008053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способов стимулирования и поощрения педагогических работников, направленных на профилактику профессионального выгорания, повышение мотивации педагогических работников к прохождению диагностики профессиональных компетенций. </w:t>
            </w:r>
          </w:p>
          <w:p w:rsidR="00805312" w:rsidRPr="00573AFE" w:rsidRDefault="00805312" w:rsidP="008053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выявлению профессиональных затруднений и потребностей педагогов.</w:t>
            </w:r>
          </w:p>
          <w:p w:rsidR="00805312" w:rsidRPr="00573AFE" w:rsidRDefault="00805312" w:rsidP="008053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наставничества, в том числе реверсивного, организация «горизонтального» обучения педагогических работников.</w:t>
            </w:r>
          </w:p>
          <w:p w:rsidR="00805312" w:rsidRPr="00573AFE" w:rsidRDefault="00805312" w:rsidP="008053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адресного подхода со стороны администрации, проведение мероприятий по популяризации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диагностикаи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 разъяснении ее роли в снижении уровня профессиональных дефицитов, ее влияния на дальнейшее профессиональное развитие. </w:t>
            </w:r>
          </w:p>
          <w:p w:rsidR="00805312" w:rsidRPr="00573AFE" w:rsidRDefault="00805312" w:rsidP="008053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самодиагностики профессиональных дефицитов на основании рефлексии профессиональной деятельности, на основе разработанного инструментария (анкета/чек-лист). </w:t>
            </w:r>
          </w:p>
          <w:p w:rsidR="00805312" w:rsidRPr="00573AFE" w:rsidRDefault="00805312" w:rsidP="008053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диагностики профессиональных дефицитов на основании результатов профессиональной деятельности (экспертный анализ результатов в области обучения, воспитания, развития обучающихся).</w:t>
            </w:r>
          </w:p>
          <w:p w:rsidR="00805312" w:rsidRPr="00573AFE" w:rsidRDefault="00805312" w:rsidP="0080531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диагностики профессиональных дефицитов на основании экспертной оценки практической деятельности (участие в открытом мероприятии, его анализ и подготовка заключения о выявленных профессиональных дефицитах).</w:t>
            </w:r>
          </w:p>
        </w:tc>
      </w:tr>
      <w:tr w:rsidR="00805312" w:rsidRPr="00573AFE" w:rsidTr="00280039">
        <w:trPr>
          <w:trHeight w:val="460"/>
        </w:trPr>
        <w:tc>
          <w:tcPr>
            <w:tcW w:w="236" w:type="pct"/>
            <w:vMerge/>
          </w:tcPr>
          <w:p w:rsidR="00805312" w:rsidRPr="00573AFE" w:rsidRDefault="00805312" w:rsidP="008053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pct"/>
            <w:vMerge/>
          </w:tcPr>
          <w:p w:rsidR="00805312" w:rsidRPr="00573AFE" w:rsidRDefault="00805312" w:rsidP="008053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</w:tcPr>
          <w:p w:rsidR="00805312" w:rsidRPr="00573AFE" w:rsidRDefault="00805312" w:rsidP="00805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Низкая доля педагогических работников и управленческих кадров, прошедших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программам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 в сфере воспитания (за три последних года).</w:t>
            </w:r>
          </w:p>
        </w:tc>
        <w:tc>
          <w:tcPr>
            <w:tcW w:w="3078" w:type="pct"/>
            <w:tcBorders>
              <w:top w:val="single" w:sz="4" w:space="0" w:color="auto"/>
            </w:tcBorders>
          </w:tcPr>
          <w:p w:rsidR="00805312" w:rsidRPr="00573AFE" w:rsidRDefault="00805312" w:rsidP="008053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·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Организация адресного методического сопровождения педагогических работников, нуждающихся в поддержке, сопровождении для преодоления профессиональных затруднений и дефицитов.      </w:t>
            </w:r>
          </w:p>
          <w:p w:rsidR="00805312" w:rsidRPr="00573AFE" w:rsidRDefault="00805312" w:rsidP="008053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·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Выстраивание взаимодействия с различными структурами на региональном и (или) федеральном уровнях, обеспечивающими персональное сопровождение педагогических работников. </w:t>
            </w:r>
          </w:p>
          <w:p w:rsidR="00805312" w:rsidRPr="00573AFE" w:rsidRDefault="00805312" w:rsidP="008053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Выстраивание взаимодействия региональных методистов с руководителем образовательной организации и его заместителями, руководителями предметных методических объединений и педагогическими работниками, для которых необходима разработка ИОМ.</w:t>
            </w:r>
          </w:p>
          <w:p w:rsidR="00805312" w:rsidRPr="00573AFE" w:rsidRDefault="00805312" w:rsidP="008053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Разработка плана мероприятий по сопровождению педагогов, у которых выявлены профессиональные дефициты.</w:t>
            </w:r>
          </w:p>
          <w:p w:rsidR="00805312" w:rsidRPr="00573AFE" w:rsidRDefault="00805312" w:rsidP="008053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Обеспечение  анализа / самоанализа профессиональной деятельности педагогических работников.</w:t>
            </w:r>
          </w:p>
          <w:p w:rsidR="00805312" w:rsidRPr="00573AFE" w:rsidRDefault="00805312" w:rsidP="008053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Обеспечение участия представителей управленческой команды в </w:t>
            </w:r>
            <w:proofErr w:type="spellStart"/>
            <w:proofErr w:type="gram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формировании ИОМ педагога.    </w:t>
            </w:r>
          </w:p>
          <w:p w:rsidR="00805312" w:rsidRPr="00573AFE" w:rsidRDefault="00805312" w:rsidP="008053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Обеспечение мотивирующего административного контроля разработки и реализации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ИОМа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05312" w:rsidRPr="00573AFE" w:rsidRDefault="00805312" w:rsidP="008053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Проведение разъяснительных мероприятий по формированию у педагога понимания своих образовательно-профессиональных дефицитов и потребностей. </w:t>
            </w:r>
          </w:p>
          <w:p w:rsidR="00805312" w:rsidRPr="00573AFE" w:rsidRDefault="00805312" w:rsidP="008053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Проведение анализа результатов диагностик профессиональных дефицитов педагогических работников общеобразовательной организации (направления диагностики профессиональных дефицитов педагогических работников обусловлены нормативно закрепленным перечнем профессиональных компетенций: предметных, методических, психолого-педагогических, коммуникативных компетенций, которые связаны с трудовыми функциями профессионального стандарта "Педагог").   </w:t>
            </w:r>
          </w:p>
          <w:p w:rsidR="00805312" w:rsidRPr="00573AFE" w:rsidRDefault="00805312" w:rsidP="008053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Проведение мероприятий по повышению внутренней мотивации педагога при разработке и реализации ИОМ.</w:t>
            </w:r>
          </w:p>
          <w:p w:rsidR="00805312" w:rsidRPr="00573AFE" w:rsidRDefault="00805312" w:rsidP="008053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Организация мониторинга удовлетворенности педагогов профессиональной деятельностью и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методичсеким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сопровождением. </w:t>
            </w:r>
          </w:p>
          <w:p w:rsidR="00805312" w:rsidRPr="00573AFE" w:rsidRDefault="00805312" w:rsidP="008053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Рзработка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ИОМ непрерывного развития  профессионального мастерства педагогических работников для повышения эффективности их  профессиональной 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805312" w:rsidRPr="00573AFE" w:rsidRDefault="00805312" w:rsidP="008053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5312" w:rsidRPr="00573AFE" w:rsidRDefault="00805312" w:rsidP="008053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·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Включение в индивидуальные образовательные маршруты  педагогов плана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 по программам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повышения квалификации в сфере воспитания, размещенным в Федеральном реестре.</w:t>
            </w:r>
          </w:p>
          <w:p w:rsidR="00805312" w:rsidRPr="00573AFE" w:rsidRDefault="00805312" w:rsidP="008053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5312" w:rsidRPr="00573AFE" w:rsidRDefault="00805312" w:rsidP="008053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05312" w:rsidRPr="00573AFE" w:rsidRDefault="00805312" w:rsidP="00805312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06A6" w:rsidRPr="00573AFE" w:rsidTr="00602B59">
        <w:tc>
          <w:tcPr>
            <w:tcW w:w="236" w:type="pct"/>
          </w:tcPr>
          <w:p w:rsidR="001006A6" w:rsidRPr="00573AFE" w:rsidRDefault="001006A6" w:rsidP="001006A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41" w:type="pct"/>
          </w:tcPr>
          <w:p w:rsidR="001006A6" w:rsidRPr="00573AFE" w:rsidRDefault="001006A6" w:rsidP="001006A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климат</w:t>
            </w:r>
          </w:p>
        </w:tc>
        <w:tc>
          <w:tcPr>
            <w:tcW w:w="1045" w:type="pct"/>
          </w:tcPr>
          <w:p w:rsidR="001006A6" w:rsidRPr="00573AFE" w:rsidRDefault="001006A6" w:rsidP="001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13 баллов</w:t>
            </w:r>
            <w:r w:rsidR="006C042A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из 17 б.</w:t>
            </w:r>
          </w:p>
          <w:p w:rsidR="0007266A" w:rsidRPr="00573AFE" w:rsidRDefault="0007266A" w:rsidP="001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функционирует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школа полного дня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6A6" w:rsidRPr="00573AFE" w:rsidRDefault="001006A6" w:rsidP="001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предоставляется услуга по присмотру и уходу </w:t>
            </w:r>
            <w:r w:rsidR="0007266A" w:rsidRPr="00573AFE">
              <w:rPr>
                <w:rFonts w:ascii="Times New Roman" w:hAnsi="Times New Roman" w:cs="Times New Roman"/>
                <w:sz w:val="24"/>
                <w:szCs w:val="24"/>
              </w:rPr>
              <w:t>за детьми в группах продленного дня.</w:t>
            </w:r>
          </w:p>
        </w:tc>
        <w:tc>
          <w:tcPr>
            <w:tcW w:w="3078" w:type="pct"/>
          </w:tcPr>
          <w:p w:rsidR="001006A6" w:rsidRPr="00573AFE" w:rsidRDefault="001006A6" w:rsidP="001006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по присмотру и уходу за детьми в группах продленного дня</w:t>
            </w:r>
          </w:p>
        </w:tc>
      </w:tr>
      <w:tr w:rsidR="001006A6" w:rsidRPr="00573AFE" w:rsidTr="00602B59">
        <w:tc>
          <w:tcPr>
            <w:tcW w:w="236" w:type="pct"/>
          </w:tcPr>
          <w:p w:rsidR="001006A6" w:rsidRPr="00573AFE" w:rsidRDefault="001006A6" w:rsidP="001006A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1" w:type="pct"/>
          </w:tcPr>
          <w:p w:rsidR="001006A6" w:rsidRPr="00573AFE" w:rsidRDefault="001006A6" w:rsidP="001006A6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1045" w:type="pct"/>
          </w:tcPr>
          <w:p w:rsidR="001006A6" w:rsidRPr="00573AFE" w:rsidRDefault="001006A6" w:rsidP="001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  <w:r w:rsidR="006C042A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из 16 б.</w:t>
            </w:r>
          </w:p>
          <w:p w:rsidR="001006A6" w:rsidRPr="00573AFE" w:rsidRDefault="001006A6" w:rsidP="001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Недостаток компетенций у управленческой команды в использовании информационной системы в управлении образовательной организацией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66A" w:rsidRPr="00573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7266A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управленческой команды использованию информационной системы в управлении образовательной организацией.</w:t>
            </w:r>
          </w:p>
          <w:p w:rsidR="001006A6" w:rsidRPr="00573AFE" w:rsidRDefault="001006A6" w:rsidP="00100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6A6" w:rsidRPr="00573AFE" w:rsidRDefault="001006A6" w:rsidP="00100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Отсутствует помещение для организации школьного библиотечного информационного центра.</w:t>
            </w:r>
          </w:p>
        </w:tc>
        <w:tc>
          <w:tcPr>
            <w:tcW w:w="3078" w:type="pct"/>
          </w:tcPr>
          <w:p w:rsidR="001006A6" w:rsidRPr="00573AFE" w:rsidRDefault="001006A6" w:rsidP="001006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управленческой команды использованию информационной системы в управлении образовательной организацией.</w:t>
            </w:r>
          </w:p>
          <w:p w:rsidR="001006A6" w:rsidRPr="00573AFE" w:rsidRDefault="001006A6" w:rsidP="001006A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ab/>
              <w:t>Выделение помещения для организации школьного библиотечного информационного центра (модернизация школьного пространства, использование возможностей трансформирования, зонирования школьного пространства).</w:t>
            </w:r>
          </w:p>
        </w:tc>
      </w:tr>
    </w:tbl>
    <w:p w:rsidR="00070C5E" w:rsidRPr="00573AFE" w:rsidRDefault="00070C5E" w:rsidP="00070C5E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825B2" w:rsidRPr="00573AFE" w:rsidRDefault="0012722C" w:rsidP="00070C5E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3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r w:rsidR="007C3589" w:rsidRPr="00573A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проблемно ориентированного анализа</w:t>
      </w:r>
      <w:r w:rsidR="00070C5E" w:rsidRPr="00573A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 w:rsidR="007C3589" w:rsidRPr="00573A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376"/>
        <w:gridCol w:w="2834"/>
        <w:gridCol w:w="3970"/>
        <w:gridCol w:w="3402"/>
        <w:gridCol w:w="2770"/>
      </w:tblGrid>
      <w:tr w:rsidR="001825B2" w:rsidRPr="00573AFE" w:rsidTr="00C45048">
        <w:tc>
          <w:tcPr>
            <w:tcW w:w="774" w:type="pct"/>
            <w:vMerge w:val="restart"/>
            <w:vAlign w:val="center"/>
          </w:tcPr>
          <w:p w:rsidR="001825B2" w:rsidRPr="00573AFE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Магистральные направления и ключевые условия</w:t>
            </w:r>
          </w:p>
        </w:tc>
        <w:tc>
          <w:tcPr>
            <w:tcW w:w="2216" w:type="pct"/>
            <w:gridSpan w:val="2"/>
            <w:vAlign w:val="center"/>
          </w:tcPr>
          <w:p w:rsidR="001825B2" w:rsidRPr="00573AFE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актуального состояния внутреннего потенциала</w:t>
            </w:r>
          </w:p>
        </w:tc>
        <w:tc>
          <w:tcPr>
            <w:tcW w:w="2010" w:type="pct"/>
            <w:gridSpan w:val="2"/>
            <w:vAlign w:val="center"/>
          </w:tcPr>
          <w:p w:rsidR="001825B2" w:rsidRPr="00573AFE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Оценка перспектив развития </w:t>
            </w:r>
            <w:r w:rsidRPr="0057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с учетом изменения внешних факторов</w:t>
            </w:r>
          </w:p>
        </w:tc>
      </w:tr>
      <w:tr w:rsidR="001825B2" w:rsidRPr="00573AFE" w:rsidTr="001179A8">
        <w:tc>
          <w:tcPr>
            <w:tcW w:w="774" w:type="pct"/>
            <w:vMerge/>
            <w:vAlign w:val="center"/>
          </w:tcPr>
          <w:p w:rsidR="001825B2" w:rsidRPr="00573AFE" w:rsidRDefault="001825B2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:rsidR="001825B2" w:rsidRPr="00573AFE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сильные стороны</w:t>
            </w:r>
          </w:p>
        </w:tc>
        <w:tc>
          <w:tcPr>
            <w:tcW w:w="1293" w:type="pct"/>
            <w:vAlign w:val="center"/>
          </w:tcPr>
          <w:p w:rsidR="001825B2" w:rsidRPr="00573AFE" w:rsidRDefault="0012722C" w:rsidP="0075658D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слабые стороны</w:t>
            </w:r>
          </w:p>
        </w:tc>
        <w:tc>
          <w:tcPr>
            <w:tcW w:w="1108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5B2" w:rsidRPr="00573AFE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благоприятные возможности</w:t>
            </w:r>
          </w:p>
        </w:tc>
        <w:tc>
          <w:tcPr>
            <w:tcW w:w="902" w:type="pc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5B2" w:rsidRPr="00573AFE" w:rsidRDefault="0012722C" w:rsidP="0075658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риски</w:t>
            </w:r>
          </w:p>
        </w:tc>
      </w:tr>
      <w:tr w:rsidR="00106155" w:rsidRPr="00573AFE" w:rsidTr="0007266A">
        <w:tc>
          <w:tcPr>
            <w:tcW w:w="774" w:type="pct"/>
          </w:tcPr>
          <w:p w:rsidR="00106155" w:rsidRPr="00573AFE" w:rsidRDefault="00106155" w:rsidP="00106155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</w:t>
            </w:r>
          </w:p>
        </w:tc>
        <w:tc>
          <w:tcPr>
            <w:tcW w:w="923" w:type="pct"/>
            <w:tcBorders>
              <w:bottom w:val="nil"/>
            </w:tcBorders>
          </w:tcPr>
          <w:p w:rsidR="004A37D4" w:rsidRPr="00573AFE" w:rsidRDefault="004A37D4" w:rsidP="004A37D4">
            <w:pPr>
              <w:pStyle w:val="TableParagraph"/>
              <w:tabs>
                <w:tab w:val="left" w:pos="1381"/>
                <w:tab w:val="left" w:pos="2232"/>
              </w:tabs>
              <w:spacing w:before="75"/>
              <w:ind w:left="74" w:right="62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 xml:space="preserve">Созданы условия </w:t>
            </w:r>
            <w:proofErr w:type="gramStart"/>
            <w:r w:rsidRPr="00573AFE">
              <w:rPr>
                <w:sz w:val="24"/>
                <w:szCs w:val="24"/>
              </w:rPr>
              <w:t>для</w:t>
            </w:r>
            <w:proofErr w:type="gramEnd"/>
          </w:p>
          <w:p w:rsidR="004A37D4" w:rsidRPr="00573AFE" w:rsidRDefault="004A37D4" w:rsidP="004A37D4">
            <w:pPr>
              <w:pStyle w:val="TableParagraph"/>
              <w:tabs>
                <w:tab w:val="left" w:pos="1381"/>
                <w:tab w:val="left" w:pos="2232"/>
              </w:tabs>
              <w:spacing w:before="75"/>
              <w:ind w:left="74" w:right="62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 xml:space="preserve">внедрения </w:t>
            </w:r>
            <w:proofErr w:type="gramStart"/>
            <w:r w:rsidRPr="00573AFE">
              <w:rPr>
                <w:sz w:val="24"/>
                <w:szCs w:val="24"/>
              </w:rPr>
              <w:t>федеральных</w:t>
            </w:r>
            <w:proofErr w:type="gramEnd"/>
          </w:p>
          <w:p w:rsidR="004A37D4" w:rsidRPr="00573AFE" w:rsidRDefault="004A37D4" w:rsidP="004A37D4">
            <w:pPr>
              <w:pStyle w:val="TableParagraph"/>
              <w:tabs>
                <w:tab w:val="left" w:pos="1381"/>
                <w:tab w:val="left" w:pos="2232"/>
              </w:tabs>
              <w:spacing w:before="75"/>
              <w:ind w:left="74" w:right="62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государственных</w:t>
            </w:r>
          </w:p>
          <w:p w:rsidR="004A37D4" w:rsidRPr="00573AFE" w:rsidRDefault="004A37D4" w:rsidP="004A37D4">
            <w:pPr>
              <w:pStyle w:val="TableParagraph"/>
              <w:tabs>
                <w:tab w:val="left" w:pos="1381"/>
                <w:tab w:val="left" w:pos="2232"/>
              </w:tabs>
              <w:spacing w:before="75"/>
              <w:ind w:left="74" w:right="62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образовательных стандартов</w:t>
            </w:r>
          </w:p>
          <w:p w:rsidR="004A37D4" w:rsidRPr="00573AFE" w:rsidRDefault="004A37D4" w:rsidP="004A37D4">
            <w:pPr>
              <w:pStyle w:val="TableParagraph"/>
              <w:tabs>
                <w:tab w:val="left" w:pos="1381"/>
                <w:tab w:val="left" w:pos="2232"/>
              </w:tabs>
              <w:spacing w:before="75"/>
              <w:ind w:left="74" w:right="62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(далее – ФГОС) общего</w:t>
            </w:r>
          </w:p>
          <w:p w:rsidR="004A37D4" w:rsidRPr="00573AFE" w:rsidRDefault="004A37D4" w:rsidP="004A37D4">
            <w:pPr>
              <w:pStyle w:val="TableParagraph"/>
              <w:tabs>
                <w:tab w:val="left" w:pos="1381"/>
                <w:tab w:val="left" w:pos="2232"/>
              </w:tabs>
              <w:spacing w:before="75"/>
              <w:ind w:left="74" w:right="62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образования всех уровней</w:t>
            </w:r>
          </w:p>
          <w:p w:rsidR="00E70199" w:rsidRPr="00573AFE" w:rsidRDefault="00E70199" w:rsidP="00E70199">
            <w:pPr>
              <w:pStyle w:val="TableParagraph"/>
              <w:tabs>
                <w:tab w:val="left" w:pos="1381"/>
                <w:tab w:val="left" w:pos="2232"/>
              </w:tabs>
              <w:spacing w:before="75"/>
              <w:ind w:left="74" w:right="62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Обеспечение</w:t>
            </w:r>
          </w:p>
          <w:p w:rsidR="00E70199" w:rsidRPr="00573AFE" w:rsidRDefault="00E70199" w:rsidP="00E70199">
            <w:pPr>
              <w:pStyle w:val="TableParagraph"/>
              <w:tabs>
                <w:tab w:val="left" w:pos="1381"/>
                <w:tab w:val="left" w:pos="2232"/>
              </w:tabs>
              <w:spacing w:before="75"/>
              <w:ind w:left="74" w:right="62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современным</w:t>
            </w:r>
          </w:p>
          <w:p w:rsidR="00E70199" w:rsidRPr="00573AFE" w:rsidRDefault="00E70199" w:rsidP="00E70199">
            <w:pPr>
              <w:pStyle w:val="TableParagraph"/>
              <w:tabs>
                <w:tab w:val="left" w:pos="1381"/>
                <w:tab w:val="left" w:pos="2232"/>
              </w:tabs>
              <w:spacing w:before="75"/>
              <w:ind w:left="74" w:right="62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оборудованием</w:t>
            </w:r>
            <w:r w:rsidRPr="00573AFE">
              <w:rPr>
                <w:sz w:val="24"/>
                <w:szCs w:val="24"/>
              </w:rPr>
              <w:tab/>
            </w:r>
            <w:proofErr w:type="gramStart"/>
            <w:r w:rsidRPr="00573AFE">
              <w:rPr>
                <w:sz w:val="24"/>
                <w:szCs w:val="24"/>
              </w:rPr>
              <w:t>в</w:t>
            </w:r>
            <w:proofErr w:type="gramEnd"/>
          </w:p>
          <w:p w:rsidR="00E70199" w:rsidRPr="00573AFE" w:rsidRDefault="00E70199" w:rsidP="00E70199">
            <w:pPr>
              <w:pStyle w:val="TableParagraph"/>
              <w:tabs>
                <w:tab w:val="left" w:pos="1381"/>
                <w:tab w:val="left" w:pos="2232"/>
              </w:tabs>
              <w:spacing w:before="75"/>
              <w:ind w:left="74" w:right="62"/>
              <w:rPr>
                <w:sz w:val="24"/>
                <w:szCs w:val="24"/>
              </w:rPr>
            </w:pPr>
            <w:proofErr w:type="gramStart"/>
            <w:r w:rsidRPr="00573AFE">
              <w:rPr>
                <w:sz w:val="24"/>
                <w:szCs w:val="24"/>
              </w:rPr>
              <w:t>соответствии</w:t>
            </w:r>
            <w:proofErr w:type="gramEnd"/>
            <w:r w:rsidRPr="00573AFE">
              <w:rPr>
                <w:sz w:val="24"/>
                <w:szCs w:val="24"/>
              </w:rPr>
              <w:t xml:space="preserve"> с ФГОС.</w:t>
            </w:r>
          </w:p>
          <w:p w:rsidR="001179A8" w:rsidRPr="00573AFE" w:rsidRDefault="001179A8" w:rsidP="001179A8">
            <w:pPr>
              <w:pStyle w:val="TableParagraph"/>
              <w:tabs>
                <w:tab w:val="left" w:pos="1381"/>
                <w:tab w:val="left" w:pos="2232"/>
              </w:tabs>
              <w:spacing w:before="75"/>
              <w:ind w:left="74" w:right="62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Наличие</w:t>
            </w:r>
            <w:r w:rsidRPr="00573AFE">
              <w:rPr>
                <w:sz w:val="24"/>
                <w:szCs w:val="24"/>
              </w:rPr>
              <w:tab/>
            </w:r>
            <w:proofErr w:type="gramStart"/>
            <w:r w:rsidRPr="00573AFE">
              <w:rPr>
                <w:sz w:val="24"/>
                <w:szCs w:val="24"/>
              </w:rPr>
              <w:t>развитой</w:t>
            </w:r>
            <w:proofErr w:type="gramEnd"/>
          </w:p>
          <w:p w:rsidR="001179A8" w:rsidRPr="00573AFE" w:rsidRDefault="001179A8" w:rsidP="001179A8">
            <w:pPr>
              <w:pStyle w:val="TableParagraph"/>
              <w:tabs>
                <w:tab w:val="left" w:pos="1381"/>
                <w:tab w:val="left" w:pos="2232"/>
              </w:tabs>
              <w:spacing w:before="75"/>
              <w:ind w:left="74" w:right="62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локальной</w:t>
            </w:r>
            <w:r w:rsidRPr="00573AFE">
              <w:rPr>
                <w:sz w:val="24"/>
                <w:szCs w:val="24"/>
              </w:rPr>
              <w:tab/>
              <w:t>сети</w:t>
            </w:r>
            <w:r w:rsidRPr="00573AFE">
              <w:rPr>
                <w:sz w:val="24"/>
                <w:szCs w:val="24"/>
              </w:rPr>
              <w:tab/>
            </w:r>
            <w:proofErr w:type="gramStart"/>
            <w:r w:rsidRPr="00573AFE">
              <w:rPr>
                <w:sz w:val="24"/>
                <w:szCs w:val="24"/>
              </w:rPr>
              <w:t>с</w:t>
            </w:r>
            <w:proofErr w:type="gramEnd"/>
          </w:p>
          <w:p w:rsidR="001179A8" w:rsidRPr="00573AFE" w:rsidRDefault="001179A8" w:rsidP="001179A8">
            <w:pPr>
              <w:pStyle w:val="TableParagraph"/>
              <w:tabs>
                <w:tab w:val="left" w:pos="1381"/>
                <w:tab w:val="left" w:pos="2232"/>
              </w:tabs>
              <w:spacing w:before="75"/>
              <w:ind w:left="74" w:right="62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выходом в Интернет.</w:t>
            </w:r>
          </w:p>
        </w:tc>
        <w:tc>
          <w:tcPr>
            <w:tcW w:w="1293" w:type="pct"/>
          </w:tcPr>
          <w:p w:rsidR="00106155" w:rsidRPr="00573AFE" w:rsidRDefault="00106155" w:rsidP="00E70199">
            <w:pPr>
              <w:pStyle w:val="TableParagraph"/>
              <w:tabs>
                <w:tab w:val="left" w:pos="2681"/>
              </w:tabs>
              <w:ind w:left="74" w:right="-112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Вариативная часть не удовлетворяет в полной мере</w:t>
            </w:r>
            <w:r w:rsidR="00E70199" w:rsidRPr="00573AFE">
              <w:rPr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все</w:t>
            </w:r>
            <w:r w:rsidR="00E70199" w:rsidRPr="00573AFE">
              <w:rPr>
                <w:sz w:val="24"/>
                <w:szCs w:val="24"/>
              </w:rPr>
              <w:t>х</w:t>
            </w:r>
          </w:p>
          <w:p w:rsidR="00106155" w:rsidRPr="00573AFE" w:rsidRDefault="00106155" w:rsidP="00E70199">
            <w:pPr>
              <w:pStyle w:val="TableParagraph"/>
              <w:tabs>
                <w:tab w:val="left" w:pos="2681"/>
              </w:tabs>
              <w:ind w:right="-112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образовательных запросов,</w:t>
            </w:r>
            <w:r w:rsidRPr="00573AFE">
              <w:rPr>
                <w:sz w:val="24"/>
                <w:szCs w:val="24"/>
              </w:rPr>
              <w:tab/>
              <w:t>нет</w:t>
            </w:r>
          </w:p>
          <w:p w:rsidR="00106155" w:rsidRPr="00573AFE" w:rsidRDefault="00106155" w:rsidP="00E70199">
            <w:pPr>
              <w:pStyle w:val="TableParagraph"/>
              <w:tabs>
                <w:tab w:val="left" w:pos="2681"/>
              </w:tabs>
              <w:ind w:left="74" w:right="-112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возможности организации индивидуальных образовательных маршрутов</w:t>
            </w:r>
            <w:r w:rsidR="0007266A" w:rsidRPr="00573AFE">
              <w:rPr>
                <w:sz w:val="24"/>
                <w:szCs w:val="24"/>
              </w:rPr>
              <w:t>.</w:t>
            </w:r>
          </w:p>
          <w:p w:rsidR="00E70199" w:rsidRPr="00573AFE" w:rsidRDefault="00E70199" w:rsidP="00E70199">
            <w:pPr>
              <w:pStyle w:val="TableParagraph"/>
              <w:tabs>
                <w:tab w:val="left" w:pos="3007"/>
                <w:tab w:val="left" w:pos="3291"/>
              </w:tabs>
              <w:ind w:left="74" w:right="-821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Недостаточная</w:t>
            </w:r>
          </w:p>
          <w:p w:rsidR="00E70199" w:rsidRPr="00573AFE" w:rsidRDefault="00E70199" w:rsidP="00E70199">
            <w:pPr>
              <w:pStyle w:val="TableParagraph"/>
              <w:tabs>
                <w:tab w:val="left" w:pos="3007"/>
                <w:tab w:val="left" w:pos="3291"/>
              </w:tabs>
              <w:ind w:left="74" w:right="-821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эффективность</w:t>
            </w:r>
          </w:p>
          <w:p w:rsidR="00E70199" w:rsidRPr="00573AFE" w:rsidRDefault="00E70199" w:rsidP="00E70199">
            <w:pPr>
              <w:pStyle w:val="TableParagraph"/>
              <w:tabs>
                <w:tab w:val="left" w:pos="3007"/>
                <w:tab w:val="left" w:pos="3291"/>
              </w:tabs>
              <w:ind w:left="74" w:right="-821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использования</w:t>
            </w:r>
          </w:p>
          <w:p w:rsidR="00E70199" w:rsidRPr="00573AFE" w:rsidRDefault="00E70199" w:rsidP="00E70199">
            <w:pPr>
              <w:pStyle w:val="TableParagraph"/>
              <w:tabs>
                <w:tab w:val="left" w:pos="3007"/>
                <w:tab w:val="left" w:pos="3291"/>
              </w:tabs>
              <w:ind w:left="74" w:right="-821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инновационных</w:t>
            </w:r>
          </w:p>
          <w:p w:rsidR="00E70199" w:rsidRPr="00573AFE" w:rsidRDefault="00E70199" w:rsidP="00E70199">
            <w:pPr>
              <w:pStyle w:val="TableParagraph"/>
              <w:tabs>
                <w:tab w:val="left" w:pos="3007"/>
                <w:tab w:val="left" w:pos="3291"/>
              </w:tabs>
              <w:ind w:left="74" w:right="-821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 xml:space="preserve">технологий, в </w:t>
            </w:r>
            <w:proofErr w:type="spellStart"/>
            <w:r w:rsidRPr="00573AFE">
              <w:rPr>
                <w:sz w:val="24"/>
                <w:szCs w:val="24"/>
              </w:rPr>
              <w:t>т.ч</w:t>
            </w:r>
            <w:proofErr w:type="spellEnd"/>
            <w:r w:rsidRPr="00573AFE">
              <w:rPr>
                <w:sz w:val="24"/>
                <w:szCs w:val="24"/>
              </w:rPr>
              <w:t>.</w:t>
            </w:r>
          </w:p>
          <w:p w:rsidR="00E70199" w:rsidRPr="00573AFE" w:rsidRDefault="00E70199" w:rsidP="00E70199">
            <w:pPr>
              <w:pStyle w:val="TableParagraph"/>
              <w:tabs>
                <w:tab w:val="left" w:pos="3007"/>
                <w:tab w:val="left" w:pos="3291"/>
              </w:tabs>
              <w:ind w:left="74" w:right="-821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организация учебно-</w:t>
            </w:r>
          </w:p>
          <w:p w:rsidR="00E70199" w:rsidRPr="00573AFE" w:rsidRDefault="00E70199" w:rsidP="00E70199">
            <w:pPr>
              <w:pStyle w:val="TableParagraph"/>
              <w:tabs>
                <w:tab w:val="left" w:pos="3007"/>
                <w:tab w:val="left" w:pos="3291"/>
              </w:tabs>
              <w:ind w:left="74" w:right="-821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исследовательской</w:t>
            </w:r>
          </w:p>
          <w:p w:rsidR="00E70199" w:rsidRPr="00573AFE" w:rsidRDefault="00E70199" w:rsidP="00E70199">
            <w:pPr>
              <w:pStyle w:val="TableParagraph"/>
              <w:tabs>
                <w:tab w:val="left" w:pos="3007"/>
                <w:tab w:val="left" w:pos="3291"/>
              </w:tabs>
              <w:ind w:left="74" w:right="-821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деятельности.</w:t>
            </w:r>
          </w:p>
          <w:p w:rsidR="00E70199" w:rsidRPr="00573AFE" w:rsidRDefault="00E70199" w:rsidP="00E70199">
            <w:pPr>
              <w:pStyle w:val="TableParagraph"/>
              <w:tabs>
                <w:tab w:val="left" w:pos="3007"/>
                <w:tab w:val="left" w:pos="3291"/>
              </w:tabs>
              <w:ind w:left="74" w:right="-821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Средний уровень</w:t>
            </w:r>
          </w:p>
          <w:p w:rsidR="00E70199" w:rsidRPr="00573AFE" w:rsidRDefault="00E70199" w:rsidP="00E70199">
            <w:pPr>
              <w:pStyle w:val="TableParagraph"/>
              <w:tabs>
                <w:tab w:val="left" w:pos="3007"/>
                <w:tab w:val="left" w:pos="3291"/>
              </w:tabs>
              <w:ind w:left="74" w:right="-821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 xml:space="preserve">мотивации </w:t>
            </w:r>
            <w:proofErr w:type="gramStart"/>
            <w:r w:rsidRPr="00573AFE">
              <w:rPr>
                <w:sz w:val="24"/>
                <w:szCs w:val="24"/>
              </w:rPr>
              <w:t>к</w:t>
            </w:r>
            <w:proofErr w:type="gramEnd"/>
          </w:p>
          <w:p w:rsidR="00E70199" w:rsidRPr="00573AFE" w:rsidRDefault="00E70199" w:rsidP="00E70199">
            <w:pPr>
              <w:pStyle w:val="TableParagraph"/>
              <w:tabs>
                <w:tab w:val="left" w:pos="3007"/>
                <w:tab w:val="left" w:pos="3291"/>
              </w:tabs>
              <w:ind w:left="74" w:right="-821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обучению у учащихся.</w:t>
            </w:r>
          </w:p>
          <w:p w:rsidR="00E70199" w:rsidRPr="00573AFE" w:rsidRDefault="00E70199" w:rsidP="00E70199">
            <w:pPr>
              <w:pStyle w:val="TableParagraph"/>
              <w:tabs>
                <w:tab w:val="left" w:pos="3007"/>
                <w:tab w:val="left" w:pos="3291"/>
              </w:tabs>
              <w:ind w:left="74" w:right="-821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Недостаточная</w:t>
            </w:r>
          </w:p>
          <w:p w:rsidR="00E70199" w:rsidRPr="00573AFE" w:rsidRDefault="00E70199" w:rsidP="00E70199">
            <w:pPr>
              <w:pStyle w:val="TableParagraph"/>
              <w:tabs>
                <w:tab w:val="left" w:pos="3007"/>
                <w:tab w:val="left" w:pos="3291"/>
              </w:tabs>
              <w:ind w:left="74" w:right="-821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 xml:space="preserve">мотивация </w:t>
            </w:r>
            <w:proofErr w:type="gramStart"/>
            <w:r w:rsidRPr="00573AFE">
              <w:rPr>
                <w:sz w:val="24"/>
                <w:szCs w:val="24"/>
              </w:rPr>
              <w:t>отдельных</w:t>
            </w:r>
            <w:proofErr w:type="gramEnd"/>
          </w:p>
          <w:p w:rsidR="00E70199" w:rsidRPr="00573AFE" w:rsidRDefault="00E70199" w:rsidP="00E70199">
            <w:pPr>
              <w:pStyle w:val="TableParagraph"/>
              <w:tabs>
                <w:tab w:val="left" w:pos="3007"/>
                <w:tab w:val="left" w:pos="3291"/>
              </w:tabs>
              <w:ind w:left="74" w:right="-821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 xml:space="preserve">педагогов </w:t>
            </w:r>
            <w:proofErr w:type="gramStart"/>
            <w:r w:rsidRPr="00573AFE">
              <w:rPr>
                <w:sz w:val="24"/>
                <w:szCs w:val="24"/>
              </w:rPr>
              <w:t>к</w:t>
            </w:r>
            <w:proofErr w:type="gramEnd"/>
          </w:p>
          <w:p w:rsidR="00E70199" w:rsidRPr="00573AFE" w:rsidRDefault="00E70199" w:rsidP="00E70199">
            <w:pPr>
              <w:pStyle w:val="TableParagraph"/>
              <w:tabs>
                <w:tab w:val="left" w:pos="3007"/>
                <w:tab w:val="left" w:pos="3291"/>
              </w:tabs>
              <w:ind w:left="74" w:right="-821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инновациям.</w:t>
            </w:r>
          </w:p>
          <w:p w:rsidR="00E70199" w:rsidRPr="00573AFE" w:rsidRDefault="00E70199" w:rsidP="00E70199">
            <w:pPr>
              <w:pStyle w:val="TableParagraph"/>
              <w:tabs>
                <w:tab w:val="left" w:pos="2681"/>
              </w:tabs>
              <w:ind w:left="74" w:right="-112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 xml:space="preserve">Не все обучающиеся подтверждают знания за курс основной и средней школы </w:t>
            </w:r>
            <w:proofErr w:type="gramStart"/>
            <w:r w:rsidRPr="00573AFE">
              <w:rPr>
                <w:sz w:val="24"/>
                <w:szCs w:val="24"/>
              </w:rPr>
              <w:t>по</w:t>
            </w:r>
            <w:proofErr w:type="gramEnd"/>
            <w:r w:rsidRPr="00573AFE">
              <w:rPr>
                <w:sz w:val="24"/>
                <w:szCs w:val="24"/>
              </w:rPr>
              <w:t xml:space="preserve"> основным</w:t>
            </w:r>
          </w:p>
          <w:p w:rsidR="00E70199" w:rsidRPr="00573AFE" w:rsidRDefault="00E70199" w:rsidP="00E70199">
            <w:pPr>
              <w:pStyle w:val="TableParagraph"/>
              <w:tabs>
                <w:tab w:val="left" w:pos="2681"/>
              </w:tabs>
              <w:ind w:left="74" w:right="-112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базовым предметам в ходе государственной</w:t>
            </w:r>
          </w:p>
          <w:p w:rsidR="00E70199" w:rsidRPr="00573AFE" w:rsidRDefault="00E70199" w:rsidP="00E70199">
            <w:pPr>
              <w:pStyle w:val="TableParagraph"/>
              <w:tabs>
                <w:tab w:val="left" w:pos="2681"/>
              </w:tabs>
              <w:ind w:left="74" w:right="-112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( итоговой) аттестации</w:t>
            </w:r>
          </w:p>
          <w:p w:rsidR="00E70199" w:rsidRPr="00573AFE" w:rsidRDefault="00E70199" w:rsidP="00E70199">
            <w:pPr>
              <w:pStyle w:val="TableParagraph"/>
              <w:tabs>
                <w:tab w:val="left" w:pos="2681"/>
              </w:tabs>
              <w:ind w:left="74" w:right="-112"/>
              <w:rPr>
                <w:sz w:val="24"/>
                <w:szCs w:val="24"/>
              </w:rPr>
            </w:pPr>
          </w:p>
        </w:tc>
        <w:tc>
          <w:tcPr>
            <w:tcW w:w="1108" w:type="pct"/>
          </w:tcPr>
          <w:p w:rsidR="00E70199" w:rsidRPr="00573AFE" w:rsidRDefault="00E70199" w:rsidP="00E70199">
            <w:pPr>
              <w:pStyle w:val="TableParagraph"/>
              <w:ind w:left="34" w:right="56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1.Сетевое</w:t>
            </w:r>
          </w:p>
          <w:p w:rsidR="00E70199" w:rsidRPr="00573AFE" w:rsidRDefault="00E70199" w:rsidP="00E70199">
            <w:pPr>
              <w:pStyle w:val="TableParagraph"/>
              <w:ind w:left="34" w:right="56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взаимодействие</w:t>
            </w:r>
            <w:r w:rsidRPr="00573AFE">
              <w:rPr>
                <w:sz w:val="24"/>
                <w:szCs w:val="24"/>
              </w:rPr>
              <w:tab/>
            </w:r>
            <w:proofErr w:type="gramStart"/>
            <w:r w:rsidRPr="00573AFE">
              <w:rPr>
                <w:sz w:val="24"/>
                <w:szCs w:val="24"/>
              </w:rPr>
              <w:t>с</w:t>
            </w:r>
            <w:proofErr w:type="gramEnd"/>
          </w:p>
          <w:p w:rsidR="00E70199" w:rsidRPr="00573AFE" w:rsidRDefault="00E70199" w:rsidP="00E70199">
            <w:pPr>
              <w:pStyle w:val="TableParagraph"/>
              <w:ind w:left="34" w:right="56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другими</w:t>
            </w:r>
          </w:p>
          <w:p w:rsidR="00E70199" w:rsidRPr="00573AFE" w:rsidRDefault="00E70199" w:rsidP="00E70199">
            <w:pPr>
              <w:pStyle w:val="TableParagraph"/>
              <w:ind w:left="34" w:right="56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образовательными</w:t>
            </w:r>
          </w:p>
          <w:p w:rsidR="00E70199" w:rsidRPr="00573AFE" w:rsidRDefault="00E70199" w:rsidP="00E70199">
            <w:pPr>
              <w:pStyle w:val="TableParagraph"/>
              <w:ind w:left="34" w:right="56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учреждениями,</w:t>
            </w:r>
            <w:r w:rsidRPr="00573AFE">
              <w:rPr>
                <w:sz w:val="24"/>
                <w:szCs w:val="24"/>
              </w:rPr>
              <w:tab/>
            </w:r>
            <w:proofErr w:type="gramStart"/>
            <w:r w:rsidRPr="00573AFE">
              <w:rPr>
                <w:sz w:val="24"/>
                <w:szCs w:val="24"/>
              </w:rPr>
              <w:t>в</w:t>
            </w:r>
            <w:proofErr w:type="gramEnd"/>
          </w:p>
          <w:p w:rsidR="00E70199" w:rsidRPr="00573AFE" w:rsidRDefault="00E70199" w:rsidP="00E70199">
            <w:pPr>
              <w:pStyle w:val="TableParagraph"/>
              <w:ind w:left="34" w:right="56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том</w:t>
            </w:r>
            <w:r w:rsidRPr="00573AFE">
              <w:rPr>
                <w:sz w:val="24"/>
                <w:szCs w:val="24"/>
              </w:rPr>
              <w:tab/>
              <w:t>числе</w:t>
            </w:r>
          </w:p>
          <w:p w:rsidR="00E70199" w:rsidRPr="00573AFE" w:rsidRDefault="00E70199" w:rsidP="00E70199">
            <w:pPr>
              <w:pStyle w:val="TableParagraph"/>
              <w:ind w:left="34" w:right="56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дополнительного</w:t>
            </w:r>
            <w:r w:rsidRPr="00573AFE">
              <w:rPr>
                <w:sz w:val="24"/>
                <w:szCs w:val="24"/>
              </w:rPr>
              <w:tab/>
              <w:t>и</w:t>
            </w:r>
          </w:p>
          <w:p w:rsidR="00E70199" w:rsidRPr="00573AFE" w:rsidRDefault="00E70199" w:rsidP="00E70199">
            <w:pPr>
              <w:pStyle w:val="TableParagraph"/>
              <w:ind w:left="34" w:right="56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профессионального</w:t>
            </w:r>
          </w:p>
          <w:p w:rsidR="00E70199" w:rsidRPr="00573AFE" w:rsidRDefault="00E70199" w:rsidP="00E70199">
            <w:pPr>
              <w:pStyle w:val="TableParagraph"/>
              <w:ind w:left="34" w:right="56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образования.</w:t>
            </w:r>
          </w:p>
          <w:p w:rsidR="00E70199" w:rsidRPr="00573AFE" w:rsidRDefault="00E70199" w:rsidP="00E70199">
            <w:pPr>
              <w:pStyle w:val="TableParagraph"/>
              <w:ind w:left="34" w:right="56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2.Адресное</w:t>
            </w:r>
          </w:p>
          <w:p w:rsidR="00E70199" w:rsidRPr="00573AFE" w:rsidRDefault="00E70199" w:rsidP="00E70199">
            <w:pPr>
              <w:pStyle w:val="TableParagraph"/>
              <w:ind w:left="34" w:right="56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повышение</w:t>
            </w:r>
          </w:p>
          <w:p w:rsidR="00E70199" w:rsidRPr="00573AFE" w:rsidRDefault="00E70199" w:rsidP="00E70199">
            <w:pPr>
              <w:pStyle w:val="TableParagraph"/>
              <w:ind w:left="34" w:right="56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квалификации</w:t>
            </w:r>
          </w:p>
          <w:p w:rsidR="00E70199" w:rsidRPr="00573AFE" w:rsidRDefault="00E70199" w:rsidP="00E70199">
            <w:pPr>
              <w:pStyle w:val="TableParagraph"/>
              <w:ind w:left="34" w:right="56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педагогических</w:t>
            </w:r>
          </w:p>
          <w:p w:rsidR="00E70199" w:rsidRPr="00573AFE" w:rsidRDefault="00E70199" w:rsidP="00E70199">
            <w:pPr>
              <w:pStyle w:val="TableParagraph"/>
              <w:ind w:left="34" w:right="56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кадров.</w:t>
            </w:r>
          </w:p>
          <w:p w:rsidR="00E70199" w:rsidRPr="00573AFE" w:rsidRDefault="00E70199" w:rsidP="00E70199">
            <w:pPr>
              <w:pStyle w:val="TableParagraph"/>
              <w:ind w:left="34" w:right="56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3.</w:t>
            </w:r>
            <w:r w:rsidRPr="00573AFE">
              <w:rPr>
                <w:sz w:val="24"/>
                <w:szCs w:val="24"/>
              </w:rPr>
              <w:tab/>
              <w:t>Освоение</w:t>
            </w:r>
            <w:r w:rsidRPr="00573AFE">
              <w:rPr>
                <w:sz w:val="24"/>
                <w:szCs w:val="24"/>
              </w:rPr>
              <w:tab/>
              <w:t>и</w:t>
            </w:r>
          </w:p>
          <w:p w:rsidR="00E70199" w:rsidRPr="00573AFE" w:rsidRDefault="00E70199" w:rsidP="00E70199">
            <w:pPr>
              <w:pStyle w:val="TableParagraph"/>
              <w:ind w:left="34" w:right="56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внедрение</w:t>
            </w:r>
            <w:r w:rsidRPr="00573AFE">
              <w:rPr>
                <w:sz w:val="24"/>
                <w:szCs w:val="24"/>
              </w:rPr>
              <w:tab/>
            </w:r>
            <w:proofErr w:type="gramStart"/>
            <w:r w:rsidRPr="00573AFE">
              <w:rPr>
                <w:sz w:val="24"/>
                <w:szCs w:val="24"/>
              </w:rPr>
              <w:t>в</w:t>
            </w:r>
            <w:proofErr w:type="gramEnd"/>
          </w:p>
          <w:p w:rsidR="00E70199" w:rsidRPr="00573AFE" w:rsidRDefault="00E70199" w:rsidP="00E70199">
            <w:pPr>
              <w:pStyle w:val="TableParagraph"/>
              <w:ind w:left="34" w:right="56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практику</w:t>
            </w:r>
            <w:r w:rsidRPr="00573AFE">
              <w:rPr>
                <w:sz w:val="24"/>
                <w:szCs w:val="24"/>
              </w:rPr>
              <w:tab/>
              <w:t>работы</w:t>
            </w:r>
          </w:p>
          <w:p w:rsidR="00E70199" w:rsidRPr="00573AFE" w:rsidRDefault="00E70199" w:rsidP="00E70199">
            <w:pPr>
              <w:pStyle w:val="TableParagraph"/>
              <w:ind w:left="34" w:right="56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ОУ</w:t>
            </w:r>
            <w:r w:rsidRPr="00573AFE">
              <w:rPr>
                <w:sz w:val="24"/>
                <w:szCs w:val="24"/>
              </w:rPr>
              <w:tab/>
              <w:t>новых</w:t>
            </w:r>
          </w:p>
          <w:p w:rsidR="00E70199" w:rsidRPr="00573AFE" w:rsidRDefault="00E70199" w:rsidP="00E70199">
            <w:pPr>
              <w:pStyle w:val="TableParagraph"/>
              <w:ind w:left="34" w:right="56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технологий</w:t>
            </w:r>
          </w:p>
          <w:p w:rsidR="00E70199" w:rsidRPr="00573AFE" w:rsidRDefault="00E70199" w:rsidP="00E70199">
            <w:pPr>
              <w:pStyle w:val="TableParagraph"/>
              <w:ind w:left="34" w:right="56"/>
              <w:rPr>
                <w:sz w:val="24"/>
                <w:szCs w:val="24"/>
              </w:rPr>
            </w:pPr>
            <w:proofErr w:type="spellStart"/>
            <w:r w:rsidRPr="00573AFE">
              <w:rPr>
                <w:sz w:val="24"/>
                <w:szCs w:val="24"/>
              </w:rPr>
              <w:t>внутришкольного</w:t>
            </w:r>
            <w:proofErr w:type="spellEnd"/>
          </w:p>
          <w:p w:rsidR="00E70199" w:rsidRPr="00573AFE" w:rsidRDefault="00E70199" w:rsidP="00E70199">
            <w:pPr>
              <w:pStyle w:val="TableParagraph"/>
              <w:ind w:left="34" w:right="56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управления.</w:t>
            </w:r>
          </w:p>
        </w:tc>
        <w:tc>
          <w:tcPr>
            <w:tcW w:w="902" w:type="pct"/>
          </w:tcPr>
          <w:p w:rsidR="00106155" w:rsidRPr="00573AFE" w:rsidRDefault="0007266A" w:rsidP="00106155">
            <w:pPr>
              <w:pStyle w:val="TableParagraph"/>
              <w:tabs>
                <w:tab w:val="left" w:pos="1925"/>
              </w:tabs>
              <w:spacing w:before="75"/>
              <w:ind w:left="78" w:right="55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 xml:space="preserve">1. </w:t>
            </w:r>
            <w:r w:rsidR="00106155" w:rsidRPr="00573AFE">
              <w:rPr>
                <w:sz w:val="24"/>
                <w:szCs w:val="24"/>
              </w:rPr>
              <w:t>Отток обучающихся</w:t>
            </w:r>
            <w:r w:rsidR="00106155" w:rsidRPr="00573AFE">
              <w:rPr>
                <w:sz w:val="24"/>
                <w:szCs w:val="24"/>
              </w:rPr>
              <w:tab/>
              <w:t>с высокими результатами освоения программ</w:t>
            </w:r>
            <w:proofErr w:type="gramStart"/>
            <w:r w:rsidR="00106155" w:rsidRPr="00573AFE">
              <w:rPr>
                <w:sz w:val="24"/>
                <w:szCs w:val="24"/>
              </w:rPr>
              <w:t>ы ООО</w:t>
            </w:r>
            <w:proofErr w:type="gramEnd"/>
            <w:r w:rsidR="00B6247B" w:rsidRPr="00573AFE">
              <w:rPr>
                <w:sz w:val="24"/>
                <w:szCs w:val="24"/>
              </w:rPr>
              <w:t xml:space="preserve">. </w:t>
            </w:r>
            <w:r w:rsidR="00106155" w:rsidRPr="00573AFE">
              <w:rPr>
                <w:sz w:val="24"/>
                <w:szCs w:val="24"/>
              </w:rPr>
              <w:t xml:space="preserve"> Не реализуется в достаточной мере потенциал </w:t>
            </w:r>
            <w:proofErr w:type="gramStart"/>
            <w:r w:rsidR="00106155" w:rsidRPr="00573AFE">
              <w:rPr>
                <w:sz w:val="24"/>
                <w:szCs w:val="24"/>
              </w:rPr>
              <w:t>обучающихся</w:t>
            </w:r>
            <w:proofErr w:type="gramEnd"/>
            <w:r w:rsidR="00106155" w:rsidRPr="00573AFE">
              <w:rPr>
                <w:sz w:val="24"/>
                <w:szCs w:val="24"/>
              </w:rPr>
              <w:t>.</w:t>
            </w:r>
          </w:p>
          <w:p w:rsidR="00FD27DD" w:rsidRPr="00573AFE" w:rsidRDefault="00FD27DD" w:rsidP="00FD27DD">
            <w:pPr>
              <w:pStyle w:val="TableParagraph"/>
              <w:tabs>
                <w:tab w:val="left" w:pos="1925"/>
              </w:tabs>
              <w:spacing w:before="75"/>
              <w:ind w:left="78" w:right="55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 xml:space="preserve">2 Сохранение </w:t>
            </w:r>
            <w:proofErr w:type="gramStart"/>
            <w:r w:rsidRPr="00573AFE">
              <w:rPr>
                <w:sz w:val="24"/>
                <w:szCs w:val="24"/>
              </w:rPr>
              <w:t>базового</w:t>
            </w:r>
            <w:proofErr w:type="gramEnd"/>
          </w:p>
          <w:p w:rsidR="00FD27DD" w:rsidRPr="00573AFE" w:rsidRDefault="00FD27DD" w:rsidP="00FD27DD">
            <w:pPr>
              <w:pStyle w:val="TableParagraph"/>
              <w:tabs>
                <w:tab w:val="left" w:pos="1925"/>
              </w:tabs>
              <w:spacing w:before="75"/>
              <w:ind w:left="78" w:right="55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уровня</w:t>
            </w:r>
          </w:p>
          <w:p w:rsidR="00FD27DD" w:rsidRPr="00573AFE" w:rsidRDefault="00FD27DD" w:rsidP="00FD27DD">
            <w:pPr>
              <w:pStyle w:val="TableParagraph"/>
              <w:tabs>
                <w:tab w:val="left" w:pos="1925"/>
              </w:tabs>
              <w:spacing w:before="75"/>
              <w:ind w:left="78" w:right="55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преподавания предметов.</w:t>
            </w:r>
          </w:p>
        </w:tc>
      </w:tr>
      <w:tr w:rsidR="00624ACD" w:rsidRPr="00573AFE" w:rsidTr="0007266A">
        <w:tc>
          <w:tcPr>
            <w:tcW w:w="774" w:type="pct"/>
          </w:tcPr>
          <w:p w:rsidR="00624ACD" w:rsidRPr="00573AFE" w:rsidRDefault="00624ACD" w:rsidP="00624AC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</w:p>
        </w:tc>
        <w:tc>
          <w:tcPr>
            <w:tcW w:w="923" w:type="pct"/>
            <w:tcBorders>
              <w:top w:val="nil"/>
              <w:bottom w:val="single" w:sz="4" w:space="0" w:color="000000"/>
            </w:tcBorders>
          </w:tcPr>
          <w:p w:rsidR="00624ACD" w:rsidRPr="00573AFE" w:rsidRDefault="00624ACD" w:rsidP="0007266A">
            <w:pPr>
              <w:pStyle w:val="TableParagraph"/>
              <w:tabs>
                <w:tab w:val="left" w:pos="1357"/>
                <w:tab w:val="left" w:pos="1669"/>
                <w:tab w:val="left" w:pos="1831"/>
                <w:tab w:val="left" w:pos="2501"/>
              </w:tabs>
              <w:spacing w:before="73"/>
              <w:ind w:left="74" w:right="58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Создание</w:t>
            </w:r>
            <w:r w:rsidRPr="00573AFE">
              <w:rPr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Центра</w:t>
            </w:r>
            <w:r w:rsidRPr="00573AFE">
              <w:rPr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 xml:space="preserve">детских </w:t>
            </w:r>
            <w:r w:rsidRPr="00573AFE">
              <w:rPr>
                <w:spacing w:val="-57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инициатив</w:t>
            </w:r>
            <w:r w:rsidRPr="00573AFE">
              <w:rPr>
                <w:sz w:val="24"/>
                <w:szCs w:val="24"/>
              </w:rPr>
              <w:tab/>
            </w:r>
            <w:r w:rsidRPr="00573AFE">
              <w:rPr>
                <w:sz w:val="24"/>
                <w:szCs w:val="24"/>
              </w:rPr>
              <w:lastRenderedPageBreak/>
              <w:tab/>
            </w:r>
            <w:r w:rsidRPr="00573AFE">
              <w:rPr>
                <w:sz w:val="24"/>
                <w:szCs w:val="24"/>
              </w:rPr>
              <w:tab/>
            </w:r>
            <w:r w:rsidRPr="00573AFE">
              <w:rPr>
                <w:spacing w:val="-1"/>
                <w:sz w:val="24"/>
                <w:szCs w:val="24"/>
              </w:rPr>
              <w:t>повысило</w:t>
            </w:r>
            <w:r w:rsidRPr="00573AFE">
              <w:rPr>
                <w:spacing w:val="-57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уровень</w:t>
            </w:r>
            <w:r w:rsidRPr="00573AFE">
              <w:rPr>
                <w:sz w:val="24"/>
                <w:szCs w:val="24"/>
              </w:rPr>
              <w:tab/>
              <w:t>включенности</w:t>
            </w:r>
            <w:r w:rsidR="0007266A" w:rsidRPr="00573AFE">
              <w:rPr>
                <w:sz w:val="24"/>
                <w:szCs w:val="24"/>
              </w:rPr>
              <w:t xml:space="preserve"> </w:t>
            </w:r>
            <w:r w:rsidRPr="00573AFE">
              <w:rPr>
                <w:spacing w:val="-57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учащихся</w:t>
            </w:r>
            <w:r w:rsidRPr="00573AFE">
              <w:rPr>
                <w:sz w:val="24"/>
                <w:szCs w:val="24"/>
              </w:rPr>
              <w:tab/>
            </w:r>
            <w:r w:rsidRPr="00573AFE">
              <w:rPr>
                <w:sz w:val="24"/>
                <w:szCs w:val="24"/>
              </w:rPr>
              <w:tab/>
              <w:t>во</w:t>
            </w:r>
            <w:r w:rsidRPr="00573AFE">
              <w:rPr>
                <w:sz w:val="24"/>
                <w:szCs w:val="24"/>
              </w:rPr>
              <w:tab/>
            </w:r>
            <w:r w:rsidRPr="00573AFE">
              <w:rPr>
                <w:spacing w:val="-1"/>
                <w:sz w:val="24"/>
                <w:szCs w:val="24"/>
              </w:rPr>
              <w:t>все</w:t>
            </w:r>
            <w:r w:rsidRPr="00573AFE">
              <w:rPr>
                <w:spacing w:val="-57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социальные,</w:t>
            </w:r>
            <w:r w:rsidRPr="00573AFE">
              <w:rPr>
                <w:spacing w:val="6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культурные</w:t>
            </w:r>
            <w:r w:rsidRPr="00573AFE">
              <w:rPr>
                <w:spacing w:val="6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и</w:t>
            </w:r>
            <w:r w:rsidRPr="00573AFE">
              <w:rPr>
                <w:spacing w:val="-57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образовательные</w:t>
            </w:r>
            <w:r w:rsidRPr="00573AFE">
              <w:rPr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процессы</w:t>
            </w:r>
            <w:r w:rsidRPr="00573AFE">
              <w:rPr>
                <w:spacing w:val="-2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организации,</w:t>
            </w:r>
          </w:p>
        </w:tc>
        <w:tc>
          <w:tcPr>
            <w:tcW w:w="1293" w:type="pct"/>
            <w:tcBorders>
              <w:bottom w:val="single" w:sz="4" w:space="0" w:color="000000"/>
            </w:tcBorders>
          </w:tcPr>
          <w:p w:rsidR="009D3EDF" w:rsidRPr="00573AFE" w:rsidRDefault="00624ACD" w:rsidP="00624ACD">
            <w:pPr>
              <w:pStyle w:val="TableParagraph"/>
              <w:tabs>
                <w:tab w:val="left" w:pos="1463"/>
                <w:tab w:val="left" w:pos="1995"/>
                <w:tab w:val="left" w:pos="2103"/>
                <w:tab w:val="left" w:pos="2698"/>
              </w:tabs>
              <w:spacing w:before="73"/>
              <w:ind w:left="74" w:right="57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lastRenderedPageBreak/>
              <w:t xml:space="preserve">Низкий </w:t>
            </w:r>
            <w:r w:rsidRPr="00573AFE">
              <w:rPr>
                <w:spacing w:val="-1"/>
                <w:sz w:val="24"/>
                <w:szCs w:val="24"/>
              </w:rPr>
              <w:t xml:space="preserve">уровень </w:t>
            </w:r>
            <w:r w:rsidRPr="00573AFE">
              <w:rPr>
                <w:spacing w:val="-57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включенности</w:t>
            </w:r>
            <w:r w:rsidR="009D3EDF" w:rsidRPr="00573AFE">
              <w:rPr>
                <w:sz w:val="24"/>
                <w:szCs w:val="24"/>
              </w:rPr>
              <w:t>,</w:t>
            </w:r>
          </w:p>
          <w:p w:rsidR="00624ACD" w:rsidRPr="00573AFE" w:rsidRDefault="009D3EDF" w:rsidP="0007266A">
            <w:pPr>
              <w:pStyle w:val="TableParagraph"/>
              <w:tabs>
                <w:tab w:val="left" w:pos="1463"/>
                <w:tab w:val="left" w:pos="1995"/>
                <w:tab w:val="left" w:pos="2103"/>
                <w:tab w:val="left" w:pos="2698"/>
              </w:tabs>
              <w:spacing w:before="73"/>
              <w:ind w:left="74" w:right="57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 xml:space="preserve">не обеспечено создание и </w:t>
            </w:r>
            <w:r w:rsidRPr="00573AFE">
              <w:rPr>
                <w:sz w:val="24"/>
                <w:szCs w:val="24"/>
              </w:rPr>
              <w:lastRenderedPageBreak/>
              <w:t>деятельность военно-патриотического клуба</w:t>
            </w:r>
          </w:p>
          <w:p w:rsidR="001179A8" w:rsidRPr="00573AFE" w:rsidRDefault="001179A8" w:rsidP="009D3EDF">
            <w:pPr>
              <w:pStyle w:val="TableParagraph"/>
              <w:tabs>
                <w:tab w:val="left" w:pos="1463"/>
                <w:tab w:val="left" w:pos="1995"/>
                <w:tab w:val="left" w:pos="2103"/>
                <w:tab w:val="left" w:pos="2698"/>
              </w:tabs>
              <w:spacing w:before="73"/>
              <w:ind w:left="74" w:right="57"/>
              <w:rPr>
                <w:sz w:val="24"/>
                <w:szCs w:val="24"/>
              </w:rPr>
            </w:pPr>
          </w:p>
        </w:tc>
        <w:tc>
          <w:tcPr>
            <w:tcW w:w="1108" w:type="pct"/>
            <w:tcBorders>
              <w:bottom w:val="single" w:sz="4" w:space="0" w:color="000000"/>
            </w:tcBorders>
          </w:tcPr>
          <w:p w:rsidR="00624ACD" w:rsidRPr="00573AFE" w:rsidRDefault="00624ACD" w:rsidP="0007266A">
            <w:pPr>
              <w:pStyle w:val="TableParagraph"/>
              <w:spacing w:before="73"/>
              <w:ind w:left="75" w:right="-244"/>
              <w:jc w:val="both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lastRenderedPageBreak/>
              <w:t>Организация</w:t>
            </w:r>
            <w:r w:rsidRPr="00573AFE">
              <w:rPr>
                <w:spacing w:val="-57"/>
                <w:sz w:val="24"/>
                <w:szCs w:val="24"/>
              </w:rPr>
              <w:t xml:space="preserve"> </w:t>
            </w:r>
            <w:r w:rsidR="0007266A" w:rsidRPr="00573AFE">
              <w:rPr>
                <w:spacing w:val="-57"/>
                <w:sz w:val="24"/>
                <w:szCs w:val="24"/>
              </w:rPr>
              <w:t xml:space="preserve">          </w:t>
            </w:r>
            <w:r w:rsidRPr="00573AFE">
              <w:rPr>
                <w:sz w:val="24"/>
                <w:szCs w:val="24"/>
              </w:rPr>
              <w:t>первичного</w:t>
            </w:r>
            <w:r w:rsidRPr="00573AFE">
              <w:rPr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отделения</w:t>
            </w:r>
            <w:r w:rsidRPr="00573AFE">
              <w:rPr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Российского</w:t>
            </w:r>
          </w:p>
          <w:p w:rsidR="00624ACD" w:rsidRPr="00573AFE" w:rsidRDefault="00624ACD" w:rsidP="0007266A">
            <w:pPr>
              <w:pStyle w:val="TableParagraph"/>
              <w:tabs>
                <w:tab w:val="left" w:pos="1746"/>
              </w:tabs>
              <w:spacing w:before="1"/>
              <w:ind w:left="75" w:right="-244"/>
              <w:jc w:val="both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lastRenderedPageBreak/>
              <w:t>движения</w:t>
            </w:r>
            <w:r w:rsidRPr="00573AFE">
              <w:rPr>
                <w:spacing w:val="34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детей</w:t>
            </w:r>
            <w:r w:rsidRPr="00573AFE">
              <w:rPr>
                <w:spacing w:val="35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и</w:t>
            </w:r>
            <w:r w:rsidRPr="00573AFE">
              <w:rPr>
                <w:spacing w:val="-57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молодежи</w:t>
            </w:r>
            <w:r w:rsidRPr="00573AFE">
              <w:rPr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расширяет</w:t>
            </w:r>
            <w:r w:rsidRPr="00573AFE">
              <w:rPr>
                <w:spacing w:val="1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возможности</w:t>
            </w:r>
            <w:r w:rsidRPr="00573AFE">
              <w:rPr>
                <w:sz w:val="24"/>
                <w:szCs w:val="24"/>
              </w:rPr>
              <w:tab/>
            </w:r>
            <w:r w:rsidRPr="00573AFE">
              <w:rPr>
                <w:spacing w:val="-1"/>
                <w:sz w:val="24"/>
                <w:szCs w:val="24"/>
              </w:rPr>
              <w:t>для</w:t>
            </w:r>
            <w:r w:rsidRPr="00573AFE">
              <w:rPr>
                <w:spacing w:val="-57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реализации</w:t>
            </w:r>
          </w:p>
          <w:p w:rsidR="00624ACD" w:rsidRPr="00573AFE" w:rsidRDefault="00624ACD" w:rsidP="0007266A">
            <w:pPr>
              <w:pStyle w:val="TableParagraph"/>
              <w:ind w:left="75" w:right="-244"/>
              <w:jc w:val="both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детских</w:t>
            </w:r>
            <w:r w:rsidRPr="00573AFE">
              <w:rPr>
                <w:spacing w:val="-3"/>
                <w:sz w:val="24"/>
                <w:szCs w:val="24"/>
              </w:rPr>
              <w:t xml:space="preserve"> </w:t>
            </w:r>
            <w:r w:rsidRPr="00573AFE">
              <w:rPr>
                <w:sz w:val="24"/>
                <w:szCs w:val="24"/>
              </w:rPr>
              <w:t>инициатив.</w:t>
            </w:r>
          </w:p>
          <w:p w:rsidR="001179A8" w:rsidRPr="00573AFE" w:rsidRDefault="001179A8" w:rsidP="0007266A">
            <w:pPr>
              <w:pStyle w:val="TableParagraph"/>
              <w:ind w:left="75" w:right="-244"/>
              <w:jc w:val="both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Создание системы повышения</w:t>
            </w:r>
          </w:p>
          <w:p w:rsidR="001179A8" w:rsidRPr="00573AFE" w:rsidRDefault="001179A8" w:rsidP="0007266A">
            <w:pPr>
              <w:pStyle w:val="TableParagraph"/>
              <w:ind w:left="75" w:right="-244"/>
              <w:jc w:val="both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 xml:space="preserve"> уровня</w:t>
            </w:r>
          </w:p>
          <w:p w:rsidR="001179A8" w:rsidRPr="00573AFE" w:rsidRDefault="001179A8" w:rsidP="0007266A">
            <w:pPr>
              <w:pStyle w:val="TableParagraph"/>
              <w:ind w:left="75" w:right="-244"/>
              <w:jc w:val="both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педагогической просвещенности родителей.</w:t>
            </w:r>
          </w:p>
          <w:p w:rsidR="001179A8" w:rsidRPr="00573AFE" w:rsidRDefault="001179A8" w:rsidP="0007266A">
            <w:pPr>
              <w:pStyle w:val="TableParagraph"/>
              <w:ind w:left="75" w:right="-244"/>
              <w:jc w:val="both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 xml:space="preserve">Привлечение родителей к участию </w:t>
            </w:r>
            <w:proofErr w:type="gramStart"/>
            <w:r w:rsidRPr="00573AFE">
              <w:rPr>
                <w:sz w:val="24"/>
                <w:szCs w:val="24"/>
              </w:rPr>
              <w:t>в</w:t>
            </w:r>
            <w:proofErr w:type="gramEnd"/>
          </w:p>
          <w:p w:rsidR="001179A8" w:rsidRPr="00573AFE" w:rsidRDefault="001179A8" w:rsidP="0007266A">
            <w:pPr>
              <w:pStyle w:val="TableParagraph"/>
              <w:ind w:left="75" w:right="-244"/>
              <w:jc w:val="both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 xml:space="preserve">общешкольных </w:t>
            </w:r>
            <w:proofErr w:type="gramStart"/>
            <w:r w:rsidRPr="00573AFE">
              <w:rPr>
                <w:sz w:val="24"/>
                <w:szCs w:val="24"/>
              </w:rPr>
              <w:t>мероприятиях</w:t>
            </w:r>
            <w:proofErr w:type="gramEnd"/>
            <w:r w:rsidRPr="00573AFE">
              <w:rPr>
                <w:sz w:val="24"/>
                <w:szCs w:val="24"/>
              </w:rPr>
              <w:t>.</w:t>
            </w:r>
          </w:p>
        </w:tc>
        <w:tc>
          <w:tcPr>
            <w:tcW w:w="902" w:type="pct"/>
            <w:tcBorders>
              <w:bottom w:val="single" w:sz="4" w:space="0" w:color="000000"/>
            </w:tcBorders>
          </w:tcPr>
          <w:p w:rsidR="001179A8" w:rsidRPr="00573AFE" w:rsidRDefault="001179A8" w:rsidP="001179A8">
            <w:pPr>
              <w:pStyle w:val="TableParagraph"/>
              <w:ind w:left="78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lastRenderedPageBreak/>
              <w:t xml:space="preserve"> Формальное</w:t>
            </w:r>
          </w:p>
          <w:p w:rsidR="001179A8" w:rsidRPr="00573AFE" w:rsidRDefault="001179A8" w:rsidP="001179A8">
            <w:pPr>
              <w:pStyle w:val="TableParagraph"/>
              <w:ind w:left="78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отношение</w:t>
            </w:r>
          </w:p>
          <w:p w:rsidR="001179A8" w:rsidRPr="00573AFE" w:rsidRDefault="001179A8" w:rsidP="001179A8">
            <w:pPr>
              <w:pStyle w:val="TableParagraph"/>
              <w:ind w:left="78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lastRenderedPageBreak/>
              <w:t>определенных</w:t>
            </w:r>
          </w:p>
          <w:p w:rsidR="001179A8" w:rsidRPr="00573AFE" w:rsidRDefault="001179A8" w:rsidP="001179A8">
            <w:pPr>
              <w:pStyle w:val="TableParagraph"/>
              <w:ind w:left="78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классных</w:t>
            </w:r>
          </w:p>
          <w:p w:rsidR="001179A8" w:rsidRPr="00573AFE" w:rsidRDefault="001179A8" w:rsidP="001179A8">
            <w:pPr>
              <w:pStyle w:val="TableParagraph"/>
              <w:ind w:left="78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руководителей,</w:t>
            </w:r>
          </w:p>
          <w:p w:rsidR="001179A8" w:rsidRPr="00573AFE" w:rsidRDefault="001179A8" w:rsidP="001179A8">
            <w:pPr>
              <w:pStyle w:val="TableParagraph"/>
              <w:ind w:left="78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 xml:space="preserve">кураторов </w:t>
            </w:r>
            <w:proofErr w:type="gramStart"/>
            <w:r w:rsidRPr="00573AFE">
              <w:rPr>
                <w:sz w:val="24"/>
                <w:szCs w:val="24"/>
              </w:rPr>
              <w:t>к</w:t>
            </w:r>
            <w:proofErr w:type="gramEnd"/>
          </w:p>
          <w:p w:rsidR="009F1AB1" w:rsidRPr="00573AFE" w:rsidRDefault="001179A8" w:rsidP="001179A8">
            <w:pPr>
              <w:pStyle w:val="TableParagraph"/>
              <w:ind w:left="78"/>
              <w:rPr>
                <w:sz w:val="24"/>
                <w:szCs w:val="24"/>
              </w:rPr>
            </w:pPr>
            <w:r w:rsidRPr="00573AFE">
              <w:rPr>
                <w:sz w:val="24"/>
                <w:szCs w:val="24"/>
              </w:rPr>
              <w:t>сопровождению детей.</w:t>
            </w:r>
          </w:p>
        </w:tc>
      </w:tr>
      <w:tr w:rsidR="00624ACD" w:rsidRPr="00573AFE" w:rsidTr="001179A8">
        <w:tc>
          <w:tcPr>
            <w:tcW w:w="774" w:type="pct"/>
          </w:tcPr>
          <w:p w:rsidR="00624ACD" w:rsidRPr="00573AFE" w:rsidRDefault="00624ACD" w:rsidP="00624AC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Здоровье</w:t>
            </w:r>
          </w:p>
        </w:tc>
        <w:tc>
          <w:tcPr>
            <w:tcW w:w="923" w:type="pct"/>
          </w:tcPr>
          <w:p w:rsidR="00A95413" w:rsidRPr="00573AFE" w:rsidRDefault="00A95413" w:rsidP="009470FA">
            <w:pPr>
              <w:pStyle w:val="aff1"/>
              <w:spacing w:before="43" w:line="276" w:lineRule="auto"/>
              <w:ind w:left="210" w:right="73"/>
              <w:jc w:val="both"/>
            </w:pPr>
            <w:r w:rsidRPr="00573AFE">
              <w:t xml:space="preserve">В </w:t>
            </w:r>
            <w:r w:rsidR="00FD27DD" w:rsidRPr="00573AFE">
              <w:t>школе созданы</w:t>
            </w:r>
            <w:r w:rsidRPr="00573AFE">
              <w:t xml:space="preserve"> условия для оздоровления и развития учащихся,</w:t>
            </w:r>
            <w:r w:rsidRPr="00573AFE">
              <w:rPr>
                <w:spacing w:val="1"/>
              </w:rPr>
              <w:t xml:space="preserve"> </w:t>
            </w:r>
            <w:r w:rsidRPr="00573AFE">
              <w:t>как</w:t>
            </w:r>
            <w:r w:rsidRPr="00573AFE">
              <w:rPr>
                <w:spacing w:val="1"/>
              </w:rPr>
              <w:t xml:space="preserve"> </w:t>
            </w:r>
            <w:r w:rsidRPr="00573AFE">
              <w:t>в</w:t>
            </w:r>
            <w:r w:rsidRPr="00573AFE">
              <w:rPr>
                <w:spacing w:val="1"/>
              </w:rPr>
              <w:t xml:space="preserve"> </w:t>
            </w:r>
            <w:r w:rsidRPr="00573AFE">
              <w:t>учебное,</w:t>
            </w:r>
            <w:r w:rsidRPr="00573AFE">
              <w:rPr>
                <w:spacing w:val="1"/>
              </w:rPr>
              <w:t xml:space="preserve"> </w:t>
            </w:r>
            <w:r w:rsidRPr="00573AFE">
              <w:t>так</w:t>
            </w:r>
            <w:r w:rsidRPr="00573AFE">
              <w:rPr>
                <w:spacing w:val="1"/>
              </w:rPr>
              <w:t xml:space="preserve"> </w:t>
            </w:r>
            <w:r w:rsidRPr="00573AFE">
              <w:t>и</w:t>
            </w:r>
            <w:r w:rsidRPr="00573AFE">
              <w:rPr>
                <w:spacing w:val="1"/>
              </w:rPr>
              <w:t xml:space="preserve"> </w:t>
            </w:r>
            <w:r w:rsidRPr="00573AFE">
              <w:t>в</w:t>
            </w:r>
            <w:r w:rsidRPr="00573AFE">
              <w:rPr>
                <w:spacing w:val="1"/>
              </w:rPr>
              <w:t xml:space="preserve"> </w:t>
            </w:r>
            <w:r w:rsidRPr="00573AFE">
              <w:t>каникулярное</w:t>
            </w:r>
            <w:r w:rsidRPr="00573AFE">
              <w:rPr>
                <w:spacing w:val="1"/>
              </w:rPr>
              <w:t xml:space="preserve"> </w:t>
            </w:r>
            <w:r w:rsidRPr="00573AFE">
              <w:t>время:</w:t>
            </w:r>
            <w:r w:rsidRPr="00573AFE">
              <w:rPr>
                <w:spacing w:val="1"/>
              </w:rPr>
              <w:t xml:space="preserve"> </w:t>
            </w:r>
            <w:r w:rsidRPr="00573AFE">
              <w:t>работа</w:t>
            </w:r>
            <w:r w:rsidRPr="00573AFE">
              <w:rPr>
                <w:spacing w:val="1"/>
              </w:rPr>
              <w:t xml:space="preserve"> </w:t>
            </w:r>
            <w:r w:rsidRPr="00573AFE">
              <w:t>школьного</w:t>
            </w:r>
            <w:r w:rsidRPr="00573AFE">
              <w:rPr>
                <w:spacing w:val="1"/>
              </w:rPr>
              <w:t xml:space="preserve"> </w:t>
            </w:r>
            <w:r w:rsidRPr="00573AFE">
              <w:t>лагеря,</w:t>
            </w:r>
            <w:r w:rsidRPr="00573AFE">
              <w:rPr>
                <w:spacing w:val="1"/>
              </w:rPr>
              <w:t xml:space="preserve"> </w:t>
            </w:r>
            <w:r w:rsidRPr="00573AFE">
              <w:t>и</w:t>
            </w:r>
            <w:r w:rsidRPr="00573AFE">
              <w:rPr>
                <w:spacing w:val="1"/>
              </w:rPr>
              <w:t xml:space="preserve"> </w:t>
            </w:r>
            <w:r w:rsidRPr="00573AFE">
              <w:t>трудовых</w:t>
            </w:r>
            <w:r w:rsidRPr="00573AFE">
              <w:rPr>
                <w:spacing w:val="1"/>
              </w:rPr>
              <w:t xml:space="preserve"> </w:t>
            </w:r>
            <w:r w:rsidRPr="00573AFE">
              <w:t>отрядов,</w:t>
            </w:r>
            <w:r w:rsidRPr="00573AFE">
              <w:rPr>
                <w:spacing w:val="1"/>
              </w:rPr>
              <w:t xml:space="preserve"> </w:t>
            </w:r>
            <w:r w:rsidRPr="00573AFE">
              <w:t>спортивных</w:t>
            </w:r>
            <w:r w:rsidRPr="00573AFE">
              <w:rPr>
                <w:spacing w:val="1"/>
              </w:rPr>
              <w:t xml:space="preserve"> </w:t>
            </w:r>
            <w:r w:rsidRPr="00573AFE">
              <w:t>секций.</w:t>
            </w:r>
            <w:r w:rsidRPr="00573AFE">
              <w:rPr>
                <w:spacing w:val="1"/>
              </w:rPr>
              <w:t xml:space="preserve"> </w:t>
            </w:r>
          </w:p>
          <w:p w:rsidR="00624ACD" w:rsidRPr="00573AFE" w:rsidRDefault="00624ACD" w:rsidP="00B6247B">
            <w:pPr>
              <w:pStyle w:val="aff1"/>
              <w:spacing w:line="276" w:lineRule="auto"/>
              <w:ind w:left="210" w:right="985" w:firstLine="1701"/>
              <w:jc w:val="both"/>
              <w:rPr>
                <w:color w:val="000000"/>
              </w:rPr>
            </w:pPr>
          </w:p>
        </w:tc>
        <w:tc>
          <w:tcPr>
            <w:tcW w:w="1293" w:type="pct"/>
          </w:tcPr>
          <w:p w:rsidR="00A95413" w:rsidRPr="00573AFE" w:rsidRDefault="00A95413" w:rsidP="009470FA">
            <w:pPr>
              <w:pStyle w:val="aff1"/>
              <w:spacing w:line="321" w:lineRule="exact"/>
              <w:ind w:left="-74"/>
            </w:pPr>
            <w:r w:rsidRPr="00573AFE">
              <w:t>На</w:t>
            </w:r>
            <w:r w:rsidRPr="00573AFE">
              <w:rPr>
                <w:spacing w:val="43"/>
              </w:rPr>
              <w:t xml:space="preserve"> </w:t>
            </w:r>
            <w:r w:rsidRPr="00573AFE">
              <w:t>территории школы нет спортивн</w:t>
            </w:r>
            <w:r w:rsidR="009470FA" w:rsidRPr="00573AFE">
              <w:t>ой</w:t>
            </w:r>
            <w:r w:rsidRPr="00573AFE">
              <w:rPr>
                <w:spacing w:val="46"/>
              </w:rPr>
              <w:t xml:space="preserve"> </w:t>
            </w:r>
            <w:r w:rsidRPr="00573AFE">
              <w:t>и</w:t>
            </w:r>
            <w:r w:rsidRPr="00573AFE">
              <w:rPr>
                <w:spacing w:val="41"/>
              </w:rPr>
              <w:t xml:space="preserve"> </w:t>
            </w:r>
            <w:r w:rsidRPr="00573AFE">
              <w:t>игров</w:t>
            </w:r>
            <w:r w:rsidR="009470FA" w:rsidRPr="00573AFE">
              <w:t xml:space="preserve">ой </w:t>
            </w:r>
            <w:r w:rsidRPr="00573AFE">
              <w:t>площадк</w:t>
            </w:r>
            <w:r w:rsidR="009470FA" w:rsidRPr="00573AFE">
              <w:t>и</w:t>
            </w:r>
            <w:r w:rsidRPr="00573AFE">
              <w:t>.</w:t>
            </w:r>
          </w:p>
          <w:p w:rsidR="00624ACD" w:rsidRPr="00573AFE" w:rsidRDefault="00624ACD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</w:tcPr>
          <w:p w:rsidR="001179A8" w:rsidRPr="00573AFE" w:rsidRDefault="001179A8" w:rsidP="001179A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Сетевое</w:t>
            </w:r>
          </w:p>
          <w:p w:rsidR="001179A8" w:rsidRPr="00573AFE" w:rsidRDefault="001179A8" w:rsidP="001179A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1179A8" w:rsidRPr="00573AFE" w:rsidRDefault="001179A8" w:rsidP="001179A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другими</w:t>
            </w:r>
          </w:p>
          <w:p w:rsidR="001179A8" w:rsidRPr="00573AFE" w:rsidRDefault="001179A8" w:rsidP="001179A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</w:p>
          <w:p w:rsidR="001179A8" w:rsidRPr="00573AFE" w:rsidRDefault="001179A8" w:rsidP="001179A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учреждениями,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1179A8" w:rsidRPr="00573AFE" w:rsidRDefault="001179A8" w:rsidP="001179A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числе</w:t>
            </w:r>
          </w:p>
          <w:p w:rsidR="001179A8" w:rsidRPr="00573AFE" w:rsidRDefault="001179A8" w:rsidP="001179A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</w:p>
          <w:p w:rsidR="001179A8" w:rsidRPr="00573AFE" w:rsidRDefault="001179A8" w:rsidP="001179A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профессионального</w:t>
            </w:r>
          </w:p>
          <w:p w:rsidR="00624ACD" w:rsidRPr="00573AFE" w:rsidRDefault="001179A8" w:rsidP="001179A8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образования даёт возможность для развития творческого потенциала и здоровья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2" w:type="pct"/>
          </w:tcPr>
          <w:p w:rsidR="00624ACD" w:rsidRPr="00573AFE" w:rsidRDefault="00624ACD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4ACD" w:rsidRPr="00573AFE" w:rsidTr="001179A8">
        <w:tc>
          <w:tcPr>
            <w:tcW w:w="774" w:type="pct"/>
          </w:tcPr>
          <w:p w:rsidR="00624ACD" w:rsidRPr="00573AFE" w:rsidRDefault="00624ACD" w:rsidP="00624AC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923" w:type="pct"/>
          </w:tcPr>
          <w:p w:rsidR="00D7604E" w:rsidRPr="00573AFE" w:rsidRDefault="00D7604E" w:rsidP="00D7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плана участия обучающихся образовательной организации в олимпиадах и иных интеллектуальных и (или) творческих конкурсах, мероприятиях в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 федеральным, региональным, муниципальным перечнями олимпиад и иных интеллектуальных и (или) творческих конкурсов, мероприятий. </w:t>
            </w:r>
          </w:p>
          <w:p w:rsidR="00D7604E" w:rsidRPr="00573AFE" w:rsidRDefault="00D7604E" w:rsidP="00D7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Проводится мониторинг участия обучающихся и анализ результатов участия в конкурсах, фестивалях, олимпиадах, конференциях.</w:t>
            </w:r>
          </w:p>
          <w:p w:rsidR="00D7604E" w:rsidRPr="00573AFE" w:rsidRDefault="00D7604E" w:rsidP="00D76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Организуется  работа классных руководителей с мотивированными обучающимися, их родителями и учителями-предметниками.</w:t>
            </w:r>
          </w:p>
          <w:p w:rsidR="00624ACD" w:rsidRPr="00573AFE" w:rsidRDefault="00624ACD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</w:tcPr>
          <w:p w:rsidR="00624ACD" w:rsidRPr="00573AFE" w:rsidRDefault="000B202D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школе отсутствует 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медиацентр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B202D" w:rsidRPr="00573AFE" w:rsidRDefault="000B202D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 компетенций педагогических работников по программам дополнительного образования</w:t>
            </w:r>
            <w:r w:rsidR="00B6247B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необходимость повышения квалификации.</w:t>
            </w:r>
          </w:p>
          <w:p w:rsidR="00D7604E" w:rsidRPr="00573AFE" w:rsidRDefault="00D7604E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работа по формированию интереса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и их родителей (законных представителей) в части подготовки обучающихся к олимпиадам различного уровня.</w:t>
            </w:r>
          </w:p>
        </w:tc>
        <w:tc>
          <w:tcPr>
            <w:tcW w:w="1108" w:type="pct"/>
          </w:tcPr>
          <w:p w:rsidR="00624ACD" w:rsidRPr="00573AFE" w:rsidRDefault="00B6247B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Есть возможность разработки программы по взаимодействию с муниципальным средством массовой информации, уже сейчас в газете публикуются отдельные статьи. </w:t>
            </w:r>
          </w:p>
          <w:p w:rsidR="00B6247B" w:rsidRPr="00573AFE" w:rsidRDefault="00B6247B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Необходимо рассмотреть 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вопрос о создании ресурсных условий для организации и функционирования школьного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медиацентра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7604E" w:rsidRPr="00573AFE" w:rsidRDefault="00D7604E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Осуществление сетевой формы реализации программы школьного хора на основании договора, заключенного между школой, и музыкальной школой посёлка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заинтересованы в реализации такой программы, в соответствии с целями и задачами образовательной организации, интересами и потребностями обучающихся</w:t>
            </w:r>
          </w:p>
        </w:tc>
        <w:tc>
          <w:tcPr>
            <w:tcW w:w="902" w:type="pct"/>
          </w:tcPr>
          <w:p w:rsidR="00624ACD" w:rsidRPr="00573AFE" w:rsidRDefault="00B6247B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Высокая загруженность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Кроме внеурочной деятельности, которая проводится в школе, в посёлке есть школа искусств, музыкальная школа, спортивная 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школа, дом культуры. </w:t>
            </w:r>
          </w:p>
        </w:tc>
      </w:tr>
      <w:tr w:rsidR="00624ACD" w:rsidRPr="00573AFE" w:rsidTr="001179A8">
        <w:tc>
          <w:tcPr>
            <w:tcW w:w="774" w:type="pct"/>
          </w:tcPr>
          <w:p w:rsidR="00624ACD" w:rsidRPr="00573AFE" w:rsidRDefault="00624ACD" w:rsidP="00624AC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923" w:type="pct"/>
          </w:tcPr>
          <w:p w:rsidR="00624ACD" w:rsidRPr="00573AFE" w:rsidRDefault="0093517F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модели профориентации «Билет в будущее», организация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профобучения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10 классе.</w:t>
            </w:r>
          </w:p>
        </w:tc>
        <w:tc>
          <w:tcPr>
            <w:tcW w:w="1293" w:type="pct"/>
          </w:tcPr>
          <w:p w:rsidR="00624ACD" w:rsidRPr="00573AFE" w:rsidRDefault="0093517F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находится на закрытой территории, в посёлке только одно градообразующее предприятие.</w:t>
            </w:r>
          </w:p>
          <w:p w:rsidR="0060403E" w:rsidRPr="00573AFE" w:rsidRDefault="0060403E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механизмов взаимодействия с региональными предприятиями/организациями, оказывающими содействие в реализации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мероприятий.</w:t>
            </w:r>
          </w:p>
        </w:tc>
        <w:tc>
          <w:tcPr>
            <w:tcW w:w="1108" w:type="pct"/>
          </w:tcPr>
          <w:p w:rsidR="00624ACD" w:rsidRPr="00573AFE" w:rsidRDefault="0093517F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возможность посещения профильных проб в г. Твери, организации профильного класса</w:t>
            </w:r>
          </w:p>
          <w:p w:rsidR="0060403E" w:rsidRPr="00573AFE" w:rsidRDefault="0060403E" w:rsidP="00604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сетевых партнеров (предприятия, организации) в ближайшем окружении или дистанционно, которые могли бы предоставить школе ресурсы (профессиональные кадры,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материально-техническую базу, образовательные ресурсы). </w:t>
            </w:r>
          </w:p>
          <w:p w:rsidR="004B4399" w:rsidRPr="00573AFE" w:rsidRDefault="004B4399" w:rsidP="004B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 по выявлению способностей, образовательных и профессиональных потребностей обучающихся в профильном обучении.</w:t>
            </w:r>
          </w:p>
          <w:p w:rsidR="004B4399" w:rsidRPr="00573AFE" w:rsidRDefault="004B4399" w:rsidP="004B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профильных предпрофессиональных классов, в полной мере удовлетворяющих предпочтения и запросы обучающихся; рынка труда.</w:t>
            </w:r>
          </w:p>
          <w:p w:rsidR="0060403E" w:rsidRPr="00573AFE" w:rsidRDefault="0060403E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</w:tcPr>
          <w:p w:rsidR="00624ACD" w:rsidRPr="00573AFE" w:rsidRDefault="0093517F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Транспортная проблема доставки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озеру Селигер осенью и весной, пока не установилась ледовая переправа или уже закончена.</w:t>
            </w:r>
          </w:p>
        </w:tc>
      </w:tr>
      <w:tr w:rsidR="00624ACD" w:rsidRPr="00573AFE" w:rsidTr="001179A8">
        <w:tc>
          <w:tcPr>
            <w:tcW w:w="774" w:type="pct"/>
          </w:tcPr>
          <w:p w:rsidR="00624ACD" w:rsidRPr="00573AFE" w:rsidRDefault="00624ACD" w:rsidP="00624AC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Учитель. Школьная команда</w:t>
            </w:r>
          </w:p>
        </w:tc>
        <w:tc>
          <w:tcPr>
            <w:tcW w:w="923" w:type="pct"/>
          </w:tcPr>
          <w:p w:rsidR="00624ACD" w:rsidRPr="00573AFE" w:rsidRDefault="00B6247B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всех необходимых педагогических кадров.</w:t>
            </w:r>
            <w:r w:rsidR="004B519A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школе создан и действует методический совет. </w:t>
            </w:r>
          </w:p>
          <w:p w:rsidR="005713CD" w:rsidRPr="00573AFE" w:rsidRDefault="005713CD" w:rsidP="005713CD">
            <w:pPr>
              <w:pStyle w:val="aff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73AFE">
              <w:rPr>
                <w:color w:val="000000"/>
              </w:rPr>
              <w:t xml:space="preserve">Методическая работа </w:t>
            </w:r>
            <w:r w:rsidR="004B519A" w:rsidRPr="00573AFE">
              <w:rPr>
                <w:color w:val="000000"/>
              </w:rPr>
              <w:t xml:space="preserve">также </w:t>
            </w:r>
            <w:r w:rsidRPr="00573AFE">
              <w:rPr>
                <w:color w:val="000000"/>
              </w:rPr>
              <w:t xml:space="preserve">осуществляется через работу методических объединений учителей. В школе работают 4 методических объединений учителей: начальных классов, гуманитарного цикла, </w:t>
            </w:r>
            <w:r w:rsidRPr="00573AFE">
              <w:rPr>
                <w:color w:val="000000"/>
              </w:rPr>
              <w:lastRenderedPageBreak/>
              <w:t>естественно-математического цикла, классных руководителей.</w:t>
            </w:r>
          </w:p>
          <w:p w:rsidR="005713CD" w:rsidRPr="00573AFE" w:rsidRDefault="005713CD" w:rsidP="005713CD">
            <w:pPr>
              <w:pStyle w:val="aff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73AFE">
              <w:rPr>
                <w:color w:val="000000"/>
              </w:rPr>
              <w:t>Планы работы методических объединений составляются с учетом плана методической работы школы, ситуации, которая сложилась в школе в данный период времени, опыта работы и квалификации учителей, склонностей и интересов педагогов, специфики преподавания определенных предметов.</w:t>
            </w:r>
          </w:p>
          <w:p w:rsidR="009E1763" w:rsidRPr="00573AFE" w:rsidRDefault="009E1763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</w:tcPr>
          <w:p w:rsidR="00624ACD" w:rsidRPr="00573AFE" w:rsidRDefault="009F1AB1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Недостаток опыта учебной работы</w:t>
            </w:r>
            <w:r w:rsidR="006327A5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части педагогов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навыков оценивания</w:t>
            </w:r>
            <w:r w:rsidR="008D1F19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нестабильный кадровый состав. Школа расположена на острове. В осенний, зимний и весенний периоды большие сложности с транспортной доставкой. Зимой пешком 4 км по льду.   Педагогов найти сложно. Те, кто приезжает, чаще без опыта работы. Многие не выдерживают жизни на острове из-за проблемы доставки тяжелых грузов или невозможности совершать личные поездки в любое время</w:t>
            </w:r>
            <w:r w:rsidR="006327A5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уезжают. </w:t>
            </w:r>
            <w:r w:rsidR="006327A5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Частая смена педагогов мешает качественному осуществлению учебно-воспитательного процесса в школе.</w:t>
            </w:r>
          </w:p>
        </w:tc>
        <w:tc>
          <w:tcPr>
            <w:tcW w:w="1108" w:type="pct"/>
          </w:tcPr>
          <w:p w:rsidR="00624ACD" w:rsidRPr="00573AFE" w:rsidRDefault="009F1AB1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модели наставничества</w:t>
            </w:r>
            <w:r w:rsidR="00A708CB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создание условий для </w:t>
            </w:r>
            <w:r w:rsidR="00EF6C4D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A708CB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ивлекательности работы</w:t>
            </w:r>
            <w:r w:rsidR="00EF6C4D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школе.</w:t>
            </w:r>
            <w:r w:rsidR="006327A5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Выделение служебных квартир приезжающим педагогам.</w:t>
            </w:r>
          </w:p>
          <w:p w:rsidR="004B4399" w:rsidRPr="00573AFE" w:rsidRDefault="004B4399" w:rsidP="00624AC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Охват учителей диагностикой профессиональных компетенций (федеральной, региональной, самодиагностикой).</w:t>
            </w:r>
          </w:p>
          <w:p w:rsidR="004B4399" w:rsidRPr="00573AFE" w:rsidRDefault="004B4399" w:rsidP="004B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административных мер по организации проведения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диагностических процедур, обеспечивающих выявление профессиональных дефицитов педагогических работников и последующие действия по их ликвидации, предупреждению. </w:t>
            </w:r>
          </w:p>
          <w:p w:rsidR="004B4399" w:rsidRPr="00573AFE" w:rsidRDefault="004B4399" w:rsidP="004B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 по сопровождению педагогов, у которых выявлены профессиональные дефициты.</w:t>
            </w:r>
          </w:p>
          <w:p w:rsidR="004B4399" w:rsidRPr="00573AFE" w:rsidRDefault="004B4399" w:rsidP="00624AC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способов стимулирования и поощрения педагогических работников, направленных на повышение мотивации педагогических работников к прохождению диагностики профессиональных компетенций.  </w:t>
            </w:r>
          </w:p>
          <w:p w:rsidR="004B519A" w:rsidRPr="00573AFE" w:rsidRDefault="004B519A" w:rsidP="004B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перспективного плана повышение квалификации педагогических работников в рамках по программам повышения квалификации в сфере воспитания, размещенным в Федеральном реестре дополнительных профессиональных программ педагогического образования. </w:t>
            </w:r>
          </w:p>
          <w:p w:rsidR="004B519A" w:rsidRPr="00573AFE" w:rsidRDefault="004B519A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</w:tcPr>
          <w:p w:rsidR="00624ACD" w:rsidRPr="00573AFE" w:rsidRDefault="00EF6C4D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Высокая</w:t>
            </w:r>
            <w:r w:rsidR="009F1AB1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нагрузка педагогов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математике, русскому языку не даёт возможности для дополнительных занятий.</w:t>
            </w:r>
          </w:p>
        </w:tc>
      </w:tr>
      <w:tr w:rsidR="00624ACD" w:rsidRPr="00573AFE" w:rsidTr="001179A8">
        <w:tc>
          <w:tcPr>
            <w:tcW w:w="774" w:type="pct"/>
          </w:tcPr>
          <w:p w:rsidR="00624ACD" w:rsidRPr="00573AFE" w:rsidRDefault="00624ACD" w:rsidP="00624AC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Школьный климат</w:t>
            </w:r>
          </w:p>
        </w:tc>
        <w:tc>
          <w:tcPr>
            <w:tcW w:w="923" w:type="pct"/>
          </w:tcPr>
          <w:p w:rsidR="00624ACD" w:rsidRPr="00573AFE" w:rsidRDefault="00890D4B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штате общеобразовательной организации учителя-дефектолога, </w:t>
            </w:r>
            <w:r w:rsidR="003A0BD7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proofErr w:type="gramStart"/>
            <w:r w:rsidR="003A0BD7" w:rsidRPr="00573AFE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="003A0BD7"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сихолога, учителя-логопеда, </w:t>
            </w: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обеспечивающего оказание помощи целевым группам обучающихся</w:t>
            </w:r>
          </w:p>
        </w:tc>
        <w:tc>
          <w:tcPr>
            <w:tcW w:w="1293" w:type="pct"/>
          </w:tcPr>
          <w:p w:rsidR="00890D4B" w:rsidRPr="00573AFE" w:rsidRDefault="00890D4B" w:rsidP="00624AC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Отсутствие в образовательной организации системы социального сопровождения участников образовательных отношений квалифицированным специалистом.</w:t>
            </w:r>
          </w:p>
          <w:p w:rsidR="00890D4B" w:rsidRPr="00573AFE" w:rsidRDefault="00890D4B" w:rsidP="00890D4B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отдельного кабинета педагога-психолога (отсутствие возможности у педагога-психолога  для научной организации труда, эффективной работы по созданию обстановки доверительного общения и психологического комфорта. </w:t>
            </w:r>
            <w:proofErr w:type="gramEnd"/>
          </w:p>
          <w:p w:rsidR="003A0BD7" w:rsidRPr="00573AFE" w:rsidRDefault="003A0BD7" w:rsidP="003A0B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pct"/>
          </w:tcPr>
          <w:p w:rsidR="00890D4B" w:rsidRPr="00573AFE" w:rsidRDefault="00890D4B" w:rsidP="0089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Решение кадрового вопроса путем принятия штатного специалиста (социального педагога).</w:t>
            </w:r>
          </w:p>
          <w:p w:rsidR="003A0BD7" w:rsidRPr="00573AFE" w:rsidRDefault="003A0BD7" w:rsidP="003A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формированию благоприятного социального климата школы.</w:t>
            </w:r>
          </w:p>
          <w:p w:rsidR="003A0BD7" w:rsidRPr="00573AFE" w:rsidRDefault="003A0BD7" w:rsidP="003A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D7" w:rsidRPr="00573AFE" w:rsidRDefault="003A0BD7" w:rsidP="003A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Обеспечение работы по выработке и соблюдению  школьных правил, направленных на профилактику травли.</w:t>
            </w:r>
          </w:p>
          <w:p w:rsidR="003A0BD7" w:rsidRPr="00573AFE" w:rsidRDefault="003A0BD7" w:rsidP="003A0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0BD7" w:rsidRPr="00573AFE" w:rsidRDefault="003A0BD7" w:rsidP="003A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диагностической работы по раннему выявлению подростков «группы риска», склонных к противоправным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действиям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комплексного сопровождения детей-инвалидов, детей с ОВЗ и семей, воспитывающих таких детей.</w:t>
            </w:r>
          </w:p>
          <w:p w:rsidR="003A0BD7" w:rsidRPr="00573AFE" w:rsidRDefault="003A0BD7" w:rsidP="0089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ACD" w:rsidRPr="00573AFE" w:rsidRDefault="00624ACD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pct"/>
          </w:tcPr>
          <w:p w:rsidR="00624ACD" w:rsidRPr="00573AFE" w:rsidRDefault="003A0BD7" w:rsidP="003A0BD7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Риск увеличения в ОО </w:t>
            </w:r>
            <w:proofErr w:type="gram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с антисоциальным,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антидисциплинарным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>делинквентным</w:t>
            </w:r>
            <w:proofErr w:type="spellEnd"/>
            <w:r w:rsidRPr="00573AF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противоправным поступкам.</w:t>
            </w:r>
          </w:p>
        </w:tc>
      </w:tr>
      <w:tr w:rsidR="00624ACD" w:rsidRPr="00573AFE" w:rsidTr="001179A8">
        <w:tc>
          <w:tcPr>
            <w:tcW w:w="774" w:type="pct"/>
          </w:tcPr>
          <w:p w:rsidR="00624ACD" w:rsidRPr="00573AFE" w:rsidRDefault="00624ACD" w:rsidP="00624AC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</w:t>
            </w:r>
          </w:p>
        </w:tc>
        <w:tc>
          <w:tcPr>
            <w:tcW w:w="923" w:type="pct"/>
          </w:tcPr>
          <w:p w:rsidR="008D1F19" w:rsidRPr="00573AFE" w:rsidRDefault="008D1F19" w:rsidP="00EF6C4D">
            <w:pPr>
              <w:pStyle w:val="aff1"/>
              <w:spacing w:before="50"/>
              <w:ind w:left="30" w:firstLine="180"/>
              <w:jc w:val="both"/>
            </w:pPr>
            <w:r w:rsidRPr="00573AFE">
              <w:t>Территория</w:t>
            </w:r>
            <w:r w:rsidRPr="00573AFE">
              <w:rPr>
                <w:spacing w:val="-6"/>
              </w:rPr>
              <w:t xml:space="preserve"> возле школы </w:t>
            </w:r>
            <w:r w:rsidRPr="00573AFE">
              <w:t>достаточно</w:t>
            </w:r>
            <w:r w:rsidRPr="00573AFE">
              <w:rPr>
                <w:spacing w:val="-1"/>
              </w:rPr>
              <w:t xml:space="preserve"> </w:t>
            </w:r>
            <w:r w:rsidRPr="00573AFE">
              <w:t>озеленена</w:t>
            </w:r>
            <w:r w:rsidRPr="00573AFE">
              <w:rPr>
                <w:spacing w:val="-1"/>
              </w:rPr>
              <w:t xml:space="preserve"> </w:t>
            </w:r>
            <w:r w:rsidRPr="00573AFE">
              <w:t>и</w:t>
            </w:r>
            <w:r w:rsidRPr="00573AFE">
              <w:rPr>
                <w:spacing w:val="-5"/>
              </w:rPr>
              <w:t xml:space="preserve"> </w:t>
            </w:r>
            <w:r w:rsidRPr="00573AFE">
              <w:t>благоустроена. Имеется свой яблоневый сад.</w:t>
            </w:r>
          </w:p>
          <w:p w:rsidR="008D1F19" w:rsidRPr="00573AFE" w:rsidRDefault="008D1F19" w:rsidP="00EF6C4D">
            <w:pPr>
              <w:pStyle w:val="aff1"/>
              <w:spacing w:before="48" w:line="276" w:lineRule="auto"/>
              <w:ind w:left="30" w:right="73" w:firstLine="180"/>
              <w:jc w:val="both"/>
            </w:pPr>
            <w:r w:rsidRPr="00573AFE">
              <w:t xml:space="preserve">В целях обеспечения безопасности жизни и </w:t>
            </w:r>
            <w:r w:rsidRPr="00573AFE">
              <w:lastRenderedPageBreak/>
              <w:t>здоровья воспитанников и</w:t>
            </w:r>
            <w:r w:rsidRPr="00573AFE">
              <w:rPr>
                <w:spacing w:val="-67"/>
              </w:rPr>
              <w:t xml:space="preserve"> </w:t>
            </w:r>
            <w:r w:rsidRPr="00573AFE">
              <w:t>работников</w:t>
            </w:r>
            <w:r w:rsidRPr="00573AFE">
              <w:rPr>
                <w:spacing w:val="1"/>
              </w:rPr>
              <w:t xml:space="preserve"> </w:t>
            </w:r>
            <w:r w:rsidRPr="00573AFE">
              <w:t>здание</w:t>
            </w:r>
            <w:r w:rsidRPr="00573AFE">
              <w:rPr>
                <w:spacing w:val="1"/>
              </w:rPr>
              <w:t xml:space="preserve"> </w:t>
            </w:r>
            <w:r w:rsidRPr="00573AFE">
              <w:t>оборудовано</w:t>
            </w:r>
            <w:r w:rsidRPr="00573AFE">
              <w:rPr>
                <w:spacing w:val="1"/>
              </w:rPr>
              <w:t xml:space="preserve"> </w:t>
            </w:r>
            <w:r w:rsidRPr="00573AFE">
              <w:t>противопожарной</w:t>
            </w:r>
            <w:r w:rsidRPr="00573AFE">
              <w:rPr>
                <w:spacing w:val="1"/>
              </w:rPr>
              <w:t xml:space="preserve"> </w:t>
            </w:r>
            <w:r w:rsidRPr="00573AFE">
              <w:t>сигнализацией</w:t>
            </w:r>
            <w:r w:rsidRPr="00573AFE">
              <w:rPr>
                <w:spacing w:val="1"/>
              </w:rPr>
              <w:t xml:space="preserve"> </w:t>
            </w:r>
            <w:r w:rsidRPr="00573AFE">
              <w:t>и</w:t>
            </w:r>
            <w:r w:rsidRPr="00573AFE">
              <w:rPr>
                <w:spacing w:val="-67"/>
              </w:rPr>
              <w:t xml:space="preserve"> </w:t>
            </w:r>
            <w:r w:rsidRPr="00573AFE">
              <w:t>тревожной</w:t>
            </w:r>
            <w:r w:rsidRPr="00573AFE">
              <w:rPr>
                <w:spacing w:val="-1"/>
              </w:rPr>
              <w:t xml:space="preserve"> </w:t>
            </w:r>
            <w:r w:rsidRPr="00573AFE">
              <w:t>кнопкой,</w:t>
            </w:r>
            <w:r w:rsidRPr="00573AFE">
              <w:rPr>
                <w:spacing w:val="-3"/>
              </w:rPr>
              <w:t xml:space="preserve"> </w:t>
            </w:r>
            <w:r w:rsidRPr="00573AFE">
              <w:t>системой видеонаблюдения.</w:t>
            </w:r>
          </w:p>
          <w:p w:rsidR="00EF6C4D" w:rsidRPr="00573AFE" w:rsidRDefault="00EF6C4D" w:rsidP="00EF6C4D">
            <w:pPr>
              <w:pStyle w:val="aff1"/>
              <w:spacing w:line="276" w:lineRule="auto"/>
              <w:ind w:left="30" w:right="175"/>
              <w:jc w:val="both"/>
            </w:pPr>
            <w:r w:rsidRPr="00573AFE">
              <w:t>В школе многое</w:t>
            </w:r>
            <w:r w:rsidRPr="00573AFE">
              <w:rPr>
                <w:spacing w:val="1"/>
              </w:rPr>
              <w:t xml:space="preserve"> </w:t>
            </w:r>
            <w:r w:rsidRPr="00573AFE">
              <w:t>делается</w:t>
            </w:r>
            <w:r w:rsidRPr="00573AFE">
              <w:rPr>
                <w:spacing w:val="1"/>
              </w:rPr>
              <w:t xml:space="preserve"> </w:t>
            </w:r>
            <w:r w:rsidRPr="00573AFE">
              <w:t>для</w:t>
            </w:r>
            <w:r w:rsidRPr="00573AFE">
              <w:rPr>
                <w:spacing w:val="1"/>
              </w:rPr>
              <w:t xml:space="preserve"> </w:t>
            </w:r>
            <w:r w:rsidRPr="00573AFE">
              <w:t>того,</w:t>
            </w:r>
            <w:r w:rsidRPr="00573AFE">
              <w:rPr>
                <w:spacing w:val="1"/>
              </w:rPr>
              <w:t xml:space="preserve"> </w:t>
            </w:r>
            <w:r w:rsidRPr="00573AFE">
              <w:t>чтобы</w:t>
            </w:r>
            <w:r w:rsidRPr="00573AFE">
              <w:rPr>
                <w:spacing w:val="1"/>
              </w:rPr>
              <w:t xml:space="preserve"> </w:t>
            </w:r>
            <w:r w:rsidRPr="00573AFE">
              <w:t>как</w:t>
            </w:r>
            <w:r w:rsidRPr="00573AFE">
              <w:rPr>
                <w:spacing w:val="1"/>
              </w:rPr>
              <w:t xml:space="preserve"> </w:t>
            </w:r>
            <w:r w:rsidRPr="00573AFE">
              <w:t>можно</w:t>
            </w:r>
            <w:r w:rsidRPr="00573AFE">
              <w:rPr>
                <w:spacing w:val="1"/>
              </w:rPr>
              <w:t xml:space="preserve"> </w:t>
            </w:r>
            <w:r w:rsidRPr="00573AFE">
              <w:t>больше</w:t>
            </w:r>
            <w:r w:rsidRPr="00573AFE">
              <w:rPr>
                <w:spacing w:val="1"/>
              </w:rPr>
              <w:t xml:space="preserve"> </w:t>
            </w:r>
            <w:r w:rsidRPr="00573AFE">
              <w:t>учащихся</w:t>
            </w:r>
            <w:r w:rsidRPr="00573AFE">
              <w:rPr>
                <w:spacing w:val="1"/>
              </w:rPr>
              <w:t xml:space="preserve"> </w:t>
            </w:r>
            <w:r w:rsidRPr="00573AFE">
              <w:t>были</w:t>
            </w:r>
            <w:r w:rsidRPr="00573AFE">
              <w:rPr>
                <w:spacing w:val="1"/>
              </w:rPr>
              <w:t xml:space="preserve"> </w:t>
            </w:r>
            <w:r w:rsidRPr="00573AFE">
              <w:t>охвачены</w:t>
            </w:r>
            <w:r w:rsidRPr="00573AFE">
              <w:rPr>
                <w:spacing w:val="1"/>
              </w:rPr>
              <w:t xml:space="preserve"> </w:t>
            </w:r>
            <w:r w:rsidRPr="00573AFE">
              <w:t>горячим</w:t>
            </w:r>
            <w:r w:rsidRPr="00573AFE">
              <w:rPr>
                <w:spacing w:val="-1"/>
              </w:rPr>
              <w:t xml:space="preserve"> </w:t>
            </w:r>
            <w:r w:rsidRPr="00573AFE">
              <w:t>питанием. Все обучающиеся начальной школы и дети с ОВЗ получают горячие завтраки.</w:t>
            </w:r>
          </w:p>
          <w:p w:rsidR="008D1F19" w:rsidRPr="00573AFE" w:rsidRDefault="008D1F19" w:rsidP="008D1F19">
            <w:pPr>
              <w:pStyle w:val="aff1"/>
              <w:spacing w:before="1" w:line="276" w:lineRule="auto"/>
              <w:ind w:left="210" w:right="-69"/>
              <w:jc w:val="both"/>
            </w:pPr>
          </w:p>
          <w:p w:rsidR="00624ACD" w:rsidRPr="00573AFE" w:rsidRDefault="00624ACD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3" w:type="pct"/>
          </w:tcPr>
          <w:p w:rsidR="00624ACD" w:rsidRPr="00573AFE" w:rsidRDefault="00100CCE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Отсутствует помещение для организации школьного библиотечного информационного центра, нет кабинета педагога-психолога</w:t>
            </w:r>
          </w:p>
        </w:tc>
        <w:tc>
          <w:tcPr>
            <w:tcW w:w="1108" w:type="pct"/>
          </w:tcPr>
          <w:p w:rsidR="00624ACD" w:rsidRPr="00573AFE" w:rsidRDefault="006327A5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школьного пространства для поиска возможности организации оборудованного кабинета психолога.</w:t>
            </w:r>
          </w:p>
          <w:p w:rsidR="00D16E2E" w:rsidRPr="00573AFE" w:rsidRDefault="00D16E2E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Возможность использования ресурсов библиотеки посёлка 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для организации библиотечного информационного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E09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proofErr w:type="spellEnd"/>
            <w:proofErr w:type="gramEnd"/>
          </w:p>
        </w:tc>
        <w:tc>
          <w:tcPr>
            <w:tcW w:w="902" w:type="pct"/>
          </w:tcPr>
          <w:p w:rsidR="00624ACD" w:rsidRPr="00573AFE" w:rsidRDefault="006327A5" w:rsidP="00624ACD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Нехватка финансирования на ремонт и организацию кабинета.</w:t>
            </w:r>
          </w:p>
        </w:tc>
      </w:tr>
    </w:tbl>
    <w:p w:rsidR="00804544" w:rsidRPr="00573AFE" w:rsidRDefault="00804544" w:rsidP="0075658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081F09" w:rsidRPr="00573AFE" w:rsidRDefault="00081F09" w:rsidP="0075658D">
      <w:pPr>
        <w:widowControl w:val="0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81F09" w:rsidRPr="00573AFE" w:rsidSect="00070C5E">
          <w:pgSz w:w="16838" w:h="11906" w:orient="landscape"/>
          <w:pgMar w:top="1134" w:right="851" w:bottom="567" w:left="851" w:header="708" w:footer="708" w:gutter="0"/>
          <w:cols w:space="720"/>
          <w:docGrid w:linePitch="299"/>
        </w:sectPr>
      </w:pPr>
    </w:p>
    <w:p w:rsidR="007C3589" w:rsidRPr="00573AFE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AF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Основные направления развития организации.</w:t>
      </w:r>
    </w:p>
    <w:p w:rsidR="007C3589" w:rsidRPr="00573AFE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4.1. Возможные действия, направленные на совершенствование деятельности</w:t>
      </w:r>
      <w:r w:rsidR="00E3729D" w:rsidRPr="00573AFE">
        <w:rPr>
          <w:rFonts w:ascii="Times New Roman" w:hAnsi="Times New Roman" w:cs="Times New Roman"/>
          <w:sz w:val="24"/>
          <w:szCs w:val="24"/>
        </w:rPr>
        <w:t xml:space="preserve"> </w:t>
      </w:r>
      <w:r w:rsidRPr="00573AFE">
        <w:rPr>
          <w:rFonts w:ascii="Times New Roman" w:hAnsi="Times New Roman" w:cs="Times New Roman"/>
          <w:sz w:val="24"/>
          <w:szCs w:val="24"/>
        </w:rPr>
        <w:t>по каждому магистральному направлению и ключевому условию.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1. Эффективное применение ФООП, в том числе </w:t>
      </w:r>
      <w:proofErr w:type="gramStart"/>
      <w:r w:rsidRPr="00573AFE">
        <w:rPr>
          <w:rFonts w:ascii="Times New Roman" w:hAnsi="Times New Roman" w:cs="Times New Roman"/>
          <w:sz w:val="24"/>
          <w:szCs w:val="24"/>
        </w:rPr>
        <w:t>адаптированных</w:t>
      </w:r>
      <w:proofErr w:type="gramEnd"/>
      <w:r w:rsidRPr="00573AFE">
        <w:rPr>
          <w:rFonts w:ascii="Times New Roman" w:hAnsi="Times New Roman" w:cs="Times New Roman"/>
          <w:sz w:val="24"/>
          <w:szCs w:val="24"/>
        </w:rPr>
        <w:t>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Разработка ООП школы на основе утвержденных ФОП и ФАОП, в том числе использование федеральных рабочих программ по мере их утверждения и корректировки </w:t>
      </w:r>
      <w:proofErr w:type="spellStart"/>
      <w:r w:rsidRPr="00573AF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73AFE">
        <w:rPr>
          <w:rFonts w:ascii="Times New Roman" w:hAnsi="Times New Roman" w:cs="Times New Roman"/>
          <w:sz w:val="24"/>
          <w:szCs w:val="24"/>
        </w:rPr>
        <w:t>. Обеспечение соответствия материально-технической базы требованиям ФГОС и ФОП. Контроль реализации ООП в рамках ВСОКО.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2. Внутренний мониторинг условий организации на соответствие </w:t>
      </w:r>
      <w:proofErr w:type="spellStart"/>
      <w:r w:rsidRPr="00573AFE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573AFE">
        <w:rPr>
          <w:rFonts w:ascii="Times New Roman" w:hAnsi="Times New Roman" w:cs="Times New Roman"/>
          <w:sz w:val="24"/>
          <w:szCs w:val="24"/>
        </w:rPr>
        <w:t xml:space="preserve"> показателям.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Проводить периодическую внутреннюю проверку школы на соответствие </w:t>
      </w:r>
      <w:proofErr w:type="spellStart"/>
      <w:r w:rsidRPr="00573AFE">
        <w:rPr>
          <w:rFonts w:ascii="Times New Roman" w:hAnsi="Times New Roman" w:cs="Times New Roman"/>
          <w:sz w:val="24"/>
          <w:szCs w:val="24"/>
        </w:rPr>
        <w:t>аккредитационным</w:t>
      </w:r>
      <w:proofErr w:type="spellEnd"/>
      <w:r w:rsidRPr="00573AFE">
        <w:rPr>
          <w:rFonts w:ascii="Times New Roman" w:hAnsi="Times New Roman" w:cs="Times New Roman"/>
          <w:sz w:val="24"/>
          <w:szCs w:val="24"/>
        </w:rPr>
        <w:t xml:space="preserve"> показателям – в рамках ВСОКО. Если выявятся несоответствия, провести мероприятия по их устранению. Назначить </w:t>
      </w:r>
      <w:proofErr w:type="gramStart"/>
      <w:r w:rsidRPr="00573AFE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573AFE">
        <w:rPr>
          <w:rFonts w:ascii="Times New Roman" w:hAnsi="Times New Roman" w:cs="Times New Roman"/>
          <w:sz w:val="24"/>
          <w:szCs w:val="24"/>
        </w:rPr>
        <w:t xml:space="preserve"> за передачу сведений в информационную систему государственной аккредитации образовательной деятельности 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3. Усиление информационной открытости и ведение официальной страницы в социальной сети в « </w:t>
      </w:r>
      <w:proofErr w:type="spellStart"/>
      <w:r w:rsidRPr="00573AFE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573AFE">
        <w:rPr>
          <w:rFonts w:ascii="Times New Roman" w:hAnsi="Times New Roman" w:cs="Times New Roman"/>
          <w:sz w:val="24"/>
          <w:szCs w:val="24"/>
        </w:rPr>
        <w:t>».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Назначение </w:t>
      </w:r>
      <w:proofErr w:type="gramStart"/>
      <w:r w:rsidRPr="00573AFE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573AFE">
        <w:rPr>
          <w:rFonts w:ascii="Times New Roman" w:hAnsi="Times New Roman" w:cs="Times New Roman"/>
          <w:sz w:val="24"/>
          <w:szCs w:val="24"/>
        </w:rPr>
        <w:t xml:space="preserve"> за ведение официаль</w:t>
      </w:r>
      <w:r w:rsidR="003A0BD7" w:rsidRPr="00573AFE">
        <w:rPr>
          <w:rFonts w:ascii="Times New Roman" w:hAnsi="Times New Roman" w:cs="Times New Roman"/>
          <w:sz w:val="24"/>
          <w:szCs w:val="24"/>
        </w:rPr>
        <w:t xml:space="preserve">ной страницы в социальной сети в </w:t>
      </w:r>
      <w:proofErr w:type="spellStart"/>
      <w:r w:rsidRPr="00573AFE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Pr="00573AFE">
        <w:rPr>
          <w:rFonts w:ascii="Times New Roman" w:hAnsi="Times New Roman" w:cs="Times New Roman"/>
          <w:sz w:val="24"/>
          <w:szCs w:val="24"/>
        </w:rPr>
        <w:t>. Утверждение локальных нормативных актов, в том числе плана контрольных мероприятий на год. Планирование обучения ответственного. Анализ ошибок ведения официальной страницы и разработка мер по улучшению ведения официальной страницы.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4. Расширение спектра дополнительных образовательных услуг для детей и их родителей.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Повысить эффективность системы дополнительного образования. Принять участие в реализации ведомственной целевой программы «Развитие дополнительного образования детей, выявление и поддержка лиц, проявивших выдающиеся способности» до 2025 года (распоряжение </w:t>
      </w:r>
      <w:proofErr w:type="spellStart"/>
      <w:r w:rsidRPr="00573AF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73AFE">
        <w:rPr>
          <w:rFonts w:ascii="Times New Roman" w:hAnsi="Times New Roman" w:cs="Times New Roman"/>
          <w:sz w:val="24"/>
          <w:szCs w:val="24"/>
        </w:rPr>
        <w:t xml:space="preserve"> от 21.06.2021 № Р-126).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5. Участия в проекте </w:t>
      </w:r>
      <w:proofErr w:type="spellStart"/>
      <w:r w:rsidRPr="00573AFE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73AFE">
        <w:rPr>
          <w:rFonts w:ascii="Times New Roman" w:hAnsi="Times New Roman" w:cs="Times New Roman"/>
          <w:sz w:val="24"/>
          <w:szCs w:val="24"/>
        </w:rPr>
        <w:t xml:space="preserve"> «Школьный театр».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Определить, в каком формате организовать школьный театр. Разработать и утвердить образовательную программу, сопутствующие документы, в том числе скорректировать локальные нормативные акты школы (при необходимости). Организовать сотрудничество с организациями, оказывающими поддержку проекта, в том числе с работниками сельских и районных домов культуры.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73AFE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573AFE">
        <w:rPr>
          <w:rFonts w:ascii="Times New Roman" w:hAnsi="Times New Roman" w:cs="Times New Roman"/>
          <w:sz w:val="24"/>
          <w:szCs w:val="24"/>
        </w:rPr>
        <w:t xml:space="preserve"> рабочих и образовательных процессов в организации.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Реализация государственной политики в сфере цифровой трансформации образовательной организации и развития цифровой образовательной среды. Внедрение электронного документооборота.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7. Совершенствование системы охраны труда. Внедрение новых мероприятий по улучшению условий и охраны труда.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Актуализировать локальные нормативные акты школы в сфере охраны труда. Разработать, утвердить и планомерно осуществлять мероприятий по улучшению условий и охраны труда, в том числе: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•</w:t>
      </w:r>
      <w:r w:rsidRPr="00573AFE">
        <w:rPr>
          <w:rFonts w:ascii="Times New Roman" w:hAnsi="Times New Roman" w:cs="Times New Roman"/>
          <w:sz w:val="24"/>
          <w:szCs w:val="24"/>
        </w:rPr>
        <w:tab/>
        <w:t>проводить специальную оценку условий труда, оценку уровней профессиональных рисков;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•</w:t>
      </w:r>
      <w:r w:rsidRPr="00573AFE">
        <w:rPr>
          <w:rFonts w:ascii="Times New Roman" w:hAnsi="Times New Roman" w:cs="Times New Roman"/>
          <w:sz w:val="24"/>
          <w:szCs w:val="24"/>
        </w:rPr>
        <w:tab/>
        <w:t>механизировать работы при складировании и транспортировании продуктов, отходов, других тяжелых объектов;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•</w:t>
      </w:r>
      <w:r w:rsidRPr="00573AFE">
        <w:rPr>
          <w:rFonts w:ascii="Times New Roman" w:hAnsi="Times New Roman" w:cs="Times New Roman"/>
          <w:sz w:val="24"/>
          <w:szCs w:val="24"/>
        </w:rPr>
        <w:tab/>
        <w:t xml:space="preserve">модернизировать оборудование и технологические процессы на рабочих местах с целью снижения содержания вредных веществ в воздухе </w:t>
      </w:r>
      <w:r w:rsidRPr="00573AFE">
        <w:rPr>
          <w:rFonts w:ascii="Times New Roman" w:hAnsi="Times New Roman" w:cs="Times New Roman"/>
          <w:sz w:val="24"/>
          <w:szCs w:val="24"/>
        </w:rPr>
        <w:lastRenderedPageBreak/>
        <w:t>рабочей зоны, механических колебаний и излучений;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•</w:t>
      </w:r>
      <w:r w:rsidRPr="00573AFE">
        <w:rPr>
          <w:rFonts w:ascii="Times New Roman" w:hAnsi="Times New Roman" w:cs="Times New Roman"/>
          <w:sz w:val="24"/>
          <w:szCs w:val="24"/>
        </w:rPr>
        <w:tab/>
        <w:t>обустроить новые или реконструировать имеющиеся места отдыха, психологической разгрузки, обогрева работников, укрытий от солнечных лучей и атмосферных осадков при работах на открытом воздухе.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8. Усиление антитеррористической защищенности организации.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Провести оценку качества и достаточности организационных мероприятий, практической готовности и обеспечения объекта техническими средствами. Разработать комплексный план мероприятий по усилению антитеррористической безопасности, интегрировать его с антикризисным планом организации.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9. Оптимизация работы с кадрами.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Анализ должностей, на которые можно принять студентов среднего профессионального и высшего образования. Разработка мер по ускоренной адаптации студентов к работе. Поиск кандидатов на вакантные должности среди студентов. Разработка мер по повышению привлекательности работы в школе.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10. Внедрение наставничества среди педагогических работников.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Назначение куратора по наставничеству педагогов. Анализ работников и подбор пар наставник-наставляемый. Разработка дорожной карты и локальных нормативных актов по наставничеству. Ведение базы наставников и наставляемых. Контроль реализации программ наставничества.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11. Работа по адаптации </w:t>
      </w:r>
      <w:proofErr w:type="gramStart"/>
      <w:r w:rsidRPr="00573AFE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 w:rsidRPr="00573AFE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Пока в школе обучающиеся-иностранцы отсутствуют. Запланировать   </w:t>
      </w:r>
      <w:r w:rsidR="004A37D4" w:rsidRPr="00573AFE">
        <w:rPr>
          <w:rFonts w:ascii="Times New Roman" w:hAnsi="Times New Roman" w:cs="Times New Roman"/>
          <w:sz w:val="24"/>
          <w:szCs w:val="24"/>
        </w:rPr>
        <w:t>п</w:t>
      </w:r>
      <w:r w:rsidRPr="00573AFE">
        <w:rPr>
          <w:rFonts w:ascii="Times New Roman" w:hAnsi="Times New Roman" w:cs="Times New Roman"/>
          <w:sz w:val="24"/>
          <w:szCs w:val="24"/>
        </w:rPr>
        <w:t>ри появлении категории детей быть готовыми реализовать мероприятия по адаптации детей-иностранцев в образовательной среде.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12. Ведение инновационной деятельности.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Анализ идей, которые образовательная организация готова представить в рамках инновационной деятельности. Создание рабочей группы по разработке инновационного проекта. Подача заявки и, после утверждения заявки, реализация инновационного проекта. Корректировка документации проекта в ходе его реализации.</w:t>
      </w:r>
    </w:p>
    <w:p w:rsidR="0039726D" w:rsidRPr="00573AFE" w:rsidRDefault="0039726D" w:rsidP="0039726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13. Организация </w:t>
      </w:r>
      <w:proofErr w:type="spellStart"/>
      <w:r w:rsidRPr="00573AF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73AFE">
        <w:rPr>
          <w:rFonts w:ascii="Times New Roman" w:hAnsi="Times New Roman" w:cs="Times New Roman"/>
          <w:sz w:val="24"/>
          <w:szCs w:val="24"/>
        </w:rPr>
        <w:t xml:space="preserve"> работы с </w:t>
      </w:r>
      <w:proofErr w:type="gramStart"/>
      <w:r w:rsidRPr="00573AF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73AFE">
        <w:rPr>
          <w:rFonts w:ascii="Times New Roman" w:hAnsi="Times New Roman" w:cs="Times New Roman"/>
          <w:sz w:val="24"/>
          <w:szCs w:val="24"/>
        </w:rPr>
        <w:t>.</w:t>
      </w:r>
    </w:p>
    <w:p w:rsidR="007C3589" w:rsidRPr="00573AFE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4.2. Управленческие решения, направленные на устранение причин возникновения дефицитов.</w:t>
      </w:r>
    </w:p>
    <w:p w:rsidR="007C3589" w:rsidRPr="00573AFE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3589" w:rsidRPr="00573AFE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C3589" w:rsidRPr="00573AFE" w:rsidSect="00E3729D">
          <w:headerReference w:type="default" r:id="rId11"/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82"/>
        <w:gridCol w:w="10943"/>
      </w:tblGrid>
      <w:tr w:rsidR="00475D49" w:rsidRPr="00573AFE" w:rsidTr="00C312EE">
        <w:tc>
          <w:tcPr>
            <w:tcW w:w="3482" w:type="dxa"/>
          </w:tcPr>
          <w:p w:rsidR="00475D49" w:rsidRPr="00573AFE" w:rsidRDefault="00475D49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43" w:type="dxa"/>
          </w:tcPr>
          <w:p w:rsidR="00475D49" w:rsidRPr="00573AFE" w:rsidRDefault="00475D49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Магистральное направление, ключевое условие</w:t>
            </w:r>
          </w:p>
        </w:tc>
        <w:tc>
          <w:tcPr>
            <w:tcW w:w="10943" w:type="dxa"/>
          </w:tcPr>
          <w:p w:rsidR="00475D49" w:rsidRPr="00573AFE" w:rsidRDefault="00475D49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Знание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подпроектов</w:t>
            </w:r>
            <w:proofErr w:type="spellEnd"/>
          </w:p>
        </w:tc>
        <w:tc>
          <w:tcPr>
            <w:tcW w:w="10943" w:type="dxa"/>
          </w:tcPr>
          <w:p w:rsidR="00475D49" w:rsidRPr="00573AFE" w:rsidRDefault="00A05AFF" w:rsidP="00631A7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631A7B" w:rsidRPr="00573AF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«Знание</w:t>
            </w:r>
            <w:proofErr w:type="gramStart"/>
            <w:r w:rsidR="00631A7B" w:rsidRPr="00573AF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631A7B" w:rsidRPr="00573AFE">
              <w:rPr>
                <w:rFonts w:ascii="Times New Roma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качество и объективность»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0943" w:type="dxa"/>
          </w:tcPr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1.Обеспечение доступности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качественного 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образования и равных возможностей для всех</w:t>
            </w:r>
          </w:p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обучающихся.</w:t>
            </w:r>
          </w:p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2.Совершенство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вание внутренней системы оценки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качества образования.</w:t>
            </w:r>
          </w:p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3.Обеспечение непрерывной системы </w:t>
            </w:r>
            <w:proofErr w:type="gramStart"/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методического</w:t>
            </w:r>
            <w:proofErr w:type="gramEnd"/>
          </w:p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Сопровождения процесса 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повышения качества образования.</w:t>
            </w:r>
          </w:p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4.Обеспечение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эффективной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реализаци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магистральных 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нап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равлений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единого 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образовательного пространства.</w:t>
            </w:r>
          </w:p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5 Совершенствование условий для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развития 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инклюзивного образования.</w:t>
            </w:r>
          </w:p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6 .Развитие сетевой формы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реализации 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образовательных программ.</w:t>
            </w:r>
          </w:p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 . Обеспечен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ие качественной реализации ФГОС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через совершенствование материально-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технических</w:t>
            </w:r>
            <w:proofErr w:type="gramEnd"/>
          </w:p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условий.</w:t>
            </w:r>
          </w:p>
          <w:p w:rsidR="00475D49" w:rsidRPr="00573AFE" w:rsidRDefault="00475D49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0943" w:type="dxa"/>
          </w:tcPr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Создание усло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вий для результативной работы в 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системе магистральных направлений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единого</w:t>
            </w:r>
            <w:proofErr w:type="gramEnd"/>
          </w:p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образовательного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пространства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 целью 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предоставления ра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вных возможностей для получения 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качественного образования, а та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кже его непрерывного 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совершенствования.</w:t>
            </w:r>
          </w:p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Эффективное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функционирование </w:t>
            </w:r>
            <w:proofErr w:type="spellStart"/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системы оценки качества образования.</w:t>
            </w:r>
          </w:p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Обеспечение высокого уровня 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реализации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требований федеральных 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государственных</w:t>
            </w:r>
          </w:p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образовательных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стандартов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</w:t>
            </w:r>
            <w:proofErr w:type="gramEnd"/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одтверждающихся</w:t>
            </w:r>
            <w:proofErr w:type="spellEnd"/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езультатами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независимой оценки 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качества</w:t>
            </w:r>
          </w:p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образования.</w:t>
            </w:r>
          </w:p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Создание правовых и организационных условий,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</w:t>
            </w:r>
            <w:r w:rsidR="005B4E55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беспечивающих развитие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инклюзивного</w:t>
            </w:r>
            <w:proofErr w:type="gramEnd"/>
          </w:p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образования.</w:t>
            </w:r>
          </w:p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Консолидация ресурсов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различных 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образовательных организаций с целью обеспечения</w:t>
            </w:r>
          </w:p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образовательных потребностей и повышени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я качества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образования.</w:t>
            </w:r>
          </w:p>
          <w:p w:rsidR="00475D49" w:rsidRPr="00573AFE" w:rsidRDefault="00475D49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Разработана система мер, механизмов внешней и внутренней оценки качества образовательных услуг на основе результатов оценочных процедур, создана системы внутреннего образовательного аудита. </w:t>
            </w:r>
          </w:p>
          <w:p w:rsidR="00475D49" w:rsidRPr="00573AFE" w:rsidRDefault="00475D49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Разработана система по оценке качества общего образования на основе практики международных исследований качества подготовки обучающихся;  Обеспечено повышение уровня качества образования на ступенях начального, основного и среднего общего образования.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0943" w:type="dxa"/>
          </w:tcPr>
          <w:p w:rsidR="00475D49" w:rsidRPr="00573AFE" w:rsidRDefault="00AE5D37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2023-2026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</w:t>
            </w:r>
          </w:p>
        </w:tc>
        <w:tc>
          <w:tcPr>
            <w:tcW w:w="10943" w:type="dxa"/>
          </w:tcPr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Совершенствование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Положения по внутренней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системе оценки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качества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образования</w:t>
            </w:r>
            <w:proofErr w:type="spellEnd"/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 учетом задач</w:t>
            </w:r>
          </w:p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проекта «Школы </w:t>
            </w:r>
            <w:proofErr w:type="spellStart"/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»</w:t>
            </w:r>
          </w:p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Разработка и оформление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пакета нормативных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документов по развитию 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инклюзивного образования:</w:t>
            </w:r>
          </w:p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– план</w:t>
            </w:r>
            <w:r w:rsidR="005B4E55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 развитию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инклюзивного образования;</w:t>
            </w:r>
          </w:p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– план повышения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квалификации педагогических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 руководящих работников по </w:t>
            </w:r>
            <w:proofErr w:type="spellStart"/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рганизации</w:t>
            </w:r>
            <w:proofErr w:type="spellEnd"/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получения</w:t>
            </w:r>
          </w:p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образования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ОВЗ</w:t>
            </w:r>
            <w:proofErr w:type="spellEnd"/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инвалидностью;</w:t>
            </w:r>
          </w:p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 обеспечение </w:t>
            </w:r>
            <w:proofErr w:type="gramStart"/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информационной</w:t>
            </w:r>
            <w:proofErr w:type="gramEnd"/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открытостисодержания</w:t>
            </w:r>
            <w:proofErr w:type="spellEnd"/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инклюзивного 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образования</w:t>
            </w:r>
          </w:p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Мониторинг реализации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программ с углубленным 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изучением предметов</w:t>
            </w:r>
          </w:p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Разработка и оформление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пакета документов по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созданию и функционированию школьного библиотечного 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информационного центра</w:t>
            </w:r>
          </w:p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Мониторинг реализации в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образовательном процессе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критериев единого 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образовательного пространства</w:t>
            </w:r>
          </w:p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-единых рабочих программ по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учебным предметам (1-11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классы);</w:t>
            </w:r>
          </w:p>
          <w:p w:rsidR="00631A7B" w:rsidRPr="00573AFE" w:rsidRDefault="005B4E55" w:rsidP="005B4E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единых рекомендаций по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контрольным работам и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домашним заданиям</w:t>
            </w:r>
          </w:p>
          <w:p w:rsidR="00A05AFF" w:rsidRPr="00573AFE" w:rsidRDefault="00A05AFF" w:rsidP="00A05AFF">
            <w:pPr>
              <w:shd w:val="clear" w:color="auto" w:fill="FFFFFF"/>
              <w:ind w:right="-392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Разработка индивидуальных программ развития таланта и помощи в профессиональной ориентации старших</w:t>
            </w:r>
          </w:p>
          <w:p w:rsidR="00A05AFF" w:rsidRPr="00573AFE" w:rsidRDefault="005B4E55" w:rsidP="00A05AFF">
            <w:pPr>
              <w:shd w:val="clear" w:color="auto" w:fill="FFFFFF"/>
              <w:ind w:right="-392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</w:t>
            </w:r>
            <w:r w:rsidR="00A05AFF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кольников.</w:t>
            </w:r>
          </w:p>
          <w:p w:rsidR="00A05AFF" w:rsidRPr="00573AFE" w:rsidRDefault="00A05AFF" w:rsidP="00A05AFF">
            <w:pPr>
              <w:shd w:val="clear" w:color="auto" w:fill="FFFFFF"/>
              <w:ind w:right="-392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Совершенствование и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расширение элективных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курсов для 10-11 классов в модели многопрофильной ОО</w:t>
            </w:r>
          </w:p>
          <w:p w:rsidR="00A05AFF" w:rsidRPr="00573AFE" w:rsidRDefault="00A05AFF" w:rsidP="00A05AFF">
            <w:pPr>
              <w:shd w:val="clear" w:color="auto" w:fill="FFFFFF"/>
              <w:ind w:right="-392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Формирование ИК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Т-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компетентностей всех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5B4E55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частников </w:t>
            </w:r>
            <w:r w:rsidR="005B4E55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образовательного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пространства</w:t>
            </w:r>
          </w:p>
          <w:p w:rsidR="00A05AFF" w:rsidRPr="00573AFE" w:rsidRDefault="00A05AFF" w:rsidP="00A05AFF">
            <w:pPr>
              <w:shd w:val="clear" w:color="auto" w:fill="FFFFFF"/>
              <w:ind w:right="-392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семинаров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,к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руглых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столов,«стажерских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площадок»,заседаний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методических</w:t>
            </w:r>
            <w:r w:rsidR="005B4E55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объединений, мастер – классов, открытых уроков</w:t>
            </w:r>
          </w:p>
          <w:p w:rsidR="00475D49" w:rsidRPr="00573AFE" w:rsidRDefault="00475D49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Ресурсное обеспечение</w:t>
            </w:r>
          </w:p>
        </w:tc>
        <w:tc>
          <w:tcPr>
            <w:tcW w:w="10943" w:type="dxa"/>
          </w:tcPr>
          <w:p w:rsidR="00475D49" w:rsidRPr="00573AFE" w:rsidRDefault="005B4E55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Бюджетное финансирование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10943" w:type="dxa"/>
          </w:tcPr>
          <w:p w:rsidR="00475D49" w:rsidRPr="00573AFE" w:rsidRDefault="00AE5D37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Некрасова С.В., зам.</w:t>
            </w:r>
            <w:r w:rsidR="00E712EF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директора по УВР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 результативности</w:t>
            </w:r>
          </w:p>
        </w:tc>
        <w:tc>
          <w:tcPr>
            <w:tcW w:w="10943" w:type="dxa"/>
          </w:tcPr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1.Обеспечение реа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лизации единых рабочих программ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 учебным предметам на всех уровнях образования.</w:t>
            </w:r>
          </w:p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2.Совершенствование системы </w:t>
            </w:r>
            <w:proofErr w:type="spellStart"/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оценки качества образования.</w:t>
            </w:r>
          </w:p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3.Расширение спектра реализуемых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программ 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внеурочной деятельности.</w:t>
            </w:r>
          </w:p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4.Увеличение количества программ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 углубленным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изучением отдельных предметов.</w:t>
            </w:r>
          </w:p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5.Увеличение кол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ичества обучающихся, охваченных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сетевой реализацией образовательных программ.</w:t>
            </w:r>
          </w:p>
          <w:p w:rsidR="00631A7B" w:rsidRPr="00573AFE" w:rsidRDefault="005B4E55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6.Совершенствование условий для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развития 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инклюзивного образования.</w:t>
            </w:r>
          </w:p>
          <w:p w:rsidR="00631A7B" w:rsidRPr="00573AFE" w:rsidRDefault="00631A7B" w:rsidP="005B4E5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7.Совершенствование условий для функционирования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моти</w:t>
            </w:r>
            <w:r w:rsidR="005B4E55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вирующей образовательной среды.</w:t>
            </w:r>
          </w:p>
          <w:p w:rsidR="00475D49" w:rsidRPr="00573AFE" w:rsidRDefault="00475D49" w:rsidP="00C201AF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7C358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оценки результатов и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контроля </w:t>
            </w:r>
          </w:p>
        </w:tc>
        <w:tc>
          <w:tcPr>
            <w:tcW w:w="10943" w:type="dxa"/>
          </w:tcPr>
          <w:p w:rsidR="005B4E55" w:rsidRPr="00573AFE" w:rsidRDefault="005B4E55" w:rsidP="005B4E5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Увеличена до</w:t>
            </w:r>
            <w:r w:rsidR="00C312E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выпускников, имеющих высокие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ОГЭ и ЕГЭ, как </w:t>
            </w:r>
            <w:r w:rsidR="00C312E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основным предметам, </w:t>
            </w:r>
            <w:r w:rsidR="00C312E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так и по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предметам по выбору.</w:t>
            </w:r>
          </w:p>
          <w:p w:rsidR="005B4E55" w:rsidRPr="00573AFE" w:rsidRDefault="005B4E55" w:rsidP="005B4E5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Выпускники М</w:t>
            </w:r>
            <w:r w:rsidR="00C312E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КОУ </w:t>
            </w:r>
            <w:proofErr w:type="gramStart"/>
            <w:r w:rsidR="00C312E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gramEnd"/>
            <w:r w:rsidR="00C312E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Солнечный являются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конкурентоспособными абитуриентами по окончанию школы.</w:t>
            </w:r>
          </w:p>
          <w:p w:rsidR="00475D49" w:rsidRPr="00573AFE" w:rsidRDefault="005B4E55" w:rsidP="005B4E55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Достижение вы</w:t>
            </w:r>
            <w:r w:rsidR="00C312E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сокого уровня удовлетворенности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качеством образования все</w:t>
            </w:r>
            <w:r w:rsidR="00C312E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 участниками образовательного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процесса.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382C2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Магистральное направление, ключевое условие</w:t>
            </w:r>
          </w:p>
        </w:tc>
        <w:tc>
          <w:tcPr>
            <w:tcW w:w="10943" w:type="dxa"/>
          </w:tcPr>
          <w:p w:rsidR="00475D49" w:rsidRPr="00573AFE" w:rsidRDefault="00475D49" w:rsidP="00382C2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382C2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подпроектов</w:t>
            </w:r>
            <w:proofErr w:type="spellEnd"/>
          </w:p>
        </w:tc>
        <w:tc>
          <w:tcPr>
            <w:tcW w:w="10943" w:type="dxa"/>
          </w:tcPr>
          <w:p w:rsidR="00475D49" w:rsidRPr="00573AFE" w:rsidRDefault="00E52744" w:rsidP="00382C2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личностно-развивающей школьной среды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382C2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0943" w:type="dxa"/>
          </w:tcPr>
          <w:p w:rsidR="00475D49" w:rsidRPr="00573AFE" w:rsidRDefault="00475D49" w:rsidP="00382C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услови</w:t>
            </w:r>
            <w:r w:rsidR="00C312EE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для позитивной самореализации 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личности за счет организации детских сообществ</w:t>
            </w:r>
          </w:p>
          <w:p w:rsidR="00475D49" w:rsidRPr="00573AFE" w:rsidRDefault="00475D49" w:rsidP="00382C2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объединений, открытия</w:t>
            </w:r>
            <w:r w:rsidR="00C312EE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новых клубов, кружков и секций 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различной направ</w:t>
            </w:r>
            <w:r w:rsidR="00C312EE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ленности, включение обучающихся 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социальные практики и </w:t>
            </w:r>
            <w:r w:rsidR="00C312EE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долговременные </w:t>
            </w:r>
            <w:proofErr w:type="spellStart"/>
            <w:r w:rsidR="00C312EE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мегапроекты</w:t>
            </w:r>
            <w:proofErr w:type="spellEnd"/>
            <w:r w:rsidR="00C312EE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новых традиций, проектирование событийности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382C2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0943" w:type="dxa"/>
          </w:tcPr>
          <w:p w:rsidR="00AE5D37" w:rsidRPr="00573AFE" w:rsidRDefault="00AE5D37" w:rsidP="00AE5D3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об</w:t>
            </w:r>
            <w:r w:rsidR="00C312E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щеобразовательные программы для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обучающихся </w:t>
            </w:r>
            <w:r w:rsidR="00C312E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разработаны на основе принципов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персонализации и направлены на включение каждого ребёнка</w:t>
            </w:r>
            <w:proofErr w:type="gramEnd"/>
          </w:p>
          <w:p w:rsidR="00AE5D37" w:rsidRPr="00573AFE" w:rsidRDefault="00AE5D37" w:rsidP="00AE5D3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в осмысленную познавательн</w:t>
            </w:r>
            <w:r w:rsidR="00C312E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ую деятельность. При реализации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использ</w:t>
            </w:r>
            <w:r w:rsidR="00C312E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уются механизмы наставничества,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 проб, сетевого взаимодействия,</w:t>
            </w:r>
          </w:p>
          <w:p w:rsidR="00AE5D37" w:rsidRPr="00573AFE" w:rsidRDefault="00AE5D37" w:rsidP="00AE5D3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применяются дистанционн</w:t>
            </w:r>
            <w:r w:rsidR="00C312E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ые образовательные технологии и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инструменты.</w:t>
            </w:r>
          </w:p>
          <w:p w:rsidR="00475D49" w:rsidRPr="00573AFE" w:rsidRDefault="00C312EE" w:rsidP="00AE5D3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5D37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Созданы условия для под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держки детских социальных </w:t>
            </w:r>
            <w:r w:rsidR="00AE5D37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 и проектов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организации детских сообществ </w:t>
            </w:r>
            <w:r w:rsidR="00AE5D37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и объединений для успешной самореализации обучающихся.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382C2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0943" w:type="dxa"/>
          </w:tcPr>
          <w:p w:rsidR="00475D49" w:rsidRPr="00573AFE" w:rsidRDefault="00E52744" w:rsidP="00382C2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2023-2026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382C2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</w:t>
            </w:r>
          </w:p>
        </w:tc>
        <w:tc>
          <w:tcPr>
            <w:tcW w:w="10943" w:type="dxa"/>
          </w:tcPr>
          <w:p w:rsidR="00FB66ED" w:rsidRPr="00573AFE" w:rsidRDefault="00FB66ED" w:rsidP="00FB6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Расширение воспитательного</w:t>
            </w:r>
            <w:r w:rsidR="004A2C61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пространства школы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(социальные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акции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,с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оциальное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проектирование,</w:t>
            </w:r>
          </w:p>
          <w:p w:rsidR="00FB66ED" w:rsidRPr="00573AFE" w:rsidRDefault="00FB66ED" w:rsidP="00FB6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волонтерское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движение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,у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ченическое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самоуправление)</w:t>
            </w:r>
          </w:p>
          <w:p w:rsidR="00FB66ED" w:rsidRPr="00573AFE" w:rsidRDefault="00FB66ED" w:rsidP="00FB6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Работа по привлечению</w:t>
            </w:r>
            <w:r w:rsidR="004A2C61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обучающихся в общественные молодежные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организации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РДШ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,Ю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нАрмия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</w:t>
            </w:r>
          </w:p>
          <w:p w:rsidR="00FB66ED" w:rsidRPr="00573AFE" w:rsidRDefault="00FB66ED" w:rsidP="00FB6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Использование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разнообразного материала 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МУЗЕЯ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ШКОЛЫ.</w:t>
            </w:r>
          </w:p>
          <w:p w:rsidR="00FB66ED" w:rsidRPr="00573AFE" w:rsidRDefault="00FB66ED" w:rsidP="00FB6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Участие в конкурсах,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конференциях, </w:t>
            </w:r>
            <w:proofErr w:type="spellStart"/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акциях</w:t>
            </w:r>
            <w:proofErr w:type="gramStart"/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пособствующих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реализации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личностного роста и</w:t>
            </w:r>
          </w:p>
          <w:p w:rsidR="00FB66ED" w:rsidRPr="00573AFE" w:rsidRDefault="00FB66ED" w:rsidP="00FB6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самореализацииспособностей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обучающихся.</w:t>
            </w:r>
          </w:p>
          <w:p w:rsidR="00FB66ED" w:rsidRPr="00573AFE" w:rsidRDefault="00FB66ED" w:rsidP="00FB6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475D49" w:rsidRPr="00573AFE" w:rsidRDefault="00475D49" w:rsidP="00382C2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382C2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0943" w:type="dxa"/>
          </w:tcPr>
          <w:p w:rsidR="00475D49" w:rsidRPr="00573AFE" w:rsidRDefault="00631A7B" w:rsidP="00382C2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Бюджетное финансирование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382C2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Руководитель проектной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10943" w:type="dxa"/>
          </w:tcPr>
          <w:p w:rsidR="00475D49" w:rsidRPr="00573AFE" w:rsidRDefault="00631A7B" w:rsidP="00382C2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Наследникова</w:t>
            </w:r>
            <w:proofErr w:type="spell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А.А., </w:t>
            </w:r>
            <w:proofErr w:type="spell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иректра</w:t>
            </w:r>
            <w:proofErr w:type="spell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382C2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Целевые индикаторы результативности</w:t>
            </w:r>
          </w:p>
        </w:tc>
        <w:tc>
          <w:tcPr>
            <w:tcW w:w="10943" w:type="dxa"/>
          </w:tcPr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Реализация календарного плана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мероприятий по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программе воспитания</w:t>
            </w:r>
          </w:p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Реализация профилактических программ</w:t>
            </w:r>
          </w:p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Разр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аботка проекта «Школа классного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руководителя»</w:t>
            </w:r>
          </w:p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Организаци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я совместных школьных событий с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привлечением родителей (законных представителей)</w:t>
            </w:r>
          </w:p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Проведение конкурсов, направленных на раз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витие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(добровольчества)</w:t>
            </w:r>
          </w:p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Участие обучающ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ихся в мероприятиях, фестивалях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 конкурсах различного уровня, направленных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социальную активность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обучающихся</w:t>
            </w:r>
            <w:proofErr w:type="gramEnd"/>
          </w:p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Реализация п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рограммы родительского всеобуча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«Мы вместе»</w:t>
            </w:r>
          </w:p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Развитие деятельности детских общес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твенных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объединений в школе: РДШ,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Юнармия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ЮИД, ДЮП</w:t>
            </w:r>
          </w:p>
          <w:p w:rsidR="00631A7B" w:rsidRPr="00573AFE" w:rsidRDefault="00631A7B" w:rsidP="00631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др.</w:t>
            </w:r>
          </w:p>
          <w:p w:rsidR="00475D49" w:rsidRPr="00573AFE" w:rsidRDefault="00631A7B" w:rsidP="00C312E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Поддержка инициатив органов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ученического самоуправления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382C2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оценки результатов и контроля </w:t>
            </w:r>
          </w:p>
        </w:tc>
        <w:tc>
          <w:tcPr>
            <w:tcW w:w="10943" w:type="dxa"/>
          </w:tcPr>
          <w:p w:rsidR="000D17E0" w:rsidRPr="00573AFE" w:rsidRDefault="000D17E0" w:rsidP="000D1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Увеличение количества учащихся, ставших победителями и призерами в программах,</w:t>
            </w:r>
          </w:p>
          <w:p w:rsidR="000D17E0" w:rsidRPr="00573AFE" w:rsidRDefault="000D17E0" w:rsidP="000D1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конкурсах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фестивалях, соревнованиях, проектах различного уровня</w:t>
            </w:r>
          </w:p>
          <w:p w:rsidR="000D17E0" w:rsidRPr="00573AFE" w:rsidRDefault="000D17E0" w:rsidP="000D1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Увеличение численности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занятых в системе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дополнительногообразования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в том числе по сетевой форме обучения до 100%</w:t>
            </w:r>
          </w:p>
          <w:p w:rsidR="000D17E0" w:rsidRPr="00573AFE" w:rsidRDefault="000D17E0" w:rsidP="000D1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Не менее 50% обучающихся Школы, принимающих активное участие в мероприятиях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"Российское движение школьников".</w:t>
            </w:r>
          </w:p>
          <w:p w:rsidR="000D17E0" w:rsidRPr="00573AFE" w:rsidRDefault="000D17E0" w:rsidP="000D1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Увеличение доли родителей (законных представителей) вовлеченных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социально-</w:t>
            </w:r>
          </w:p>
          <w:p w:rsidR="000D17E0" w:rsidRPr="00573AFE" w:rsidRDefault="00631A7B" w:rsidP="000D1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значимую деятельность.</w:t>
            </w:r>
          </w:p>
          <w:p w:rsidR="00631A7B" w:rsidRPr="00573AFE" w:rsidRDefault="000D17E0" w:rsidP="000D1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Увеличение доли обучающихся, вовлеченных в работу органов ученического</w:t>
            </w:r>
            <w:r w:rsidR="00631A7B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амоуправления</w:t>
            </w:r>
          </w:p>
          <w:p w:rsidR="000D17E0" w:rsidRPr="00573AFE" w:rsidRDefault="000D17E0" w:rsidP="000D1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Увеличение численности обучающихся в организации мероприятий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волонтерского</w:t>
            </w:r>
            <w:proofErr w:type="gramEnd"/>
          </w:p>
          <w:p w:rsidR="000D17E0" w:rsidRPr="00573AFE" w:rsidRDefault="000D17E0" w:rsidP="000D1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движения до 20%.</w:t>
            </w:r>
          </w:p>
          <w:p w:rsidR="000D17E0" w:rsidRPr="00573AFE" w:rsidRDefault="000D17E0" w:rsidP="000D17E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Отсутствие случаев правонарушений и преступлений среди обучающихся Школы.</w:t>
            </w:r>
            <w:proofErr w:type="gramEnd"/>
          </w:p>
          <w:p w:rsidR="00475D49" w:rsidRPr="00573AFE" w:rsidRDefault="00475D49" w:rsidP="00382C22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Магистральное направление, ключевое условие</w:t>
            </w:r>
          </w:p>
        </w:tc>
        <w:tc>
          <w:tcPr>
            <w:tcW w:w="10943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подпроектов</w:t>
            </w:r>
            <w:proofErr w:type="spellEnd"/>
          </w:p>
        </w:tc>
        <w:tc>
          <w:tcPr>
            <w:tcW w:w="10943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«Здоровье»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0943" w:type="dxa"/>
          </w:tcPr>
          <w:p w:rsidR="00475D49" w:rsidRPr="00573AFE" w:rsidRDefault="00475D49" w:rsidP="00475D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популяризация здорового образа жиз</w:t>
            </w:r>
            <w:r w:rsidR="00C312EE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 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среди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организация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здоровьесберегающей</w:t>
            </w:r>
            <w:proofErr w:type="spellEnd"/>
          </w:p>
          <w:p w:rsidR="00475D49" w:rsidRPr="00573AFE" w:rsidRDefault="00475D49" w:rsidP="00475D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среды, обеспечивающей сохранение здоровья</w:t>
            </w:r>
          </w:p>
          <w:p w:rsidR="00475D49" w:rsidRPr="00573AFE" w:rsidRDefault="00C312EE" w:rsidP="00475D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обучающихся.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0943" w:type="dxa"/>
          </w:tcPr>
          <w:p w:rsidR="004A2C61" w:rsidRPr="00573AFE" w:rsidRDefault="004A2C61" w:rsidP="004A2C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образовательной среды;</w:t>
            </w:r>
          </w:p>
          <w:p w:rsidR="004A2C61" w:rsidRPr="00573AFE" w:rsidRDefault="004A2C61" w:rsidP="004A2C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снижение заболеваемости, улучшению поведения детей;</w:t>
            </w:r>
          </w:p>
          <w:p w:rsidR="004A2C61" w:rsidRPr="00573AFE" w:rsidRDefault="004A2C61" w:rsidP="004A2C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увеличению числа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физкультурой и спортом;</w:t>
            </w:r>
          </w:p>
          <w:p w:rsidR="004A2C61" w:rsidRPr="00573AFE" w:rsidRDefault="004A2C61" w:rsidP="004A2C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созданию условий для достойного выступления детей на спортивных соревнованиях;</w:t>
            </w:r>
          </w:p>
          <w:p w:rsidR="004A2C61" w:rsidRPr="00573AFE" w:rsidRDefault="004A2C61" w:rsidP="004A2C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формированию потребности в здоровом образе жизни;</w:t>
            </w:r>
          </w:p>
          <w:p w:rsidR="004A2C61" w:rsidRPr="00573AFE" w:rsidRDefault="004A2C61" w:rsidP="004A2C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повышению качества успеваемости</w:t>
            </w:r>
          </w:p>
          <w:p w:rsidR="00475D49" w:rsidRPr="00573AFE" w:rsidRDefault="00475D49" w:rsidP="004A2C6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Сроки</w:t>
            </w:r>
          </w:p>
        </w:tc>
        <w:tc>
          <w:tcPr>
            <w:tcW w:w="10943" w:type="dxa"/>
          </w:tcPr>
          <w:p w:rsidR="00475D49" w:rsidRPr="00573AFE" w:rsidRDefault="004A2C61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2023-2027 </w:t>
            </w:r>
            <w:proofErr w:type="spellStart"/>
            <w:proofErr w:type="gram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</w:t>
            </w:r>
          </w:p>
        </w:tc>
        <w:tc>
          <w:tcPr>
            <w:tcW w:w="10943" w:type="dxa"/>
          </w:tcPr>
          <w:p w:rsidR="00FB66ED" w:rsidRPr="00573AFE" w:rsidRDefault="00FB66ED" w:rsidP="00FB6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Обеспечение приоритета</w:t>
            </w:r>
            <w:r w:rsidR="004A2C61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здоровья через реализацию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программы «Здоровье»;</w:t>
            </w:r>
          </w:p>
          <w:p w:rsidR="00FB66ED" w:rsidRPr="00573AFE" w:rsidRDefault="00FB66ED" w:rsidP="00FB6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Развитие традиций в</w:t>
            </w:r>
            <w:r w:rsidR="004A2C61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организации физкультурн</w:t>
            </w:r>
            <w:proofErr w:type="gramStart"/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о-</w:t>
            </w:r>
            <w:proofErr w:type="gramEnd"/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оздоровительной работы;</w:t>
            </w:r>
          </w:p>
          <w:p w:rsidR="00FB66ED" w:rsidRPr="00573AFE" w:rsidRDefault="00FB66ED" w:rsidP="00FB6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Реализация комплекса ГТО;</w:t>
            </w:r>
          </w:p>
          <w:p w:rsidR="00FB66ED" w:rsidRPr="00573AFE" w:rsidRDefault="00FB66ED" w:rsidP="00FB6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Укрепление технической</w:t>
            </w:r>
            <w:r w:rsidR="004A2C61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базы спортивных секций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школы по</w:t>
            </w:r>
            <w:r w:rsidR="004A2C61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шахматам, футболу,</w:t>
            </w:r>
            <w:r w:rsidR="004A2C61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волейболу, баскетболу,</w:t>
            </w:r>
          </w:p>
          <w:p w:rsidR="00475D49" w:rsidRPr="00573AFE" w:rsidRDefault="00C312EE" w:rsidP="00C312E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лёгкой атлетике, лыжам.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0943" w:type="dxa"/>
          </w:tcPr>
          <w:p w:rsidR="00475D49" w:rsidRPr="00573AFE" w:rsidRDefault="004A2C61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Бюджетное финансирование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10943" w:type="dxa"/>
          </w:tcPr>
          <w:p w:rsidR="00475D49" w:rsidRPr="00573AFE" w:rsidRDefault="004A2C61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Евдокимова О.М., директор школы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 результативности</w:t>
            </w:r>
          </w:p>
        </w:tc>
        <w:tc>
          <w:tcPr>
            <w:tcW w:w="10943" w:type="dxa"/>
          </w:tcPr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Увеличение количес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тва направленностей объединений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дополнительного образования.</w:t>
            </w:r>
          </w:p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Положительная динамика доли п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обедителей и призёров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муниципальных, региональных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всероссийских и международных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конкурсов, фестивалей, олимпиад, конференций.</w:t>
            </w:r>
          </w:p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Создание и функционирование туристского клуба.</w:t>
            </w:r>
          </w:p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Увеличение количества субъектов сотрудничеств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а, в том числе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сетевого взаимодействия.</w:t>
            </w:r>
          </w:p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Участие в прог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рамме летней </w:t>
            </w:r>
            <w:proofErr w:type="spellStart"/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смены.</w:t>
            </w:r>
          </w:p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оценки результатов и контроля </w:t>
            </w:r>
          </w:p>
        </w:tc>
        <w:tc>
          <w:tcPr>
            <w:tcW w:w="10943" w:type="dxa"/>
          </w:tcPr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Количество направлений дополнительных</w:t>
            </w:r>
          </w:p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образовательных программ</w:t>
            </w:r>
          </w:p>
          <w:p w:rsidR="004A2C61" w:rsidRPr="00573AFE" w:rsidRDefault="004A2C61" w:rsidP="004A2C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снижение процента заболеваемости детей;</w:t>
            </w:r>
          </w:p>
          <w:p w:rsidR="004A2C61" w:rsidRPr="00573AFE" w:rsidRDefault="004A2C61" w:rsidP="004A2C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улучшение показателей по дневникам наблюдения у детей;</w:t>
            </w:r>
          </w:p>
          <w:p w:rsidR="004A2C61" w:rsidRPr="00573AFE" w:rsidRDefault="004A2C61" w:rsidP="004A2C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увеличение охвата секциями школьников;</w:t>
            </w:r>
          </w:p>
          <w:p w:rsidR="004A2C61" w:rsidRPr="00573AFE" w:rsidRDefault="004A2C61" w:rsidP="004A2C6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sym w:font="Symbol" w:char="F02D"/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повышение спортивных результатов.</w:t>
            </w:r>
          </w:p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Магистральное направление, ключевое условие</w:t>
            </w:r>
          </w:p>
        </w:tc>
        <w:tc>
          <w:tcPr>
            <w:tcW w:w="10943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Название </w:t>
            </w:r>
            <w:proofErr w:type="spell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подпроектов</w:t>
            </w:r>
            <w:proofErr w:type="spellEnd"/>
          </w:p>
        </w:tc>
        <w:tc>
          <w:tcPr>
            <w:tcW w:w="10943" w:type="dxa"/>
          </w:tcPr>
          <w:p w:rsidR="00475D49" w:rsidRPr="00573AFE" w:rsidRDefault="004A2C61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Творчество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0943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– интеграция</w:t>
            </w:r>
          </w:p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воспитательной работы, допол</w:t>
            </w:r>
            <w:r w:rsidR="00C312E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нительного образования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и внеурочной деятельности</w:t>
            </w:r>
            <w:r w:rsidR="00C312E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Создание условий для развития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гармоничной личности,</w:t>
            </w:r>
            <w:r w:rsidR="00C312E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поддержания детской </w:t>
            </w:r>
            <w:proofErr w:type="spellStart"/>
            <w:r w:rsidR="00C312E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творческой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инициативы</w:t>
            </w:r>
            <w:proofErr w:type="spell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, созда</w:t>
            </w:r>
            <w:r w:rsidR="00C312E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ситуации успеха для каждого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обучающегося школы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0943" w:type="dxa"/>
          </w:tcPr>
          <w:p w:rsidR="007703C8" w:rsidRPr="00573AFE" w:rsidRDefault="007703C8" w:rsidP="007703C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Дополнительные об</w:t>
            </w:r>
            <w:r w:rsidR="004A2C61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щеобразовательных программы для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обучающихся </w:t>
            </w:r>
            <w:r w:rsidR="004A2C61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разработаны на основе принципов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персонализации и направлены на включение каждого </w:t>
            </w:r>
            <w:proofErr w:type="spell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ре</w:t>
            </w:r>
            <w:r w:rsidR="004A2C61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бёнка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осмысленную познавательную деятельность.</w:t>
            </w:r>
            <w:proofErr w:type="gram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реализации</w:t>
            </w:r>
          </w:p>
          <w:p w:rsidR="007703C8" w:rsidRPr="00573AFE" w:rsidRDefault="007703C8" w:rsidP="007703C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 используются механизмы наставничества,</w:t>
            </w:r>
          </w:p>
          <w:p w:rsidR="007703C8" w:rsidRPr="00573AFE" w:rsidRDefault="007703C8" w:rsidP="007703C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профессиональных проб, сетевого взаимодействия,</w:t>
            </w:r>
          </w:p>
          <w:p w:rsidR="007703C8" w:rsidRPr="00573AFE" w:rsidRDefault="007703C8" w:rsidP="007703C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применяются дистанционные образовательные технологии и</w:t>
            </w:r>
          </w:p>
          <w:p w:rsidR="00475D49" w:rsidRPr="00573AFE" w:rsidRDefault="007703C8" w:rsidP="007703C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цифровые инструменты.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0943" w:type="dxa"/>
          </w:tcPr>
          <w:p w:rsidR="00475D49" w:rsidRPr="00573AFE" w:rsidRDefault="004A2C61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2023-2027 г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</w:t>
            </w:r>
          </w:p>
        </w:tc>
        <w:tc>
          <w:tcPr>
            <w:tcW w:w="10943" w:type="dxa"/>
          </w:tcPr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Увеличение количес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тва направленностей объединений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дополнительного образования.</w:t>
            </w:r>
          </w:p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Положительная динамика доли победителей и п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ризёров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муниципальных, региональных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всероссийских и международных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конкурсов, фестивалей, олимпиад, конференций.</w:t>
            </w:r>
          </w:p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Создание и функционирование туристского клуба.</w:t>
            </w:r>
          </w:p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Увеличение количества субъектов сотрудничества, в том числе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сетевого взаимодействия.</w:t>
            </w:r>
          </w:p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Участие в программе летней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профориентационной</w:t>
            </w:r>
            <w:proofErr w:type="spellEnd"/>
          </w:p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смены.</w:t>
            </w:r>
          </w:p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0943" w:type="dxa"/>
          </w:tcPr>
          <w:p w:rsidR="00475D49" w:rsidRPr="00573AFE" w:rsidRDefault="00C7175F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Бюджетное финансирование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10943" w:type="dxa"/>
          </w:tcPr>
          <w:p w:rsidR="00475D49" w:rsidRPr="00573AFE" w:rsidRDefault="00C7175F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Латушкин</w:t>
            </w:r>
            <w:proofErr w:type="spell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А.С., педагог-организатор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 результативности</w:t>
            </w:r>
          </w:p>
        </w:tc>
        <w:tc>
          <w:tcPr>
            <w:tcW w:w="10943" w:type="dxa"/>
          </w:tcPr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Наличие и реализация дополнительных общеобразовательных</w:t>
            </w:r>
            <w:r w:rsidR="004A2C61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программ по 6 направлениям.</w:t>
            </w:r>
          </w:p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Увеличено количество Победи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телей и призёров муниципальных,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региональных, всероссий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ских и международных </w:t>
            </w:r>
            <w:proofErr w:type="spellStart"/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конкурсов</w:t>
            </w:r>
            <w:proofErr w:type="gramStart"/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естивалей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олимпиад, конференций.</w:t>
            </w:r>
          </w:p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Создан и функционирует туристский клуб.</w:t>
            </w:r>
          </w:p>
          <w:p w:rsidR="00475D49" w:rsidRPr="00573AFE" w:rsidRDefault="00475D49" w:rsidP="004A2C61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оценки результатов и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контроля </w:t>
            </w:r>
          </w:p>
        </w:tc>
        <w:tc>
          <w:tcPr>
            <w:tcW w:w="10943" w:type="dxa"/>
          </w:tcPr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Количе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ство направлений дополнительных образовательных программ</w:t>
            </w:r>
          </w:p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Доля Победителей и призёров</w:t>
            </w:r>
            <w:r w:rsidR="004A2C61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муниципальных,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региональных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,в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сероссийских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международных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конкурсов,фестивалей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 олимпиад, конференций.</w:t>
            </w:r>
          </w:p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Количество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субъектов сотрудничества, в том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числе сетевого взаимодействия.</w:t>
            </w:r>
          </w:p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оля участников программы летней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смены.</w:t>
            </w:r>
          </w:p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Магистральное направление, ключевое условие</w:t>
            </w:r>
          </w:p>
        </w:tc>
        <w:tc>
          <w:tcPr>
            <w:tcW w:w="10943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Профориентация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подпроектов</w:t>
            </w:r>
            <w:proofErr w:type="spellEnd"/>
          </w:p>
        </w:tc>
        <w:tc>
          <w:tcPr>
            <w:tcW w:w="10943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«Путь в профессию»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0943" w:type="dxa"/>
          </w:tcPr>
          <w:p w:rsidR="00475D49" w:rsidRPr="00573AFE" w:rsidRDefault="00475D49" w:rsidP="00475D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Сформировать</w:t>
            </w:r>
            <w:r w:rsidR="00C312EE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эффективную систему </w:t>
            </w:r>
            <w:proofErr w:type="spellStart"/>
            <w:r w:rsidR="00C312EE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proofErr w:type="gramStart"/>
            <w:r w:rsidR="00C312EE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оддержки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развития способностей </w:t>
            </w:r>
            <w:r w:rsidR="00C312EE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талантов у </w:t>
            </w:r>
            <w:proofErr w:type="spellStart"/>
            <w:r w:rsidR="00C312EE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детей,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обеспечивающую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</w:t>
            </w:r>
            <w:r w:rsidR="00C312EE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оопределение и </w:t>
            </w:r>
            <w:proofErr w:type="spellStart"/>
            <w:r w:rsidR="00C312EE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ориентацию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всех и каждого обучающегося.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0943" w:type="dxa"/>
          </w:tcPr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нняя информированность учащихся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 профессиях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возможность проверить себя на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практике позволит реально оценить свои инте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лектуальные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 творческие возможности, разо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браться в жизнен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ных приоритетах, что будет спо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собствовать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успешной социализации молодого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человека;</w:t>
            </w:r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наличие опыта приложений усилий</w:t>
            </w:r>
            <w:r w:rsidR="00C7175F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самообразованию;</w:t>
            </w:r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</w:t>
            </w:r>
            <w:r w:rsidR="00C7175F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ектная деятельность, наставниче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ство более эффе</w:t>
            </w:r>
            <w:r w:rsidR="00C7175F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ктивно подготовят к работе в команде, научат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б</w:t>
            </w:r>
            <w:r w:rsidR="00C7175F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рать ответственность за свои ре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шения, преодолевая профессиональные страхи и</w:t>
            </w:r>
            <w:r w:rsidR="00C7175F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стрессы;</w:t>
            </w:r>
          </w:p>
          <w:p w:rsidR="00475D49" w:rsidRPr="00573AFE" w:rsidRDefault="008324F8" w:rsidP="00C312E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осознанный</w:t>
            </w:r>
            <w:r w:rsidR="00C7175F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выбор</w:t>
            </w:r>
            <w:r w:rsidR="00C7175F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специальности,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который позвол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ит молодому человеку стать про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фессионалом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добиться уважения в </w:t>
            </w:r>
            <w:proofErr w:type="spellStart"/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обществе</w:t>
            </w:r>
            <w:proofErr w:type="gramStart"/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ичной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удовлет</w:t>
            </w:r>
            <w:r w:rsidR="00C312E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воренности своей деятельностью.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0943" w:type="dxa"/>
          </w:tcPr>
          <w:p w:rsidR="00475D49" w:rsidRPr="00573AFE" w:rsidRDefault="00C7175F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2023-2026 </w:t>
            </w:r>
            <w:proofErr w:type="spellStart"/>
            <w:proofErr w:type="gram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</w:t>
            </w:r>
          </w:p>
        </w:tc>
        <w:tc>
          <w:tcPr>
            <w:tcW w:w="10943" w:type="dxa"/>
          </w:tcPr>
          <w:p w:rsidR="009423B9" w:rsidRPr="00573AFE" w:rsidRDefault="009423B9" w:rsidP="009423B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участие в предметных конкурсах и олимпиадах; - профессиональные пробы; </w:t>
            </w:r>
          </w:p>
          <w:p w:rsidR="00475D49" w:rsidRPr="00573AFE" w:rsidRDefault="009423B9" w:rsidP="009423B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профориентационные</w:t>
            </w:r>
            <w:proofErr w:type="spell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консультации; - пополнение портфолио учащихся; </w:t>
            </w:r>
            <w:proofErr w:type="gram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-э</w:t>
            </w:r>
            <w:proofErr w:type="gram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кскурсии, встречи с представителями </w:t>
            </w:r>
            <w:proofErr w:type="spell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ссузов</w:t>
            </w:r>
            <w:proofErr w:type="spell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вузов; - дни открытых дверей, классные часы; -совместные мероприятия с вузами; -внеклассные мероприятия по самопознанию.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0943" w:type="dxa"/>
          </w:tcPr>
          <w:p w:rsidR="00475D49" w:rsidRPr="00573AFE" w:rsidRDefault="00C7175F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Бюджетное финансирование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10943" w:type="dxa"/>
          </w:tcPr>
          <w:p w:rsidR="00475D49" w:rsidRPr="00573AFE" w:rsidRDefault="00C7175F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Жежера</w:t>
            </w:r>
            <w:proofErr w:type="spell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О.О., советник директора по воспитанию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 результативности</w:t>
            </w:r>
          </w:p>
        </w:tc>
        <w:tc>
          <w:tcPr>
            <w:tcW w:w="10943" w:type="dxa"/>
          </w:tcPr>
          <w:p w:rsidR="009423B9" w:rsidRPr="00573AFE" w:rsidRDefault="009423B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Создание пакета комплексной диагностики личностного развития </w:t>
            </w:r>
            <w:proofErr w:type="gram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75D49" w:rsidRPr="00573AFE" w:rsidRDefault="009423B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 Утверждение программы комплексной диагностики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оценки результатов и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контроля </w:t>
            </w:r>
          </w:p>
        </w:tc>
        <w:tc>
          <w:tcPr>
            <w:tcW w:w="10943" w:type="dxa"/>
          </w:tcPr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 xml:space="preserve">Количество детей, обучающихся по дополнительным общеобразовательным программам технической и естественнонаучной направленностям, % от общей численности обучающихся организаций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  <w:proofErr w:type="gramEnd"/>
          </w:p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принявших участие в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меро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-</w:t>
            </w:r>
          </w:p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приятиях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 ранней профориентации, % от общего количества обучающихся</w:t>
            </w:r>
          </w:p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Количество обучающихся 6-11 классов, охваченных проектом «Билет в будущее», % от общего количества обучающихся 6-11 классов</w:t>
            </w:r>
          </w:p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Количество обучающи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хся с инвалидностью и ОВЗ, при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нявших участие в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мероприятиях,</w:t>
            </w:r>
          </w:p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профессиональном </w:t>
            </w:r>
            <w:proofErr w:type="spellStart"/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консультировани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информировании,% от общего количества обучающихся</w:t>
            </w:r>
          </w:p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Количество обучающих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ся, принявших участие в экскур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сиях/стажировках/практиках/мастер-</w:t>
            </w:r>
          </w:p>
          <w:p w:rsidR="00C7175F" w:rsidRPr="00573AFE" w:rsidRDefault="00C7175F" w:rsidP="00C7175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классах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/профессиональных пробах на предприятиях, организациях, производственных мастерских профессиональных образовательных организаций</w:t>
            </w:r>
          </w:p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Магистральное направление, ключевое условие</w:t>
            </w:r>
          </w:p>
        </w:tc>
        <w:tc>
          <w:tcPr>
            <w:tcW w:w="10943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Учитель. Школьная команда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подпроектов</w:t>
            </w:r>
            <w:proofErr w:type="spellEnd"/>
          </w:p>
        </w:tc>
        <w:tc>
          <w:tcPr>
            <w:tcW w:w="10943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«От качества преподавания к качеству знаний»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0943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модели управления качеством</w:t>
            </w:r>
          </w:p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на основе результатов оценочных процедур на всех уровнях образования; повышение качества знаний</w:t>
            </w:r>
          </w:p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повышения качества преподавания.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0943" w:type="dxa"/>
          </w:tcPr>
          <w:p w:rsidR="00475D49" w:rsidRPr="00573AFE" w:rsidRDefault="00E07673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Апробированный план реализации внедрения механизма </w:t>
            </w:r>
            <w:proofErr w:type="spell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внутришкольного</w:t>
            </w:r>
            <w:proofErr w:type="spell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сопровождения и методической поддержки профессиональной деятельности педагогических работников.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0943" w:type="dxa"/>
          </w:tcPr>
          <w:p w:rsidR="00475D49" w:rsidRPr="00573AFE" w:rsidRDefault="00E07673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2023-2024 </w:t>
            </w:r>
            <w:proofErr w:type="spell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од</w:t>
            </w:r>
            <w:proofErr w:type="spellEnd"/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</w:t>
            </w:r>
          </w:p>
        </w:tc>
        <w:tc>
          <w:tcPr>
            <w:tcW w:w="10943" w:type="dxa"/>
          </w:tcPr>
          <w:p w:rsidR="00DF365D" w:rsidRPr="00573AFE" w:rsidRDefault="00DF365D" w:rsidP="00DF365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управленческо-</w:t>
            </w:r>
          </w:p>
          <w:p w:rsidR="00DF365D" w:rsidRPr="00573AFE" w:rsidRDefault="00DF365D" w:rsidP="00DF365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педагогической</w:t>
            </w:r>
          </w:p>
          <w:p w:rsidR="00DF365D" w:rsidRPr="00573AFE" w:rsidRDefault="00DF365D" w:rsidP="00DF365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экспертизы уровня развития профессиональных компетенций </w:t>
            </w:r>
            <w:r w:rsidR="00DA4D16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</w:t>
            </w:r>
            <w:r w:rsidR="00DA4D16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Профессиональным стандартом педагога</w:t>
            </w:r>
          </w:p>
          <w:p w:rsidR="00475D49" w:rsidRPr="00573AFE" w:rsidRDefault="00DF365D" w:rsidP="00DF365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презентация экспертного заключения.</w:t>
            </w:r>
          </w:p>
          <w:p w:rsidR="00DF365D" w:rsidRPr="00573AFE" w:rsidRDefault="00DF365D" w:rsidP="00DF365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(самодиагностика) достижений, достоинств и личностных ресурсов, профессиональных затруднений и дефицитов педагогов. Выработка единых целей, подходов и принципов образовательной деятельности.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Ресурсное обеспечение</w:t>
            </w:r>
          </w:p>
        </w:tc>
        <w:tc>
          <w:tcPr>
            <w:tcW w:w="10943" w:type="dxa"/>
          </w:tcPr>
          <w:p w:rsidR="00475D49" w:rsidRPr="00573AFE" w:rsidRDefault="00E07673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Бюджетное финансирование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10943" w:type="dxa"/>
          </w:tcPr>
          <w:p w:rsidR="00475D49" w:rsidRPr="00573AFE" w:rsidRDefault="00E07673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Некрасова С. В. </w:t>
            </w:r>
            <w:proofErr w:type="spell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 результативности</w:t>
            </w:r>
          </w:p>
        </w:tc>
        <w:tc>
          <w:tcPr>
            <w:tcW w:w="10943" w:type="dxa"/>
          </w:tcPr>
          <w:p w:rsidR="00E07673" w:rsidRPr="00573AFE" w:rsidRDefault="00E07673" w:rsidP="00E076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внедрение научно-обоснованной диагностики и мониторинга эффективности профессиональной деятельности педагогических работников ОО.</w:t>
            </w:r>
          </w:p>
          <w:p w:rsidR="00E07673" w:rsidRPr="00573AFE" w:rsidRDefault="00E07673" w:rsidP="00E076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2) Планирование превентивных управленских дейст</w:t>
            </w:r>
            <w:r w:rsidR="008324F8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вий на основе анализа значимости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выявленных проблем.</w:t>
            </w:r>
          </w:p>
          <w:p w:rsidR="00E07673" w:rsidRPr="00573AFE" w:rsidRDefault="00E07673" w:rsidP="00E076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3) Повышение качества результатов образования.</w:t>
            </w:r>
          </w:p>
          <w:p w:rsidR="00475D49" w:rsidRPr="00573AFE" w:rsidRDefault="00E07673" w:rsidP="00E076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4) Положительная индивидуальная динамика образовательных результатов.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оценки результатов и контроля </w:t>
            </w:r>
          </w:p>
        </w:tc>
        <w:tc>
          <w:tcPr>
            <w:tcW w:w="10943" w:type="dxa"/>
          </w:tcPr>
          <w:p w:rsidR="00E07673" w:rsidRPr="00573AFE" w:rsidRDefault="00E07673" w:rsidP="00E076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Аналитический отчет по итогам реализации </w:t>
            </w:r>
            <w:proofErr w:type="gram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инновационного</w:t>
            </w:r>
            <w:proofErr w:type="gram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подпроекта</w:t>
            </w:r>
            <w:proofErr w:type="spell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75D49" w:rsidRPr="00573AFE" w:rsidRDefault="00E07673" w:rsidP="00E07673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разработки и сценарии проведения конкурсов профессионального мастерства в рамках ОУ.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Магистральное направление, ключевое условие</w:t>
            </w:r>
          </w:p>
        </w:tc>
        <w:tc>
          <w:tcPr>
            <w:tcW w:w="10943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Школьный климат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подпроектов</w:t>
            </w:r>
            <w:proofErr w:type="spellEnd"/>
          </w:p>
        </w:tc>
        <w:tc>
          <w:tcPr>
            <w:tcW w:w="10943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«Сопровождая успех»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0943" w:type="dxa"/>
          </w:tcPr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1 Создание ус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ловий для развития деятельности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психологической службы</w:t>
            </w:r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2 Обеспечение соци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ально-психологической поддержки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школьников</w:t>
            </w:r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3 Реализация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антибуллинговой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программы</w:t>
            </w:r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4 Обеспечение эмоциона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льного благополучия всех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участников образовательного процесса</w:t>
            </w:r>
          </w:p>
          <w:p w:rsidR="00475D49" w:rsidRPr="00573AFE" w:rsidRDefault="00475D49" w:rsidP="00475D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10943" w:type="dxa"/>
          </w:tcPr>
          <w:p w:rsidR="00AE5D37" w:rsidRPr="00573AFE" w:rsidRDefault="00AE5D37" w:rsidP="00AE5D3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Сформирована эффективная система выявления</w:t>
            </w:r>
          </w:p>
          <w:p w:rsidR="00AE5D37" w:rsidRPr="00573AFE" w:rsidRDefault="00AE5D37" w:rsidP="00AE5D3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психолого-педагогического сопровождения </w:t>
            </w:r>
            <w:proofErr w:type="gram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  <w:p w:rsidR="00AE5D37" w:rsidRPr="00573AFE" w:rsidRDefault="00AE5D37" w:rsidP="00AE5D3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гармоничного развития с учётом </w:t>
            </w:r>
            <w:proofErr w:type="gram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</w:t>
            </w:r>
            <w:proofErr w:type="gramEnd"/>
          </w:p>
          <w:p w:rsidR="00AE5D37" w:rsidRPr="00573AFE" w:rsidRDefault="00AE5D37" w:rsidP="00AE5D3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запросов, познавательных интересов, особенностей в развитии</w:t>
            </w:r>
          </w:p>
          <w:p w:rsidR="00AE5D37" w:rsidRPr="00573AFE" w:rsidRDefault="00AE5D37" w:rsidP="00AE5D3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здоровье, для успешной самореализации и </w:t>
            </w:r>
            <w:proofErr w:type="gram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осознанного</w:t>
            </w:r>
            <w:proofErr w:type="gramEnd"/>
          </w:p>
          <w:p w:rsidR="00475D49" w:rsidRPr="00573AFE" w:rsidRDefault="00AE5D37" w:rsidP="00AE5D3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профессионального самоопределения.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0943" w:type="dxa"/>
          </w:tcPr>
          <w:p w:rsidR="00475D49" w:rsidRPr="00573AFE" w:rsidRDefault="00E07673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2023-2027 </w:t>
            </w:r>
            <w:proofErr w:type="spellStart"/>
            <w:proofErr w:type="gram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</w:t>
            </w:r>
          </w:p>
        </w:tc>
        <w:tc>
          <w:tcPr>
            <w:tcW w:w="10943" w:type="dxa"/>
          </w:tcPr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Мониторинг количественного и качественного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состава психологической службы</w:t>
            </w:r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Исполнение дорожной карты по повышению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рофессиональной компетенции</w:t>
            </w:r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Повышение уровня 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информированности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родителей по вопросам социально-психологического</w:t>
            </w:r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тестирования</w:t>
            </w:r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Увеличение доли педагогов, 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принимающих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участие в реализации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антибуллинговой</w:t>
            </w:r>
            <w:proofErr w:type="spellEnd"/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программы</w:t>
            </w:r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Повышение уровня информированности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родителей по вопросам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буллинга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обучающихся</w:t>
            </w:r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комфортности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,з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ащищенности</w:t>
            </w:r>
            <w:proofErr w:type="spellEnd"/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личностиобучающегося</w:t>
            </w:r>
            <w:proofErr w:type="spellEnd"/>
          </w:p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Ресурсное обеспечение</w:t>
            </w:r>
          </w:p>
        </w:tc>
        <w:tc>
          <w:tcPr>
            <w:tcW w:w="10943" w:type="dxa"/>
          </w:tcPr>
          <w:p w:rsidR="00475D49" w:rsidRPr="00573AFE" w:rsidRDefault="008324F8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Бюджетное финансирование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10943" w:type="dxa"/>
          </w:tcPr>
          <w:p w:rsidR="00475D49" w:rsidRPr="00573AFE" w:rsidRDefault="008324F8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Мезенцева М.А., психолог школы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 результативности</w:t>
            </w:r>
          </w:p>
        </w:tc>
        <w:tc>
          <w:tcPr>
            <w:tcW w:w="10943" w:type="dxa"/>
          </w:tcPr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Повышение уров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ня профессионального мастерства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специалистов социально-психологической службы</w:t>
            </w:r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Обеспечение улучшения психологического микроклимата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proofErr w:type="gramEnd"/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ученическом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педагогическом коллективах</w:t>
            </w:r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Повышение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уровня куль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туры взаимоотношений участников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образовательных отношений</w:t>
            </w:r>
            <w:proofErr w:type="gramEnd"/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Оборудование ко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мнаты психологической разгрузки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для педагогов</w:t>
            </w:r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Оборудование в классах уголков двигательной активности</w:t>
            </w:r>
          </w:p>
          <w:p w:rsidR="00475D49" w:rsidRPr="00573AFE" w:rsidRDefault="00475D49" w:rsidP="008324F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оценки результатов и контроля </w:t>
            </w:r>
          </w:p>
        </w:tc>
        <w:tc>
          <w:tcPr>
            <w:tcW w:w="10943" w:type="dxa"/>
          </w:tcPr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Доля специалистов, прошедших повышение квалификации</w:t>
            </w:r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Доля обучаю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щихся, участвующих в социально-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психологическом тестировании,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направленного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на</w:t>
            </w:r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профилактику незаконного потребления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наркотических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</w:t>
            </w:r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психотропных веществ</w:t>
            </w:r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Доля педагогических ра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ботников, принимающих участие </w:t>
            </w:r>
            <w:proofErr w:type="spellStart"/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реализации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антибуллинговой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программы</w:t>
            </w:r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Доля обучающихся 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удовлетворенных комфортностью и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безопасностью школьного климата Доля педагогических работников, удовлетворенных</w:t>
            </w:r>
          </w:p>
          <w:p w:rsidR="008324F8" w:rsidRPr="00573AFE" w:rsidRDefault="008324F8" w:rsidP="00832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комфортностью и безопасностью школьного климата</w:t>
            </w:r>
          </w:p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Магистральное направление, ключевое условие</w:t>
            </w:r>
          </w:p>
        </w:tc>
        <w:tc>
          <w:tcPr>
            <w:tcW w:w="10943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среда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</w:t>
            </w:r>
            <w:proofErr w:type="spell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подпроектов</w:t>
            </w:r>
            <w:proofErr w:type="spellEnd"/>
          </w:p>
        </w:tc>
        <w:tc>
          <w:tcPr>
            <w:tcW w:w="10943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Цифровая школа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0943" w:type="dxa"/>
          </w:tcPr>
          <w:p w:rsidR="00475D49" w:rsidRPr="00573AFE" w:rsidRDefault="00475D49" w:rsidP="00475D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Способствовать по</w:t>
            </w:r>
            <w:r w:rsidR="00573AFE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вышению информационной культуры 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медиаграмотности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75D49" w:rsidRPr="00573AFE" w:rsidRDefault="00475D49" w:rsidP="00475D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Создать условия для </w:t>
            </w:r>
            <w:r w:rsidR="00573AFE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возможности </w:t>
            </w:r>
            <w:proofErr w:type="spellStart"/>
            <w:r w:rsidR="00573AFE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освоения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актуальных и</w:t>
            </w:r>
            <w:r w:rsidR="00573AFE"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востребованных знаний, навыков </w:t>
            </w: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компетенций в сфере информационных технологий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</w:p>
          <w:p w:rsidR="00475D49" w:rsidRPr="00573AFE" w:rsidRDefault="00475D49" w:rsidP="00475D4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технологического прорыва страны.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10943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1. Овладение инфор</w:t>
            </w:r>
            <w:r w:rsidR="00573AF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мационной культурой и </w:t>
            </w:r>
            <w:proofErr w:type="spellStart"/>
            <w:r w:rsidR="00573AF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медиаграмотности</w:t>
            </w:r>
            <w:proofErr w:type="spell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Освоение </w:t>
            </w:r>
            <w:proofErr w:type="gram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</w:t>
            </w:r>
            <w:r w:rsidR="00573AF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ися</w:t>
            </w:r>
            <w:proofErr w:type="gramEnd"/>
            <w:r w:rsidR="00573AF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актуальных и востребованных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знаний, навыков и ком</w:t>
            </w:r>
            <w:r w:rsidR="00573AF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петенций в сфере информационных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технологий.</w:t>
            </w:r>
          </w:p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3. Возмож</w:t>
            </w:r>
            <w:r w:rsidR="00573AF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ность реализации индивидуальных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маршрутов</w:t>
            </w:r>
            <w:r w:rsidR="00573AF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всех </w:t>
            </w:r>
            <w:proofErr w:type="gramStart"/>
            <w:r w:rsidR="00573AF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категорий</w:t>
            </w:r>
            <w:proofErr w:type="gramEnd"/>
            <w:r w:rsidR="00573AF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с особыми</w:t>
            </w:r>
            <w:r w:rsidR="00573AF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образовательными потребностями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с использованием цифровых технологий.</w:t>
            </w:r>
          </w:p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4. Создан и функционирует информационно-библиотечный це</w:t>
            </w:r>
            <w:r w:rsidR="00573AF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нтр, обеспечивающий условия для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 информационной компетентности участников</w:t>
            </w:r>
          </w:p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процесса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0943" w:type="dxa"/>
          </w:tcPr>
          <w:p w:rsidR="00475D49" w:rsidRPr="00573AFE" w:rsidRDefault="00DC4870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2023-2026</w:t>
            </w:r>
            <w:r w:rsidR="00FB66ED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B66ED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</w:t>
            </w:r>
          </w:p>
        </w:tc>
        <w:tc>
          <w:tcPr>
            <w:tcW w:w="10943" w:type="dxa"/>
          </w:tcPr>
          <w:p w:rsidR="00DC4870" w:rsidRPr="00573AFE" w:rsidRDefault="00DC4870" w:rsidP="00DC4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Соз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дание нормативно-правовой базы, р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егламентирующей внедрение целевой модели</w:t>
            </w:r>
          </w:p>
          <w:p w:rsidR="00DC4870" w:rsidRPr="00573AFE" w:rsidRDefault="00573AFE" w:rsidP="00DC4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цифровой образовательной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среды</w:t>
            </w:r>
            <w:r w:rsidR="00DC4870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Знакомство</w:t>
            </w:r>
            <w:proofErr w:type="spellEnd"/>
            <w:r w:rsidR="00DC4870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 целевой моделью цифровой</w:t>
            </w:r>
            <w:proofErr w:type="gramEnd"/>
          </w:p>
          <w:p w:rsidR="00DC4870" w:rsidRPr="00573AFE" w:rsidRDefault="00DC4870" w:rsidP="00DC4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образовательной среды </w:t>
            </w:r>
          </w:p>
          <w:p w:rsidR="00DC4870" w:rsidRPr="00573AFE" w:rsidRDefault="00DC4870" w:rsidP="00DC4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Диагностика уров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ня </w:t>
            </w:r>
            <w:proofErr w:type="gramStart"/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ИКТ-компетентности</w:t>
            </w:r>
            <w:proofErr w:type="gramEnd"/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педагогов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школы</w:t>
            </w:r>
          </w:p>
          <w:p w:rsidR="00DC4870" w:rsidRPr="00573AFE" w:rsidRDefault="00DC4870" w:rsidP="00DC4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Создание матер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иально-технической, программно-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методической базы для внедрения цифровой</w:t>
            </w:r>
          </w:p>
          <w:p w:rsidR="00DC4870" w:rsidRPr="00573AFE" w:rsidRDefault="00DC4870" w:rsidP="00DC4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образовательной среды ОУ</w:t>
            </w:r>
          </w:p>
          <w:p w:rsidR="00DC4870" w:rsidRPr="00573AFE" w:rsidRDefault="00DC4870" w:rsidP="00DC4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Изучение Метод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ология для внедрения в </w:t>
            </w:r>
            <w:proofErr w:type="spellStart"/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основные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общеобразовательные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программы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современных</w:t>
            </w:r>
            <w:proofErr w:type="gramEnd"/>
          </w:p>
          <w:p w:rsidR="00DC4870" w:rsidRPr="00573AFE" w:rsidRDefault="00DC4870" w:rsidP="00DC4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цифровых технологий</w:t>
            </w:r>
          </w:p>
          <w:p w:rsidR="00DC4870" w:rsidRPr="00573AFE" w:rsidRDefault="00DC4870" w:rsidP="00A05A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Повышение квалиф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икации педагогов по </w:t>
            </w:r>
            <w:proofErr w:type="spellStart"/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технологиям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образовательного процесса</w:t>
            </w:r>
          </w:p>
          <w:p w:rsidR="00A05AFF" w:rsidRPr="00573AFE" w:rsidRDefault="00A05AFF" w:rsidP="00A05A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Максимальное</w:t>
            </w:r>
            <w:r w:rsidR="00FB66ED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обеспечение работы по</w:t>
            </w:r>
            <w:r w:rsidR="00FB66ED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модели «Один учени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к–</w:t>
            </w:r>
            <w:proofErr w:type="gramEnd"/>
            <w:r w:rsidR="00FB66ED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один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компьютер»;создание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обоснованного</w:t>
            </w:r>
          </w:p>
          <w:p w:rsidR="00A05AFF" w:rsidRPr="00573AFE" w:rsidRDefault="00A05AFF" w:rsidP="00A05A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каталога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ЦОРов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</w:t>
            </w:r>
            <w:r w:rsidR="00FB66ED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образовательных ресурсов</w:t>
            </w:r>
          </w:p>
          <w:p w:rsidR="00A05AFF" w:rsidRPr="00573AFE" w:rsidRDefault="00A05AFF" w:rsidP="00A05AFF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Интернета</w:t>
            </w:r>
            <w:r w:rsidR="00FB66ED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для </w:t>
            </w:r>
            <w:proofErr w:type="gramStart"/>
            <w:r w:rsidR="00FB66ED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обучаю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щихся</w:t>
            </w:r>
            <w:proofErr w:type="gramEnd"/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, размещенного на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сайте школы</w:t>
            </w:r>
          </w:p>
          <w:p w:rsidR="00FB66ED" w:rsidRPr="00573AFE" w:rsidRDefault="00FB66ED" w:rsidP="00FB6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Повышение уровня информационной 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компетентности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обучающихся и педагогов;</w:t>
            </w:r>
          </w:p>
          <w:p w:rsidR="00FB66ED" w:rsidRPr="00573AFE" w:rsidRDefault="00FB66ED" w:rsidP="00FB6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повышение 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эффективности </w:t>
            </w:r>
            <w:proofErr w:type="spellStart"/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управления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образованием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за счет </w:t>
            </w:r>
            <w:r w:rsidR="00573AFE"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применения новых </w:t>
            </w: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информационных технологий;</w:t>
            </w:r>
          </w:p>
          <w:p w:rsidR="00FB66ED" w:rsidRPr="00573AFE" w:rsidRDefault="00FB66ED" w:rsidP="00FB6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Внедрение в учебный процесс современных электронных средств поддержки и сопровождения</w:t>
            </w:r>
          </w:p>
          <w:p w:rsidR="00FB66ED" w:rsidRPr="00573AFE" w:rsidRDefault="00FB66ED" w:rsidP="00FB6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Образовательного процесса, электронных учебных материалов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основным общеобразовательным</w:t>
            </w:r>
          </w:p>
          <w:p w:rsidR="00FB66ED" w:rsidRPr="00573AFE" w:rsidRDefault="00FB66ED" w:rsidP="00FB6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предметам и их интеграция с 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традиционными</w:t>
            </w:r>
            <w:proofErr w:type="gramEnd"/>
          </w:p>
          <w:p w:rsidR="00FB66ED" w:rsidRPr="00573AFE" w:rsidRDefault="00FB66ED" w:rsidP="00FB6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средствами обучения</w:t>
            </w:r>
          </w:p>
          <w:p w:rsidR="00FB66ED" w:rsidRPr="00573AFE" w:rsidRDefault="00FB66ED" w:rsidP="00FB6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Создание и ведение электронных каталогов и</w:t>
            </w:r>
          </w:p>
          <w:p w:rsidR="00FB66ED" w:rsidRPr="00573AFE" w:rsidRDefault="00FB66ED" w:rsidP="00FB6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полнотекстовых баз данных, доступ к электронным учебным материалам и образовательным ресурсам</w:t>
            </w:r>
          </w:p>
          <w:p w:rsidR="00FB66ED" w:rsidRPr="00573AFE" w:rsidRDefault="00FB66ED" w:rsidP="00FB66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lastRenderedPageBreak/>
              <w:t>Интернета.</w:t>
            </w:r>
          </w:p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Ресурсное обеспечение</w:t>
            </w:r>
          </w:p>
        </w:tc>
        <w:tc>
          <w:tcPr>
            <w:tcW w:w="10943" w:type="dxa"/>
          </w:tcPr>
          <w:p w:rsidR="00475D49" w:rsidRPr="00573AFE" w:rsidRDefault="00FB66ED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Бюджетное финансирование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проектной группы</w:t>
            </w:r>
          </w:p>
        </w:tc>
        <w:tc>
          <w:tcPr>
            <w:tcW w:w="10943" w:type="dxa"/>
          </w:tcPr>
          <w:p w:rsidR="00475D49" w:rsidRPr="00573AFE" w:rsidRDefault="00DC4870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Наследникова</w:t>
            </w:r>
            <w:proofErr w:type="spell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А.А., </w:t>
            </w:r>
            <w:proofErr w:type="spell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зам</w:t>
            </w:r>
            <w:proofErr w:type="gram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иректора</w:t>
            </w:r>
            <w:proofErr w:type="spellEnd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УВР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индикаторы результативности</w:t>
            </w:r>
          </w:p>
        </w:tc>
        <w:tc>
          <w:tcPr>
            <w:tcW w:w="10943" w:type="dxa"/>
          </w:tcPr>
          <w:p w:rsidR="007703C8" w:rsidRPr="00573AFE" w:rsidRDefault="007703C8" w:rsidP="007703C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Возможность реализации </w:t>
            </w:r>
            <w:proofErr w:type="gramStart"/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индивидуальных</w:t>
            </w:r>
            <w:proofErr w:type="gramEnd"/>
          </w:p>
          <w:p w:rsidR="007703C8" w:rsidRPr="00573AFE" w:rsidRDefault="007703C8" w:rsidP="007703C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маршрутов</w:t>
            </w:r>
            <w:r w:rsidR="00573AF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всех </w:t>
            </w:r>
            <w:proofErr w:type="gramStart"/>
            <w:r w:rsidR="00573AF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категорий</w:t>
            </w:r>
            <w:proofErr w:type="gramEnd"/>
            <w:r w:rsidR="00573AF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с особыми образовательными потребностями</w:t>
            </w:r>
          </w:p>
          <w:p w:rsidR="007703C8" w:rsidRPr="00573AFE" w:rsidRDefault="007703C8" w:rsidP="007703C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с использованием цифровых технологий.</w:t>
            </w:r>
          </w:p>
          <w:p w:rsidR="007703C8" w:rsidRPr="00573AFE" w:rsidRDefault="007703C8" w:rsidP="007703C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 и функционирует информационно-библиотечный це</w:t>
            </w:r>
            <w:r w:rsidR="00573AF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нтр, обеспечивающий условия для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 информационной компетентности участников</w:t>
            </w:r>
          </w:p>
          <w:p w:rsidR="007703C8" w:rsidRPr="00573AFE" w:rsidRDefault="007703C8" w:rsidP="007703C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процесса.</w:t>
            </w:r>
          </w:p>
          <w:p w:rsidR="007703C8" w:rsidRPr="00573AFE" w:rsidRDefault="007703C8" w:rsidP="007703C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«Электронна</w:t>
            </w:r>
            <w:r w:rsidR="00573AF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библиотека» имеет возможность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предоставлять свободный доступ к инфо</w:t>
            </w:r>
            <w:r w:rsidR="00573AFE"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рмации, знаниям, </w:t>
            </w: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идеям, культурным ценностям всем участникам</w:t>
            </w:r>
          </w:p>
          <w:p w:rsidR="007703C8" w:rsidRPr="00573AFE" w:rsidRDefault="007703C8" w:rsidP="007703C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процесса школы посредством использования</w:t>
            </w:r>
          </w:p>
          <w:p w:rsidR="007703C8" w:rsidRPr="00573AFE" w:rsidRDefault="007703C8" w:rsidP="007703C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IT-ресурсов и «виртуальных» фондов школьного</w:t>
            </w:r>
          </w:p>
          <w:p w:rsidR="00475D49" w:rsidRPr="00573AFE" w:rsidRDefault="007703C8" w:rsidP="007703C8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информационно-библиотечного центра.</w:t>
            </w:r>
          </w:p>
        </w:tc>
      </w:tr>
      <w:tr w:rsidR="00475D49" w:rsidRPr="00573AFE" w:rsidTr="00C312EE">
        <w:tc>
          <w:tcPr>
            <w:tcW w:w="3482" w:type="dxa"/>
          </w:tcPr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3A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оценки результатов и контроля </w:t>
            </w:r>
          </w:p>
        </w:tc>
        <w:tc>
          <w:tcPr>
            <w:tcW w:w="10943" w:type="dxa"/>
          </w:tcPr>
          <w:p w:rsidR="00DC4870" w:rsidRPr="00573AFE" w:rsidRDefault="00DC4870" w:rsidP="00DC4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Появление и распространение использованием информационно-коммуникационных технологий;</w:t>
            </w:r>
          </w:p>
          <w:p w:rsidR="00DC4870" w:rsidRPr="00573AFE" w:rsidRDefault="00DC4870" w:rsidP="00DC4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появление новых образовательных результатов у учащихся (дистанционные олимпиады, сетевые проекты и другое);</w:t>
            </w:r>
          </w:p>
          <w:p w:rsidR="00DC4870" w:rsidRPr="00573AFE" w:rsidRDefault="00DC4870" w:rsidP="00DC4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распространение опыта использования новых педагогических технологий с использованием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;</w:t>
            </w:r>
          </w:p>
          <w:p w:rsidR="00DC4870" w:rsidRPr="00573AFE" w:rsidRDefault="00DC4870" w:rsidP="00DC4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proofErr w:type="gram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сетевая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активностьв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сообществах);</w:t>
            </w:r>
          </w:p>
          <w:p w:rsidR="00DC4870" w:rsidRPr="00573AFE" w:rsidRDefault="00DC4870" w:rsidP="00DC487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573AF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признание достижений ОО и отдельных педагогов в профессиональном сообществе в связи их деятельностью с использованием ИКТ (участие в конкурсах, семинарах, конференциях и др.).</w:t>
            </w:r>
          </w:p>
          <w:p w:rsidR="00475D49" w:rsidRPr="00573AFE" w:rsidRDefault="00475D49" w:rsidP="00475D49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3AFE" w:rsidRDefault="00573AFE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C3589" w:rsidRPr="00573AFE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73AFE">
        <w:rPr>
          <w:rFonts w:ascii="Times New Roman" w:hAnsi="Times New Roman" w:cs="Times New Roman"/>
          <w:bCs/>
          <w:sz w:val="24"/>
          <w:szCs w:val="24"/>
          <w:u w:val="single"/>
        </w:rPr>
        <w:t>5. Ожидаемые результаты реализации Программы развития (повышение, сохранение уровня).</w:t>
      </w:r>
    </w:p>
    <w:p w:rsidR="00BC13C7" w:rsidRPr="00573AFE" w:rsidRDefault="00BC13C7" w:rsidP="00BC1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3AFE">
        <w:rPr>
          <w:rFonts w:ascii="Times New Roman" w:hAnsi="Times New Roman" w:cs="Times New Roman"/>
          <w:color w:val="000000"/>
          <w:sz w:val="24"/>
          <w:szCs w:val="24"/>
        </w:rPr>
        <w:t>1. Улучшение качества предоставляемых образовательных услуг через обновление структуры и содержания образовательного процесса с учетом внедрения инновационных подходов.</w:t>
      </w:r>
    </w:p>
    <w:p w:rsidR="00BC13C7" w:rsidRPr="00573AFE" w:rsidRDefault="00BC13C7" w:rsidP="00BC1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3AFE">
        <w:rPr>
          <w:rFonts w:ascii="Times New Roman" w:hAnsi="Times New Roman" w:cs="Times New Roman"/>
          <w:color w:val="000000"/>
          <w:sz w:val="24"/>
          <w:szCs w:val="24"/>
        </w:rPr>
        <w:t>2. Информатизация образовательного процесса и управления, делопроизводства.</w:t>
      </w:r>
    </w:p>
    <w:p w:rsidR="00BC13C7" w:rsidRPr="00573AFE" w:rsidRDefault="00BC13C7" w:rsidP="00BC1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3AF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Расширение перечня образовательных возможностей, социально-образовательных партнерств.</w:t>
      </w:r>
    </w:p>
    <w:p w:rsidR="00BC13C7" w:rsidRPr="00573AFE" w:rsidRDefault="00BC13C7" w:rsidP="00BC1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3AFE">
        <w:rPr>
          <w:rFonts w:ascii="Times New Roman" w:hAnsi="Times New Roman" w:cs="Times New Roman"/>
          <w:color w:val="000000"/>
          <w:sz w:val="24"/>
          <w:szCs w:val="24"/>
        </w:rPr>
        <w:t xml:space="preserve">4. Создание эффективной профильной системы обучения, развитие проектной деятельности и профориентации </w:t>
      </w:r>
      <w:proofErr w:type="gramStart"/>
      <w:r w:rsidRPr="00573AF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73A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13C7" w:rsidRPr="00573AFE" w:rsidRDefault="00BC13C7" w:rsidP="00BC1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3AFE">
        <w:rPr>
          <w:rFonts w:ascii="Times New Roman" w:hAnsi="Times New Roman" w:cs="Times New Roman"/>
          <w:color w:val="000000"/>
          <w:sz w:val="24"/>
          <w:szCs w:val="24"/>
        </w:rPr>
        <w:t>5. Повышение эффективности системы по работе с одаренными и талантливыми детьми.</w:t>
      </w:r>
    </w:p>
    <w:p w:rsidR="00BC13C7" w:rsidRPr="00573AFE" w:rsidRDefault="00BC13C7" w:rsidP="00BC13C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73AFE">
        <w:rPr>
          <w:rFonts w:ascii="Times New Roman" w:hAnsi="Times New Roman" w:cs="Times New Roman"/>
          <w:color w:val="000000"/>
          <w:sz w:val="24"/>
          <w:szCs w:val="24"/>
        </w:rPr>
        <w:t>6. Улучшение условий обучения детей с особыми потребностями – детей-мигрантов, длительно болеющих учеников и др.</w:t>
      </w:r>
    </w:p>
    <w:p w:rsidR="00E0720F" w:rsidRPr="00573AFE" w:rsidRDefault="00BC13C7" w:rsidP="00E0720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3AFE">
        <w:rPr>
          <w:rFonts w:ascii="Times New Roman" w:hAnsi="Times New Roman" w:cs="Times New Roman"/>
          <w:color w:val="000000"/>
          <w:sz w:val="24"/>
          <w:szCs w:val="24"/>
        </w:rPr>
        <w:t xml:space="preserve">7. Повышение профессиональной компетентности педагогов, в том числе в области овладения инновационными образовательными и </w:t>
      </w:r>
      <w:proofErr w:type="spellStart"/>
      <w:r w:rsidRPr="00573AFE">
        <w:rPr>
          <w:rFonts w:ascii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573AFE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технологиями за счет прохождения повышения квалификации и переподготовки работников, участия в региональных и федеральных профессиональных мероприятиях.</w:t>
      </w:r>
      <w:r w:rsidR="00BF4091" w:rsidRPr="00573AFE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E0720F" w:rsidRPr="00573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8. </w:t>
      </w:r>
      <w:r w:rsidR="00BF4091" w:rsidRPr="00573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системы профессионального образования, </w:t>
      </w:r>
      <w:proofErr w:type="spellStart"/>
      <w:r w:rsidR="00BF4091" w:rsidRPr="00573AFE">
        <w:rPr>
          <w:rFonts w:ascii="Times New Roman" w:hAnsi="Times New Roman" w:cs="Times New Roman"/>
          <w:sz w:val="24"/>
          <w:szCs w:val="24"/>
          <w:shd w:val="clear" w:color="auto" w:fill="FFFFFF"/>
        </w:rPr>
        <w:t>профориентационной</w:t>
      </w:r>
      <w:proofErr w:type="spellEnd"/>
      <w:r w:rsidR="00BF4091" w:rsidRPr="00573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школе, в т. ч. единой информационной среды, обеспечивающей доступ к информации о государственных образовательных учреждениях профессионального и высшего образования, образовательных программах, трудоустройстве выпускников.</w:t>
      </w:r>
      <w:r w:rsidR="00BF4091" w:rsidRPr="00573AFE">
        <w:rPr>
          <w:rFonts w:ascii="Times New Roman" w:hAnsi="Times New Roman" w:cs="Times New Roman"/>
          <w:sz w:val="24"/>
          <w:szCs w:val="24"/>
        </w:rPr>
        <w:br/>
      </w:r>
      <w:r w:rsidR="00E0720F" w:rsidRPr="00573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="00BF4091" w:rsidRPr="00573AFE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школой свободного доступа граждан к информации, а также возможности повышения своей компетентности в вопросах развития и воспитания детей</w:t>
      </w:r>
      <w:r w:rsidR="00E0720F" w:rsidRPr="00573AF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C3589" w:rsidRPr="00573AFE" w:rsidRDefault="00E0720F" w:rsidP="00E0720F">
      <w:pPr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</w:t>
      </w:r>
      <w:r w:rsidR="00BF4091" w:rsidRPr="00573AFE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системной работы Управляющего совета школы, реализующего государственн</w:t>
      </w:r>
      <w:proofErr w:type="gramStart"/>
      <w:r w:rsidR="00BF4091" w:rsidRPr="00573AFE">
        <w:rPr>
          <w:rFonts w:ascii="Times New Roman" w:hAnsi="Times New Roman" w:cs="Times New Roman"/>
          <w:sz w:val="24"/>
          <w:szCs w:val="24"/>
          <w:shd w:val="clear" w:color="auto" w:fill="FFFFFF"/>
        </w:rPr>
        <w:t>о–</w:t>
      </w:r>
      <w:proofErr w:type="gramEnd"/>
      <w:r w:rsidR="00BF4091" w:rsidRPr="00573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общественный характер управления, участвующего в решении вопросов стратегического управления, финансово – хозяйственной деятельности образовательного учреждения.</w:t>
      </w:r>
      <w:r w:rsidR="00BF4091" w:rsidRPr="00573AFE">
        <w:rPr>
          <w:rFonts w:ascii="Times New Roman" w:hAnsi="Times New Roman" w:cs="Times New Roman"/>
          <w:sz w:val="24"/>
          <w:szCs w:val="24"/>
        </w:rPr>
        <w:br/>
      </w:r>
      <w:r w:rsidRPr="00573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r w:rsidR="00BF4091" w:rsidRPr="00573AFE">
        <w:rPr>
          <w:rFonts w:ascii="Times New Roman" w:hAnsi="Times New Roman" w:cs="Times New Roman"/>
          <w:sz w:val="24"/>
          <w:szCs w:val="24"/>
          <w:shd w:val="clear" w:color="auto" w:fill="FFFFFF"/>
        </w:rPr>
        <w:t>Повышение лояльности к школе со стороны общественности, социальная привлекательность.</w:t>
      </w:r>
      <w:r w:rsidR="00BF4091" w:rsidRPr="00573AFE">
        <w:rPr>
          <w:rFonts w:ascii="Times New Roman" w:hAnsi="Times New Roman" w:cs="Times New Roman"/>
          <w:sz w:val="24"/>
          <w:szCs w:val="24"/>
        </w:rPr>
        <w:br/>
      </w:r>
      <w:r w:rsidR="00BF4091" w:rsidRPr="00573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уникального </w:t>
      </w:r>
      <w:proofErr w:type="spellStart"/>
      <w:r w:rsidR="00BF4091" w:rsidRPr="00573AFE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внутришкольного</w:t>
      </w:r>
      <w:proofErr w:type="spellEnd"/>
      <w:r w:rsidR="00BF4091" w:rsidRPr="00573A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климата, формирование психологии строителей будущего.</w:t>
      </w:r>
    </w:p>
    <w:p w:rsidR="007C3589" w:rsidRPr="00573AFE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3AFE">
        <w:rPr>
          <w:rFonts w:ascii="Times New Roman" w:hAnsi="Times New Roman" w:cs="Times New Roman"/>
          <w:sz w:val="24"/>
          <w:szCs w:val="24"/>
          <w:u w:val="single"/>
        </w:rPr>
        <w:t xml:space="preserve">6. Механизмы реализации программы развития школы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1. Модернизация и </w:t>
      </w:r>
      <w:proofErr w:type="spellStart"/>
      <w:r w:rsidRPr="00573AFE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573AFE">
        <w:rPr>
          <w:rFonts w:ascii="Times New Roman" w:hAnsi="Times New Roman" w:cs="Times New Roman"/>
          <w:sz w:val="24"/>
          <w:szCs w:val="24"/>
        </w:rPr>
        <w:t xml:space="preserve"> управленческих и образовательных процессов, документооборота. 2. Интеграция в образовательном процессе урочной, внеурочной и </w:t>
      </w:r>
      <w:proofErr w:type="spellStart"/>
      <w:r w:rsidRPr="00573AF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73AFE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3. Проведение опросов и </w:t>
      </w:r>
      <w:proofErr w:type="spellStart"/>
      <w:r w:rsidRPr="00573AFE">
        <w:rPr>
          <w:rFonts w:ascii="Times New Roman" w:hAnsi="Times New Roman" w:cs="Times New Roman"/>
          <w:sz w:val="24"/>
          <w:szCs w:val="24"/>
        </w:rPr>
        <w:t>анкетирований</w:t>
      </w:r>
      <w:proofErr w:type="spellEnd"/>
      <w:r w:rsidRPr="00573AFE">
        <w:rPr>
          <w:rFonts w:ascii="Times New Roman" w:hAnsi="Times New Roman" w:cs="Times New Roman"/>
          <w:sz w:val="24"/>
          <w:szCs w:val="24"/>
        </w:rPr>
        <w:t xml:space="preserve"> для оценки уровня удовлетворенности услугами школы, существующими в нем процессами.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4. 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5. Организация стажировок и повышения квалификации педагогических работников, обмена опытом. 6. Обновление материально-технического оснащения школы. </w:t>
      </w:r>
    </w:p>
    <w:p w:rsidR="00C312EE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7. Совершенствование системы мониторинга, статистики и оценки качества образования.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7.Мониторинговые показатели реализации программы развития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lastRenderedPageBreak/>
        <w:t xml:space="preserve">Оценка социально-экономической эффективности реализации Программы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Социальная эффективность реализации Программы определяется с помощью системы показателей и индикаторов, отражающих стратегические приоритеты развития страны, связанные со сферой образования</w:t>
      </w:r>
      <w:proofErr w:type="gramStart"/>
      <w:r w:rsidRPr="00573A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3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AF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73AFE">
        <w:rPr>
          <w:rFonts w:ascii="Times New Roman" w:hAnsi="Times New Roman" w:cs="Times New Roman"/>
          <w:sz w:val="24"/>
          <w:szCs w:val="24"/>
        </w:rPr>
        <w:t xml:space="preserve">чреждения от насильственных действий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Плановые мероприятия по гражданской обороне, антитеррористические мероприятия </w:t>
      </w:r>
      <w:proofErr w:type="gramStart"/>
      <w:r w:rsidRPr="00573A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73AFE">
        <w:rPr>
          <w:rFonts w:ascii="Times New Roman" w:hAnsi="Times New Roman" w:cs="Times New Roman"/>
          <w:sz w:val="24"/>
          <w:szCs w:val="24"/>
        </w:rPr>
        <w:t xml:space="preserve">регулярная проверка объекта на антитеррористическую защищенность, мероприятия по отработке порядка действий при обнаружении взрывных устройств, появлении подозрительных лиц и т. д.)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Усовершенствована учебно-материальная база школы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 - Обеспечение выполнения учащимися образовательного учреждения и его персоналом законодательных и иных нормативно-правовых актов, которые регламентируют формирование безопасных условий образовательного процесса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Социальные эффекты реализации Программы оцениваются по следующим направлениям: повышение качества общего образования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- выравнивание возможностей учащихся в получении качественного образования;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- повышение функциональной грамотности выпускников школы;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улучшение социальной ориентации учащихся и достижение социального равенства в получении образования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- профилирование школьного образования (100% учащихся 10-11классов, занимающихся по профильным программам);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- расширение возможности получения дополнительного образования в соответствии с запросами учащихся и их родителей;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обновление учебно-материальной базы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- оборудование учебно-лабораторной, компьютерной и технологической базы, соответствующей современным требованиям и нормам;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расширение социального партнерства и использование следующих принципов в управлении образование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- развитие общественно-гражданских форм управления в системе общего образования (Совет родителей, Управляющий совет).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 Каждый из ожидаемых конечных результатов реализации Программы имеет свои конкретные мониторинговые показатели.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Индикаторы для оценки показателей уровня достижений учащихся в образовательном процессе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 1. Успеваемость (%).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2. Процент учащихся на «4» и «5».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 3. Доля учащихся, участвующих в предметных олимпиадах.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4. Средний балл результатов итоговой аттестации в форме ЕГЭ по предметам.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 5. Количество учащихся </w:t>
      </w:r>
      <w:proofErr w:type="spellStart"/>
      <w:r w:rsidRPr="00573AFE">
        <w:rPr>
          <w:rFonts w:ascii="Times New Roman" w:hAnsi="Times New Roman" w:cs="Times New Roman"/>
          <w:sz w:val="24"/>
          <w:szCs w:val="24"/>
        </w:rPr>
        <w:t>вовлечѐнных</w:t>
      </w:r>
      <w:proofErr w:type="spellEnd"/>
      <w:r w:rsidRPr="00573AFE">
        <w:rPr>
          <w:rFonts w:ascii="Times New Roman" w:hAnsi="Times New Roman" w:cs="Times New Roman"/>
          <w:sz w:val="24"/>
          <w:szCs w:val="24"/>
        </w:rPr>
        <w:t xml:space="preserve"> в исследовательскую и проектную деятельность.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6. Количество учащихся, ставших победителями олимпиад, игр, соревнований, конкурсов различного уровня.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 7. Доля учащихся, участвующих в программах дополнительного образования в школе и вне </w:t>
      </w:r>
      <w:proofErr w:type="spellStart"/>
      <w:r w:rsidRPr="00573AFE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573A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8. Процент учащихся, участвующих в органах ученического самоуправления на уровне класса, школы. 9. Процент учащихся, участвующих в </w:t>
      </w:r>
      <w:r w:rsidRPr="00573AFE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социальных акциях.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10. Процент учащихся, участвующих в спортивных соревнованиях на уровне школы, района, города. 11. Количество учащихся, выбывших из школы и прибывших в школу за </w:t>
      </w:r>
      <w:proofErr w:type="spellStart"/>
      <w:r w:rsidRPr="00573AFE">
        <w:rPr>
          <w:rFonts w:ascii="Times New Roman" w:hAnsi="Times New Roman" w:cs="Times New Roman"/>
          <w:sz w:val="24"/>
          <w:szCs w:val="24"/>
        </w:rPr>
        <w:t>определѐнный</w:t>
      </w:r>
      <w:proofErr w:type="spellEnd"/>
      <w:r w:rsidRPr="00573AFE">
        <w:rPr>
          <w:rFonts w:ascii="Times New Roman" w:hAnsi="Times New Roman" w:cs="Times New Roman"/>
          <w:sz w:val="24"/>
          <w:szCs w:val="24"/>
        </w:rPr>
        <w:t xml:space="preserve"> период.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12. Доля учащихся 11-х классов, заканчивающих школу с золотой или серебряной медалью. Индикаторы для оценки показателей уровня мастерства учителей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1. Успеваемость и уровень знаний учащихся (</w:t>
      </w:r>
      <w:proofErr w:type="gramStart"/>
      <w:r w:rsidRPr="00573A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3AFE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 2. Доля уроков, на которых используются творческие, исследовательские или проектные задания.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 3. Доля уроков с использованием инновационных педагогических технологий, в том числе ИКТ.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4. Доля уроков с использованием нестандартных форм организации учебного процесса (</w:t>
      </w:r>
      <w:proofErr w:type="gramStart"/>
      <w:r w:rsidRPr="00573A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73AFE">
        <w:rPr>
          <w:rFonts w:ascii="Times New Roman" w:hAnsi="Times New Roman" w:cs="Times New Roman"/>
          <w:sz w:val="24"/>
          <w:szCs w:val="24"/>
        </w:rPr>
        <w:t xml:space="preserve"> % </w:t>
      </w:r>
      <w:proofErr w:type="gramStart"/>
      <w:r w:rsidRPr="00573AF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73AFE">
        <w:rPr>
          <w:rFonts w:ascii="Times New Roman" w:hAnsi="Times New Roman" w:cs="Times New Roman"/>
          <w:sz w:val="24"/>
          <w:szCs w:val="24"/>
        </w:rPr>
        <w:t xml:space="preserve"> общего количества уроков).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5. Рейтинг учителей по результатам опросов учащихся, родителей, коллег.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6. Процент учителей, имеющих соответствующую квалификационную категорию.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 7. Количество учителей, имеющих отраслевые и правительственные награды.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8. Процент учителей в возрасте до 35 лет.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9. Процент учителей-мужчин.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10. Процент «текучести» педагогических кадров.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11. Количество учителей, принимавших участие в открытых уроках, мастер-классах, семинарах, конференциях, конкурсах различного уровня.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12. Количество учителей, имеющих публикации.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 13. Процент учителей, оказывающих дополнительные образовательные услуги.</w:t>
      </w:r>
    </w:p>
    <w:p w:rsidR="00C312EE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 14. Процент учителей, подготовивших победителей олимпиад и выпускников-медалистов.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 Индикаторы для оценки </w:t>
      </w:r>
      <w:proofErr w:type="gramStart"/>
      <w:r w:rsidRPr="00573AFE">
        <w:rPr>
          <w:rFonts w:ascii="Times New Roman" w:hAnsi="Times New Roman" w:cs="Times New Roman"/>
          <w:sz w:val="24"/>
          <w:szCs w:val="24"/>
        </w:rPr>
        <w:t>показателей качества условий организации образовательного процесса</w:t>
      </w:r>
      <w:proofErr w:type="gramEnd"/>
      <w:r w:rsidRPr="00573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1. Количество учащихся школы, на долю которых выпадает 1 компьютер в образовательном процессе.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2. Количество интерактивных досок, используемых в учебных кабинетах.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 3. Количество мультимедийных установок, используемых в учебных кабинетах.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 4. Процент учебных кабинетов, отвечающих современным требованиям к организации процесса обучения.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5. Степень готовности спортивных помещений, сооружений и спортивного оборудования. 6. Уровень медицинского обслуживания учащихся и учителей.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7. Процент охвата учащихся и учителей горячим питанием в столовой.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8. Процент использования материалов </w:t>
      </w:r>
      <w:proofErr w:type="spellStart"/>
      <w:r w:rsidRPr="00573AFE">
        <w:rPr>
          <w:rFonts w:ascii="Times New Roman" w:hAnsi="Times New Roman" w:cs="Times New Roman"/>
          <w:sz w:val="24"/>
          <w:szCs w:val="24"/>
        </w:rPr>
        <w:t>медиатеки</w:t>
      </w:r>
      <w:proofErr w:type="spellEnd"/>
      <w:r w:rsidRPr="00573AFE">
        <w:rPr>
          <w:rFonts w:ascii="Times New Roman" w:hAnsi="Times New Roman" w:cs="Times New Roman"/>
          <w:sz w:val="24"/>
          <w:szCs w:val="24"/>
        </w:rPr>
        <w:t xml:space="preserve"> и программного обеспечения в образовательном процессе.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lastRenderedPageBreak/>
        <w:t xml:space="preserve"> Индикаторы для оценки показателей качества управления системой образования в ОУ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 1. Степень координации положений Программы развития с мероприятиями годовых планов работы школы.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 2. Степень координации Программы развития с темами методических объединений и учителей.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3. Степень соответствия тематики педагогических советов, заседаний </w:t>
      </w:r>
      <w:proofErr w:type="spellStart"/>
      <w:r w:rsidRPr="00573AFE">
        <w:rPr>
          <w:rFonts w:ascii="Times New Roman" w:hAnsi="Times New Roman" w:cs="Times New Roman"/>
          <w:sz w:val="24"/>
          <w:szCs w:val="24"/>
        </w:rPr>
        <w:t>научнометодического</w:t>
      </w:r>
      <w:proofErr w:type="spellEnd"/>
      <w:r w:rsidRPr="00573AFE">
        <w:rPr>
          <w:rFonts w:ascii="Times New Roman" w:hAnsi="Times New Roman" w:cs="Times New Roman"/>
          <w:sz w:val="24"/>
          <w:szCs w:val="24"/>
        </w:rPr>
        <w:t xml:space="preserve"> совета, методических объединений Программе развития.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4. Степень системности и сравнимости мониторинга промежуточных учебных результатов.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 5. Процент участия учителей в дополнительных образовательных программах.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6. Процент охвата основных видов деятельности школы качественным планированием. 7. Степень соответствия документации школы нормативным требованиям.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 Индикаторы для оценки показателей общественного рейтинга ОУ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1. Количество жалоб родителей за </w:t>
      </w:r>
      <w:proofErr w:type="spellStart"/>
      <w:r w:rsidRPr="00573AFE">
        <w:rPr>
          <w:rFonts w:ascii="Times New Roman" w:hAnsi="Times New Roman" w:cs="Times New Roman"/>
          <w:sz w:val="24"/>
          <w:szCs w:val="24"/>
        </w:rPr>
        <w:t>определѐнный</w:t>
      </w:r>
      <w:proofErr w:type="spellEnd"/>
      <w:r w:rsidRPr="00573AFE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 2. Количество травм учащихся и учителей за </w:t>
      </w:r>
      <w:proofErr w:type="spellStart"/>
      <w:r w:rsidRPr="00573AFE">
        <w:rPr>
          <w:rFonts w:ascii="Times New Roman" w:hAnsi="Times New Roman" w:cs="Times New Roman"/>
          <w:sz w:val="24"/>
          <w:szCs w:val="24"/>
        </w:rPr>
        <w:t>определѐнный</w:t>
      </w:r>
      <w:proofErr w:type="spellEnd"/>
      <w:r w:rsidRPr="00573AFE"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 3. Процент родителей, не имеющих претензий к образовательной деятельности школы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 4. Перечень учреждений, сотрудничающих со школой.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5. Количество материалов в средствах массовой информации различного уровня, касающихся работы школы.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 6. Процент посещаемости родительских собраний в классах.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8. Количество посетителей электронного сайта школы, пользователей электронного дневника. Оценка результатов программы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Оценка результатов реализации программы будет осуществляться с помощью различных методов: - экспертная оценка результатов деятельности (внутренними и внешними экспертами); - социологические опросы учащихся, педагогов и родителей;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 xml:space="preserve">- методы психодиагностики; 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AFE">
        <w:rPr>
          <w:rFonts w:ascii="Times New Roman" w:hAnsi="Times New Roman" w:cs="Times New Roman"/>
          <w:sz w:val="24"/>
          <w:szCs w:val="24"/>
        </w:rPr>
        <w:t>- анализ результатов ГИА: ОГЭ, единого государственного экзамена, ГВЭ, олимпиад, конкурсов.</w:t>
      </w: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3589" w:rsidRPr="00573AFE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7C3589" w:rsidRPr="00573AFE" w:rsidSect="00E3729D">
          <w:pgSz w:w="16838" w:h="11906" w:orient="landscape"/>
          <w:pgMar w:top="1134" w:right="851" w:bottom="567" w:left="851" w:header="708" w:footer="708" w:gutter="0"/>
          <w:cols w:space="708"/>
          <w:titlePg/>
          <w:docGrid w:linePitch="360"/>
        </w:sectPr>
      </w:pPr>
    </w:p>
    <w:p w:rsidR="007C3589" w:rsidRPr="00573AFE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AFE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Критерии и показатели оценки реализации Программы развития.</w:t>
      </w:r>
    </w:p>
    <w:p w:rsidR="00E3729D" w:rsidRPr="00573AFE" w:rsidRDefault="00E3729D" w:rsidP="00E372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3102"/>
        <w:gridCol w:w="3101"/>
        <w:gridCol w:w="4218"/>
      </w:tblGrid>
      <w:tr w:rsidR="00E3729D" w:rsidRPr="00573AFE" w:rsidTr="003C265E">
        <w:tc>
          <w:tcPr>
            <w:tcW w:w="1488" w:type="pct"/>
            <w:vAlign w:val="center"/>
          </w:tcPr>
          <w:p w:rsidR="00E3729D" w:rsidRPr="00573AFE" w:rsidRDefault="00E3729D" w:rsidP="003C265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</w:t>
            </w:r>
          </w:p>
        </w:tc>
        <w:tc>
          <w:tcPr>
            <w:tcW w:w="1488" w:type="pct"/>
            <w:vAlign w:val="center"/>
          </w:tcPr>
          <w:p w:rsidR="00E3729D" w:rsidRPr="00573AFE" w:rsidRDefault="00E3729D" w:rsidP="003C265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Описание результата</w:t>
            </w:r>
          </w:p>
        </w:tc>
        <w:tc>
          <w:tcPr>
            <w:tcW w:w="2024" w:type="pct"/>
            <w:vAlign w:val="center"/>
          </w:tcPr>
          <w:p w:rsidR="00E3729D" w:rsidRPr="00573AFE" w:rsidRDefault="00E3729D" w:rsidP="003C265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Количественные показатели</w:t>
            </w:r>
          </w:p>
        </w:tc>
      </w:tr>
      <w:tr w:rsidR="00E3729D" w:rsidRPr="00573AFE" w:rsidTr="003C265E">
        <w:tc>
          <w:tcPr>
            <w:tcW w:w="1488" w:type="pct"/>
          </w:tcPr>
          <w:p w:rsidR="00E3729D" w:rsidRPr="00573AFE" w:rsidRDefault="00E3729D" w:rsidP="003C265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8" w:type="pct"/>
          </w:tcPr>
          <w:p w:rsidR="00E3729D" w:rsidRPr="00573AFE" w:rsidRDefault="00E3729D" w:rsidP="003C265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4" w:type="pct"/>
          </w:tcPr>
          <w:p w:rsidR="00E3729D" w:rsidRPr="00573AFE" w:rsidRDefault="00E3729D" w:rsidP="003C265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3589" w:rsidRPr="00573AFE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57F" w:rsidRPr="0081257F" w:rsidRDefault="0081257F" w:rsidP="008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Заключение</w:t>
      </w:r>
    </w:p>
    <w:p w:rsidR="0081257F" w:rsidRPr="0081257F" w:rsidRDefault="0081257F" w:rsidP="008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Настоящая</w:t>
      </w:r>
      <w:r w:rsidRPr="00573A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</w:t>
      </w:r>
      <w:r w:rsidRPr="00573A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определяет</w:t>
      </w:r>
      <w:r w:rsidRPr="00573A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состояние</w:t>
      </w:r>
      <w:r w:rsidRPr="00573A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</w:t>
      </w:r>
      <w:r w:rsidRPr="00573A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развитие</w:t>
      </w:r>
      <w:r w:rsidRPr="00573A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школы.</w:t>
      </w:r>
    </w:p>
    <w:p w:rsidR="0081257F" w:rsidRPr="0081257F" w:rsidRDefault="0081257F" w:rsidP="008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Программа</w:t>
      </w:r>
      <w:r w:rsidRPr="00573A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направлена, прежде всего, на поддержку и развитие имиджа школы, удовлетворяющего</w:t>
      </w:r>
    </w:p>
    <w:p w:rsidR="0081257F" w:rsidRPr="0081257F" w:rsidRDefault="0081257F" w:rsidP="008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потребность учащихся и родителей в доступном и качественном образовании.</w:t>
      </w:r>
    </w:p>
    <w:p w:rsidR="0081257F" w:rsidRPr="0081257F" w:rsidRDefault="0081257F" w:rsidP="008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Администрация, педагогический коллектив школы считают, что образование должно</w:t>
      </w:r>
    </w:p>
    <w:p w:rsidR="0081257F" w:rsidRPr="0081257F" w:rsidRDefault="0081257F" w:rsidP="008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быть ориентировано на развитие индивидуального потенциала каждого школьника,</w:t>
      </w:r>
    </w:p>
    <w:p w:rsidR="0081257F" w:rsidRPr="0081257F" w:rsidRDefault="0081257F" w:rsidP="008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признание его личности как высшей ценности. Придавая первостепенное значение </w:t>
      </w:r>
      <w:proofErr w:type="gramStart"/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</w:p>
    <w:p w:rsidR="0081257F" w:rsidRPr="0081257F" w:rsidRDefault="0081257F" w:rsidP="008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образовании развитию личности школьника, администрация школы обращает внимание </w:t>
      </w:r>
      <w:proofErr w:type="gramStart"/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</w:t>
      </w:r>
      <w:proofErr w:type="gramEnd"/>
    </w:p>
    <w:p w:rsidR="0081257F" w:rsidRPr="0081257F" w:rsidRDefault="0081257F" w:rsidP="008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то, что членам современного общества должны быть присущи уважение к закону, правам</w:t>
      </w:r>
    </w:p>
    <w:p w:rsidR="0081257F" w:rsidRPr="0081257F" w:rsidRDefault="0081257F" w:rsidP="008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других людей, понимание прав и обязанностей гражданина. Личностно-ориентированный</w:t>
      </w:r>
    </w:p>
    <w:p w:rsidR="0081257F" w:rsidRPr="0081257F" w:rsidRDefault="0081257F" w:rsidP="008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подход к образованию предполагает развитие школьника, для которого участие в делах</w:t>
      </w:r>
    </w:p>
    <w:p w:rsidR="0081257F" w:rsidRPr="0081257F" w:rsidRDefault="0081257F" w:rsidP="008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гражданского общества не столько извне навязанная обязанность, сколько результат</w:t>
      </w:r>
    </w:p>
    <w:p w:rsidR="0081257F" w:rsidRPr="0081257F" w:rsidRDefault="0081257F" w:rsidP="008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внутреннего побуждения и осмысленного выбора.</w:t>
      </w:r>
    </w:p>
    <w:p w:rsidR="0081257F" w:rsidRPr="0081257F" w:rsidRDefault="0081257F" w:rsidP="008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Для сегодняшних выпускников огромное значение имеет правильность выбора </w:t>
      </w:r>
      <w:proofErr w:type="gramStart"/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</w:t>
      </w:r>
      <w:proofErr w:type="gramEnd"/>
    </w:p>
    <w:p w:rsidR="0081257F" w:rsidRPr="0081257F" w:rsidRDefault="0081257F" w:rsidP="008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решении</w:t>
      </w:r>
      <w:proofErr w:type="gramEnd"/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тех или иных жизненных ситуаций. Поэтому очень </w:t>
      </w:r>
      <w:proofErr w:type="gramStart"/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важным</w:t>
      </w:r>
      <w:proofErr w:type="gramEnd"/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образовании</w:t>
      </w:r>
    </w:p>
    <w:p w:rsidR="0081257F" w:rsidRPr="0081257F" w:rsidRDefault="0081257F" w:rsidP="008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сегодня является передача ученикам системы ценностей, развитие умений критически и</w:t>
      </w:r>
    </w:p>
    <w:p w:rsidR="0081257F" w:rsidRPr="0081257F" w:rsidRDefault="0081257F" w:rsidP="008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творчески мыслить, эффективно общаться, успешно действовать в различных ситуациях,</w:t>
      </w:r>
    </w:p>
    <w:p w:rsidR="0081257F" w:rsidRPr="0081257F" w:rsidRDefault="0081257F" w:rsidP="008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управлять здоровьем и жизнью. Обучение «умению учиться» становиться таким же</w:t>
      </w:r>
    </w:p>
    <w:p w:rsidR="0081257F" w:rsidRPr="0081257F" w:rsidRDefault="0081257F" w:rsidP="00812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важным делом, как и </w:t>
      </w:r>
      <w:proofErr w:type="gramStart"/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обучение</w:t>
      </w:r>
      <w:proofErr w:type="gramEnd"/>
      <w:r w:rsidRPr="0081257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образовательным дисциплинам как таковым.</w:t>
      </w:r>
    </w:p>
    <w:p w:rsidR="007C3589" w:rsidRPr="00573AFE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57F" w:rsidRPr="00573AFE" w:rsidRDefault="0081257F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1257F" w:rsidRPr="00573AFE" w:rsidSect="00D232AF">
          <w:pgSz w:w="11906" w:h="16838"/>
          <w:pgMar w:top="851" w:right="567" w:bottom="851" w:left="1134" w:header="708" w:footer="708" w:gutter="0"/>
          <w:cols w:space="708"/>
          <w:titlePg/>
          <w:docGrid w:linePitch="360"/>
        </w:sectPr>
      </w:pPr>
    </w:p>
    <w:p w:rsidR="007C3589" w:rsidRPr="00573AFE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3AF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Дорожная карта реализации Программы развития. </w:t>
      </w:r>
    </w:p>
    <w:p w:rsidR="007C3589" w:rsidRPr="00573AFE" w:rsidRDefault="007C3589" w:rsidP="007C3589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2895"/>
        <w:gridCol w:w="2079"/>
        <w:gridCol w:w="1873"/>
        <w:gridCol w:w="2287"/>
        <w:gridCol w:w="1855"/>
        <w:gridCol w:w="2023"/>
        <w:gridCol w:w="2340"/>
      </w:tblGrid>
      <w:tr w:rsidR="007C3589" w:rsidRPr="00573AFE" w:rsidTr="003C265E">
        <w:trPr>
          <w:trHeight w:val="20"/>
        </w:trPr>
        <w:tc>
          <w:tcPr>
            <w:tcW w:w="943" w:type="pct"/>
            <w:vAlign w:val="center"/>
          </w:tcPr>
          <w:p w:rsidR="007C3589" w:rsidRPr="00573AFE" w:rsidRDefault="007C3589" w:rsidP="003C265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87" w:type="pct"/>
            <w:gridSpan w:val="2"/>
            <w:vAlign w:val="center"/>
          </w:tcPr>
          <w:p w:rsidR="007C3589" w:rsidRPr="00573AFE" w:rsidRDefault="007C3589" w:rsidP="003C265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1349" w:type="pct"/>
            <w:gridSpan w:val="2"/>
            <w:vAlign w:val="center"/>
          </w:tcPr>
          <w:p w:rsidR="007C3589" w:rsidRPr="00573AFE" w:rsidRDefault="007C3589" w:rsidP="003C265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659" w:type="pct"/>
            <w:vAlign w:val="center"/>
          </w:tcPr>
          <w:p w:rsidR="007C3589" w:rsidRPr="00573AFE" w:rsidRDefault="007C3589" w:rsidP="003C265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762" w:type="pct"/>
            <w:vAlign w:val="center"/>
          </w:tcPr>
          <w:p w:rsidR="007C3589" w:rsidRPr="00573AFE" w:rsidRDefault="007C3589" w:rsidP="003C265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7C3589" w:rsidRPr="00573AFE" w:rsidTr="003C265E">
        <w:trPr>
          <w:trHeight w:val="20"/>
        </w:trPr>
        <w:tc>
          <w:tcPr>
            <w:tcW w:w="943" w:type="pct"/>
          </w:tcPr>
          <w:p w:rsidR="007C3589" w:rsidRPr="00573AFE" w:rsidRDefault="007C3589" w:rsidP="003C265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7" w:type="pct"/>
          </w:tcPr>
          <w:p w:rsidR="007C3589" w:rsidRPr="00573AFE" w:rsidRDefault="007C3589" w:rsidP="003C265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плановая дата получения результата (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дд.мм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.г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10" w:type="pct"/>
          </w:tcPr>
          <w:p w:rsidR="007C3589" w:rsidRPr="00573AFE" w:rsidRDefault="007C3589" w:rsidP="003C265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фактическая дата</w:t>
            </w:r>
          </w:p>
          <w:p w:rsidR="007C3589" w:rsidRPr="00573AFE" w:rsidRDefault="007C3589" w:rsidP="003C265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573A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дд.мм</w:t>
            </w:r>
            <w:proofErr w:type="gramStart"/>
            <w:r w:rsidRPr="00573A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.г</w:t>
            </w:r>
            <w:proofErr w:type="gramEnd"/>
            <w:r w:rsidRPr="00573A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г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45" w:type="pct"/>
          </w:tcPr>
          <w:p w:rsidR="007C3589" w:rsidRPr="00573AFE" w:rsidRDefault="007C3589" w:rsidP="003C265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измеримый индикатор (показатель)</w:t>
            </w:r>
          </w:p>
        </w:tc>
        <w:tc>
          <w:tcPr>
            <w:tcW w:w="604" w:type="pct"/>
          </w:tcPr>
          <w:p w:rsidR="007C3589" w:rsidRPr="00573AFE" w:rsidRDefault="007C3589" w:rsidP="003C265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наименование продукта</w:t>
            </w:r>
          </w:p>
        </w:tc>
        <w:tc>
          <w:tcPr>
            <w:tcW w:w="659" w:type="pct"/>
          </w:tcPr>
          <w:p w:rsidR="007C3589" w:rsidRPr="00573AFE" w:rsidRDefault="007C3589" w:rsidP="003C265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</w:tcPr>
          <w:p w:rsidR="007C3589" w:rsidRPr="00573AFE" w:rsidRDefault="007C3589" w:rsidP="003C265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3589" w:rsidRPr="00573AFE" w:rsidTr="003C265E">
        <w:trPr>
          <w:trHeight w:val="20"/>
        </w:trPr>
        <w:tc>
          <w:tcPr>
            <w:tcW w:w="3579" w:type="pct"/>
            <w:gridSpan w:val="5"/>
            <w:vAlign w:val="center"/>
          </w:tcPr>
          <w:p w:rsidR="007C3589" w:rsidRPr="00573AFE" w:rsidRDefault="007C3589" w:rsidP="003C265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73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подпроект</w:t>
            </w:r>
            <w:proofErr w:type="spellEnd"/>
            <w:r w:rsidRPr="00573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/задача</w:t>
            </w:r>
          </w:p>
        </w:tc>
        <w:tc>
          <w:tcPr>
            <w:tcW w:w="1421" w:type="pct"/>
            <w:gridSpan w:val="2"/>
            <w:vAlign w:val="center"/>
          </w:tcPr>
          <w:p w:rsidR="007C3589" w:rsidRPr="00573AFE" w:rsidRDefault="007C3589" w:rsidP="003C265E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3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и ФИО работника ОО, ответственного за выполнение задачи</w:t>
            </w:r>
          </w:p>
        </w:tc>
      </w:tr>
      <w:tr w:rsidR="007C3589" w:rsidRPr="00573AFE" w:rsidTr="003C265E">
        <w:trPr>
          <w:trHeight w:val="20"/>
        </w:trPr>
        <w:tc>
          <w:tcPr>
            <w:tcW w:w="943" w:type="pct"/>
          </w:tcPr>
          <w:p w:rsidR="007C3589" w:rsidRPr="00573AFE" w:rsidRDefault="007C3589" w:rsidP="003C265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</w:tcPr>
          <w:p w:rsidR="007C3589" w:rsidRPr="00573AFE" w:rsidRDefault="007C3589" w:rsidP="003C265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</w:tcPr>
          <w:p w:rsidR="007C3589" w:rsidRPr="00573AFE" w:rsidRDefault="007C3589" w:rsidP="003C265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5" w:type="pct"/>
          </w:tcPr>
          <w:p w:rsidR="007C3589" w:rsidRPr="00573AFE" w:rsidRDefault="007C3589" w:rsidP="003C265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</w:tcPr>
          <w:p w:rsidR="007C3589" w:rsidRPr="00573AFE" w:rsidRDefault="007C3589" w:rsidP="003C265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9" w:type="pct"/>
          </w:tcPr>
          <w:p w:rsidR="007C3589" w:rsidRPr="00573AFE" w:rsidRDefault="007C3589" w:rsidP="003C265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2" w:type="pct"/>
          </w:tcPr>
          <w:p w:rsidR="007C3589" w:rsidRPr="00573AFE" w:rsidRDefault="007C3589" w:rsidP="003C265E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C3589" w:rsidRPr="00573AFE" w:rsidRDefault="007C3589" w:rsidP="0075658D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305E" w:rsidRPr="00573AFE" w:rsidRDefault="00FB305E" w:rsidP="00E3729D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B305E" w:rsidRPr="00573AFE" w:rsidSect="00E3729D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74" w:rsidRDefault="00EF3D74">
      <w:pPr>
        <w:spacing w:after="0" w:line="240" w:lineRule="auto"/>
      </w:pPr>
      <w:r>
        <w:separator/>
      </w:r>
    </w:p>
  </w:endnote>
  <w:endnote w:type="continuationSeparator" w:id="0">
    <w:p w:rsidR="00EF3D74" w:rsidRDefault="00EF3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830208"/>
      <w:docPartObj>
        <w:docPartGallery w:val="Page Numbers (Bottom of Page)"/>
        <w:docPartUnique/>
      </w:docPartObj>
    </w:sdtPr>
    <w:sdtEndPr/>
    <w:sdtContent>
      <w:p w:rsidR="00631A7B" w:rsidRDefault="00631A7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EC6">
          <w:rPr>
            <w:noProof/>
          </w:rPr>
          <w:t>208</w:t>
        </w:r>
        <w:r>
          <w:fldChar w:fldCharType="end"/>
        </w:r>
      </w:p>
    </w:sdtContent>
  </w:sdt>
  <w:p w:rsidR="00631A7B" w:rsidRDefault="00631A7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74" w:rsidRDefault="00EF3D74">
      <w:pPr>
        <w:spacing w:after="0" w:line="240" w:lineRule="auto"/>
      </w:pPr>
      <w:r>
        <w:separator/>
      </w:r>
    </w:p>
  </w:footnote>
  <w:footnote w:type="continuationSeparator" w:id="0">
    <w:p w:rsidR="00EF3D74" w:rsidRDefault="00EF3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613637"/>
      <w:docPartObj>
        <w:docPartGallery w:val="Page Numbers (Top of Page)"/>
        <w:docPartUnique/>
      </w:docPartObj>
    </w:sdtPr>
    <w:sdtEndPr/>
    <w:sdtContent>
      <w:p w:rsidR="00631A7B" w:rsidRDefault="00631A7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EC6">
          <w:rPr>
            <w:noProof/>
          </w:rPr>
          <w:t>213</w:t>
        </w:r>
        <w:r>
          <w:fldChar w:fldCharType="end"/>
        </w:r>
      </w:p>
    </w:sdtContent>
  </w:sdt>
  <w:p w:rsidR="00631A7B" w:rsidRDefault="00631A7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7FAF"/>
    <w:multiLevelType w:val="hybridMultilevel"/>
    <w:tmpl w:val="E8767EC4"/>
    <w:lvl w:ilvl="0" w:tplc="04190001">
      <w:start w:val="1"/>
      <w:numFmt w:val="bullet"/>
      <w:lvlText w:val=""/>
      <w:lvlJc w:val="left"/>
      <w:pPr>
        <w:ind w:left="230" w:hanging="200"/>
      </w:pPr>
      <w:rPr>
        <w:rFonts w:ascii="Symbol" w:hAnsi="Symbol" w:hint="default"/>
      </w:rPr>
    </w:lvl>
    <w:lvl w:ilvl="1" w:tplc="80C8DEC4">
      <w:numFmt w:val="decimal"/>
      <w:lvlText w:val=""/>
      <w:lvlJc w:val="left"/>
    </w:lvl>
    <w:lvl w:ilvl="2" w:tplc="8EB09ECA">
      <w:numFmt w:val="decimal"/>
      <w:lvlText w:val=""/>
      <w:lvlJc w:val="left"/>
    </w:lvl>
    <w:lvl w:ilvl="3" w:tplc="3690A43A">
      <w:numFmt w:val="decimal"/>
      <w:lvlText w:val=""/>
      <w:lvlJc w:val="left"/>
    </w:lvl>
    <w:lvl w:ilvl="4" w:tplc="DF2655D2">
      <w:numFmt w:val="decimal"/>
      <w:lvlText w:val=""/>
      <w:lvlJc w:val="left"/>
    </w:lvl>
    <w:lvl w:ilvl="5" w:tplc="B754B84A">
      <w:numFmt w:val="decimal"/>
      <w:lvlText w:val=""/>
      <w:lvlJc w:val="left"/>
    </w:lvl>
    <w:lvl w:ilvl="6" w:tplc="87F42E56">
      <w:numFmt w:val="decimal"/>
      <w:lvlText w:val=""/>
      <w:lvlJc w:val="left"/>
    </w:lvl>
    <w:lvl w:ilvl="7" w:tplc="122ECA3C">
      <w:numFmt w:val="decimal"/>
      <w:lvlText w:val=""/>
      <w:lvlJc w:val="left"/>
    </w:lvl>
    <w:lvl w:ilvl="8" w:tplc="D97CFC30">
      <w:numFmt w:val="decimal"/>
      <w:lvlText w:val=""/>
      <w:lvlJc w:val="left"/>
    </w:lvl>
  </w:abstractNum>
  <w:abstractNum w:abstractNumId="1">
    <w:nsid w:val="221E030B"/>
    <w:multiLevelType w:val="hybridMultilevel"/>
    <w:tmpl w:val="DE4CA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47F8D"/>
    <w:multiLevelType w:val="hybridMultilevel"/>
    <w:tmpl w:val="0074B8B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4A8B7386"/>
    <w:multiLevelType w:val="hybridMultilevel"/>
    <w:tmpl w:val="286E74F6"/>
    <w:lvl w:ilvl="0" w:tplc="9E5E03D4">
      <w:start w:val="1"/>
      <w:numFmt w:val="decimal"/>
      <w:lvlText w:val="%1)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7EF2EBE"/>
    <w:multiLevelType w:val="multilevel"/>
    <w:tmpl w:val="D14C0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C561821"/>
    <w:multiLevelType w:val="hybridMultilevel"/>
    <w:tmpl w:val="C852A536"/>
    <w:lvl w:ilvl="0" w:tplc="71A8ABAA">
      <w:numFmt w:val="bullet"/>
      <w:lvlText w:val=""/>
      <w:lvlJc w:val="left"/>
      <w:pPr>
        <w:ind w:left="1590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F6666C">
      <w:numFmt w:val="bullet"/>
      <w:lvlText w:val="•"/>
      <w:lvlJc w:val="left"/>
      <w:pPr>
        <w:ind w:left="2484" w:hanging="202"/>
      </w:pPr>
      <w:rPr>
        <w:rFonts w:hint="default"/>
        <w:lang w:val="ru-RU" w:eastAsia="en-US" w:bidi="ar-SA"/>
      </w:rPr>
    </w:lvl>
    <w:lvl w:ilvl="2" w:tplc="BAA28876">
      <w:numFmt w:val="bullet"/>
      <w:lvlText w:val="•"/>
      <w:lvlJc w:val="left"/>
      <w:pPr>
        <w:ind w:left="3369" w:hanging="202"/>
      </w:pPr>
      <w:rPr>
        <w:rFonts w:hint="default"/>
        <w:lang w:val="ru-RU" w:eastAsia="en-US" w:bidi="ar-SA"/>
      </w:rPr>
    </w:lvl>
    <w:lvl w:ilvl="3" w:tplc="78CA37B0">
      <w:numFmt w:val="bullet"/>
      <w:lvlText w:val="•"/>
      <w:lvlJc w:val="left"/>
      <w:pPr>
        <w:ind w:left="4253" w:hanging="202"/>
      </w:pPr>
      <w:rPr>
        <w:rFonts w:hint="default"/>
        <w:lang w:val="ru-RU" w:eastAsia="en-US" w:bidi="ar-SA"/>
      </w:rPr>
    </w:lvl>
    <w:lvl w:ilvl="4" w:tplc="BC6E6780">
      <w:numFmt w:val="bullet"/>
      <w:lvlText w:val="•"/>
      <w:lvlJc w:val="left"/>
      <w:pPr>
        <w:ind w:left="5138" w:hanging="202"/>
      </w:pPr>
      <w:rPr>
        <w:rFonts w:hint="default"/>
        <w:lang w:val="ru-RU" w:eastAsia="en-US" w:bidi="ar-SA"/>
      </w:rPr>
    </w:lvl>
    <w:lvl w:ilvl="5" w:tplc="046264A6">
      <w:numFmt w:val="bullet"/>
      <w:lvlText w:val="•"/>
      <w:lvlJc w:val="left"/>
      <w:pPr>
        <w:ind w:left="6023" w:hanging="202"/>
      </w:pPr>
      <w:rPr>
        <w:rFonts w:hint="default"/>
        <w:lang w:val="ru-RU" w:eastAsia="en-US" w:bidi="ar-SA"/>
      </w:rPr>
    </w:lvl>
    <w:lvl w:ilvl="6" w:tplc="B0C4F184">
      <w:numFmt w:val="bullet"/>
      <w:lvlText w:val="•"/>
      <w:lvlJc w:val="left"/>
      <w:pPr>
        <w:ind w:left="6907" w:hanging="202"/>
      </w:pPr>
      <w:rPr>
        <w:rFonts w:hint="default"/>
        <w:lang w:val="ru-RU" w:eastAsia="en-US" w:bidi="ar-SA"/>
      </w:rPr>
    </w:lvl>
    <w:lvl w:ilvl="7" w:tplc="DDDE52BA">
      <w:numFmt w:val="bullet"/>
      <w:lvlText w:val="•"/>
      <w:lvlJc w:val="left"/>
      <w:pPr>
        <w:ind w:left="7792" w:hanging="202"/>
      </w:pPr>
      <w:rPr>
        <w:rFonts w:hint="default"/>
        <w:lang w:val="ru-RU" w:eastAsia="en-US" w:bidi="ar-SA"/>
      </w:rPr>
    </w:lvl>
    <w:lvl w:ilvl="8" w:tplc="209C470A">
      <w:numFmt w:val="bullet"/>
      <w:lvlText w:val="•"/>
      <w:lvlJc w:val="left"/>
      <w:pPr>
        <w:ind w:left="8677" w:hanging="202"/>
      </w:pPr>
      <w:rPr>
        <w:rFonts w:hint="default"/>
        <w:lang w:val="ru-RU" w:eastAsia="en-US" w:bidi="ar-SA"/>
      </w:rPr>
    </w:lvl>
  </w:abstractNum>
  <w:abstractNum w:abstractNumId="6">
    <w:nsid w:val="7422077D"/>
    <w:multiLevelType w:val="hybridMultilevel"/>
    <w:tmpl w:val="9076A2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B2"/>
    <w:rsid w:val="0001207A"/>
    <w:rsid w:val="000124E5"/>
    <w:rsid w:val="00012669"/>
    <w:rsid w:val="000154AE"/>
    <w:rsid w:val="0003213C"/>
    <w:rsid w:val="0004021D"/>
    <w:rsid w:val="00047A72"/>
    <w:rsid w:val="0005022E"/>
    <w:rsid w:val="00056116"/>
    <w:rsid w:val="0007062A"/>
    <w:rsid w:val="00070C5E"/>
    <w:rsid w:val="0007266A"/>
    <w:rsid w:val="000763F5"/>
    <w:rsid w:val="000818CC"/>
    <w:rsid w:val="00081F09"/>
    <w:rsid w:val="0008752B"/>
    <w:rsid w:val="000B202D"/>
    <w:rsid w:val="000D17E0"/>
    <w:rsid w:val="000D2B38"/>
    <w:rsid w:val="000D5391"/>
    <w:rsid w:val="000D57BA"/>
    <w:rsid w:val="000E6856"/>
    <w:rsid w:val="001006A6"/>
    <w:rsid w:val="00100CCE"/>
    <w:rsid w:val="00106155"/>
    <w:rsid w:val="001112F6"/>
    <w:rsid w:val="0011701E"/>
    <w:rsid w:val="001179A8"/>
    <w:rsid w:val="0012007B"/>
    <w:rsid w:val="00127045"/>
    <w:rsid w:val="0012722C"/>
    <w:rsid w:val="001625AF"/>
    <w:rsid w:val="00175D18"/>
    <w:rsid w:val="001825B2"/>
    <w:rsid w:val="001A687A"/>
    <w:rsid w:val="001A7EA6"/>
    <w:rsid w:val="001D368F"/>
    <w:rsid w:val="001D71FA"/>
    <w:rsid w:val="001F0531"/>
    <w:rsid w:val="001F53B0"/>
    <w:rsid w:val="002120BE"/>
    <w:rsid w:val="00232CEC"/>
    <w:rsid w:val="002439CF"/>
    <w:rsid w:val="00253405"/>
    <w:rsid w:val="00264EDA"/>
    <w:rsid w:val="00280039"/>
    <w:rsid w:val="002855D8"/>
    <w:rsid w:val="00291597"/>
    <w:rsid w:val="002A73EC"/>
    <w:rsid w:val="002B18AE"/>
    <w:rsid w:val="002C5B5E"/>
    <w:rsid w:val="002E40CF"/>
    <w:rsid w:val="002F5754"/>
    <w:rsid w:val="0032273C"/>
    <w:rsid w:val="00344DE2"/>
    <w:rsid w:val="00352213"/>
    <w:rsid w:val="00355007"/>
    <w:rsid w:val="003664FE"/>
    <w:rsid w:val="00373D67"/>
    <w:rsid w:val="00382C22"/>
    <w:rsid w:val="003924F7"/>
    <w:rsid w:val="00393A22"/>
    <w:rsid w:val="0039726D"/>
    <w:rsid w:val="0039748D"/>
    <w:rsid w:val="003A0BD7"/>
    <w:rsid w:val="003C265E"/>
    <w:rsid w:val="003E0205"/>
    <w:rsid w:val="003F29FB"/>
    <w:rsid w:val="00403305"/>
    <w:rsid w:val="00410179"/>
    <w:rsid w:val="00412A4A"/>
    <w:rsid w:val="0041567B"/>
    <w:rsid w:val="00426C95"/>
    <w:rsid w:val="0043376E"/>
    <w:rsid w:val="00440CCE"/>
    <w:rsid w:val="0044103D"/>
    <w:rsid w:val="00447F40"/>
    <w:rsid w:val="00475D49"/>
    <w:rsid w:val="00482DB4"/>
    <w:rsid w:val="00495419"/>
    <w:rsid w:val="00496494"/>
    <w:rsid w:val="004A1535"/>
    <w:rsid w:val="004A2C61"/>
    <w:rsid w:val="004A3410"/>
    <w:rsid w:val="004A37D4"/>
    <w:rsid w:val="004A3E09"/>
    <w:rsid w:val="004B0E2F"/>
    <w:rsid w:val="004B4399"/>
    <w:rsid w:val="004B519A"/>
    <w:rsid w:val="004C2689"/>
    <w:rsid w:val="004C4E25"/>
    <w:rsid w:val="00510AEE"/>
    <w:rsid w:val="0052017B"/>
    <w:rsid w:val="00524341"/>
    <w:rsid w:val="00525F1F"/>
    <w:rsid w:val="00530824"/>
    <w:rsid w:val="005713CD"/>
    <w:rsid w:val="00573AFE"/>
    <w:rsid w:val="00584D4B"/>
    <w:rsid w:val="005A4096"/>
    <w:rsid w:val="005A592B"/>
    <w:rsid w:val="005A7A84"/>
    <w:rsid w:val="005B4E55"/>
    <w:rsid w:val="005B6B57"/>
    <w:rsid w:val="005E4D59"/>
    <w:rsid w:val="005E757B"/>
    <w:rsid w:val="005F5C2C"/>
    <w:rsid w:val="00602092"/>
    <w:rsid w:val="00602B59"/>
    <w:rsid w:val="0060403E"/>
    <w:rsid w:val="006073D3"/>
    <w:rsid w:val="0061253F"/>
    <w:rsid w:val="00624ACD"/>
    <w:rsid w:val="00631A7B"/>
    <w:rsid w:val="006327A5"/>
    <w:rsid w:val="0067092A"/>
    <w:rsid w:val="0067412C"/>
    <w:rsid w:val="006B0C6C"/>
    <w:rsid w:val="006B204D"/>
    <w:rsid w:val="006B34A9"/>
    <w:rsid w:val="006C042A"/>
    <w:rsid w:val="006C3D65"/>
    <w:rsid w:val="006C4E3D"/>
    <w:rsid w:val="006F4CD9"/>
    <w:rsid w:val="007151E2"/>
    <w:rsid w:val="00745A41"/>
    <w:rsid w:val="0075658D"/>
    <w:rsid w:val="007616F3"/>
    <w:rsid w:val="0076222E"/>
    <w:rsid w:val="007703C8"/>
    <w:rsid w:val="00775A41"/>
    <w:rsid w:val="007A6D79"/>
    <w:rsid w:val="007B1BD0"/>
    <w:rsid w:val="007B5764"/>
    <w:rsid w:val="007C3589"/>
    <w:rsid w:val="007C6F12"/>
    <w:rsid w:val="007D67A3"/>
    <w:rsid w:val="007E04B0"/>
    <w:rsid w:val="007E7871"/>
    <w:rsid w:val="00804544"/>
    <w:rsid w:val="00805312"/>
    <w:rsid w:val="00805851"/>
    <w:rsid w:val="0081257F"/>
    <w:rsid w:val="008324F8"/>
    <w:rsid w:val="00837453"/>
    <w:rsid w:val="00841659"/>
    <w:rsid w:val="00845247"/>
    <w:rsid w:val="008552E1"/>
    <w:rsid w:val="00864F88"/>
    <w:rsid w:val="00875EC6"/>
    <w:rsid w:val="00890D4B"/>
    <w:rsid w:val="008A7D98"/>
    <w:rsid w:val="008B1BA2"/>
    <w:rsid w:val="008D1F19"/>
    <w:rsid w:val="008E6679"/>
    <w:rsid w:val="00900691"/>
    <w:rsid w:val="0091554C"/>
    <w:rsid w:val="00927B40"/>
    <w:rsid w:val="0093517F"/>
    <w:rsid w:val="00937352"/>
    <w:rsid w:val="009423B9"/>
    <w:rsid w:val="009470FA"/>
    <w:rsid w:val="00957B32"/>
    <w:rsid w:val="00964B21"/>
    <w:rsid w:val="009701D4"/>
    <w:rsid w:val="0097280E"/>
    <w:rsid w:val="00973CC0"/>
    <w:rsid w:val="0098739A"/>
    <w:rsid w:val="00994317"/>
    <w:rsid w:val="009B095C"/>
    <w:rsid w:val="009B1394"/>
    <w:rsid w:val="009B2757"/>
    <w:rsid w:val="009C41B8"/>
    <w:rsid w:val="009D3EDF"/>
    <w:rsid w:val="009E1763"/>
    <w:rsid w:val="009E3224"/>
    <w:rsid w:val="009E58EE"/>
    <w:rsid w:val="009E5918"/>
    <w:rsid w:val="009E71F2"/>
    <w:rsid w:val="009F1AB1"/>
    <w:rsid w:val="00A02265"/>
    <w:rsid w:val="00A0338A"/>
    <w:rsid w:val="00A05AFF"/>
    <w:rsid w:val="00A05EF4"/>
    <w:rsid w:val="00A14C91"/>
    <w:rsid w:val="00A233F9"/>
    <w:rsid w:val="00A3510E"/>
    <w:rsid w:val="00A66C55"/>
    <w:rsid w:val="00A708CB"/>
    <w:rsid w:val="00A9450E"/>
    <w:rsid w:val="00A95413"/>
    <w:rsid w:val="00AD5C29"/>
    <w:rsid w:val="00AE38A8"/>
    <w:rsid w:val="00AE5D37"/>
    <w:rsid w:val="00AE6740"/>
    <w:rsid w:val="00AE71C7"/>
    <w:rsid w:val="00B60ED9"/>
    <w:rsid w:val="00B6247B"/>
    <w:rsid w:val="00B660FA"/>
    <w:rsid w:val="00B67FE4"/>
    <w:rsid w:val="00B94813"/>
    <w:rsid w:val="00B97C81"/>
    <w:rsid w:val="00BA1C41"/>
    <w:rsid w:val="00BA1F06"/>
    <w:rsid w:val="00BA69C8"/>
    <w:rsid w:val="00BB1A9D"/>
    <w:rsid w:val="00BC13C7"/>
    <w:rsid w:val="00BC2071"/>
    <w:rsid w:val="00BD2190"/>
    <w:rsid w:val="00BD7F3F"/>
    <w:rsid w:val="00BE0345"/>
    <w:rsid w:val="00BF4091"/>
    <w:rsid w:val="00C201AF"/>
    <w:rsid w:val="00C22243"/>
    <w:rsid w:val="00C231F6"/>
    <w:rsid w:val="00C312EE"/>
    <w:rsid w:val="00C33A08"/>
    <w:rsid w:val="00C36D1B"/>
    <w:rsid w:val="00C45048"/>
    <w:rsid w:val="00C57A4B"/>
    <w:rsid w:val="00C64267"/>
    <w:rsid w:val="00C7175F"/>
    <w:rsid w:val="00C776F7"/>
    <w:rsid w:val="00C93971"/>
    <w:rsid w:val="00CA13F1"/>
    <w:rsid w:val="00CA2CD8"/>
    <w:rsid w:val="00CA4F3E"/>
    <w:rsid w:val="00CC46AB"/>
    <w:rsid w:val="00CC5D0C"/>
    <w:rsid w:val="00D05772"/>
    <w:rsid w:val="00D16E2E"/>
    <w:rsid w:val="00D231CC"/>
    <w:rsid w:val="00D232AF"/>
    <w:rsid w:val="00D34140"/>
    <w:rsid w:val="00D371FA"/>
    <w:rsid w:val="00D4125C"/>
    <w:rsid w:val="00D476E0"/>
    <w:rsid w:val="00D54EA9"/>
    <w:rsid w:val="00D7604E"/>
    <w:rsid w:val="00D7784E"/>
    <w:rsid w:val="00D90F0F"/>
    <w:rsid w:val="00DA4D16"/>
    <w:rsid w:val="00DA7B95"/>
    <w:rsid w:val="00DC4870"/>
    <w:rsid w:val="00DF365D"/>
    <w:rsid w:val="00DF76CA"/>
    <w:rsid w:val="00E06E80"/>
    <w:rsid w:val="00E0720F"/>
    <w:rsid w:val="00E07673"/>
    <w:rsid w:val="00E13C12"/>
    <w:rsid w:val="00E1645C"/>
    <w:rsid w:val="00E3729D"/>
    <w:rsid w:val="00E52744"/>
    <w:rsid w:val="00E70199"/>
    <w:rsid w:val="00E71123"/>
    <w:rsid w:val="00E712EF"/>
    <w:rsid w:val="00E75AE2"/>
    <w:rsid w:val="00E81AC4"/>
    <w:rsid w:val="00E83A53"/>
    <w:rsid w:val="00EA50CA"/>
    <w:rsid w:val="00EA5866"/>
    <w:rsid w:val="00EC0D10"/>
    <w:rsid w:val="00EC1A1F"/>
    <w:rsid w:val="00EE3BC4"/>
    <w:rsid w:val="00EF1024"/>
    <w:rsid w:val="00EF3D74"/>
    <w:rsid w:val="00EF6C4D"/>
    <w:rsid w:val="00EF6E39"/>
    <w:rsid w:val="00F046CD"/>
    <w:rsid w:val="00F16BA3"/>
    <w:rsid w:val="00F45A0C"/>
    <w:rsid w:val="00F66F6B"/>
    <w:rsid w:val="00F907E1"/>
    <w:rsid w:val="00FA38AD"/>
    <w:rsid w:val="00FB305E"/>
    <w:rsid w:val="00FB66ED"/>
    <w:rsid w:val="00FD27DD"/>
    <w:rsid w:val="00FE31C7"/>
    <w:rsid w:val="00FE3549"/>
    <w:rsid w:val="00FE5571"/>
    <w:rsid w:val="00FE69D3"/>
    <w:rsid w:val="00FF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3">
    <w:name w:val="Сетка таблицы1"/>
    <w:basedOn w:val="a1"/>
    <w:next w:val="af0"/>
    <w:uiPriority w:val="59"/>
    <w:unhideWhenUsed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20B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20B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20BE"/>
    <w:rPr>
      <w:b/>
      <w:bCs/>
      <w:sz w:val="20"/>
      <w:szCs w:val="20"/>
    </w:rPr>
  </w:style>
  <w:style w:type="table" w:customStyle="1" w:styleId="24">
    <w:name w:val="Сетка таблицы2"/>
    <w:basedOn w:val="a1"/>
    <w:next w:val="af0"/>
    <w:uiPriority w:val="39"/>
    <w:rsid w:val="00E1645C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939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6C4E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aff2"/>
    <w:uiPriority w:val="1"/>
    <w:qFormat/>
    <w:rsid w:val="00A05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Знак"/>
    <w:basedOn w:val="a0"/>
    <w:link w:val="aff1"/>
    <w:uiPriority w:val="1"/>
    <w:rsid w:val="00A05EF4"/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57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1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3">
    <w:name w:val="Сетка таблицы1"/>
    <w:basedOn w:val="a1"/>
    <w:next w:val="af0"/>
    <w:uiPriority w:val="59"/>
    <w:unhideWhenUsed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2120B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120BE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120BE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120B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120BE"/>
    <w:rPr>
      <w:b/>
      <w:bCs/>
      <w:sz w:val="20"/>
      <w:szCs w:val="20"/>
    </w:rPr>
  </w:style>
  <w:style w:type="table" w:customStyle="1" w:styleId="24">
    <w:name w:val="Сетка таблицы2"/>
    <w:basedOn w:val="a1"/>
    <w:next w:val="af0"/>
    <w:uiPriority w:val="39"/>
    <w:rsid w:val="00E1645C"/>
    <w:pPr>
      <w:spacing w:after="0" w:line="240" w:lineRule="auto"/>
    </w:pPr>
    <w:rPr>
      <w:rFonts w:eastAsia="DengXian"/>
      <w:kern w:val="2"/>
      <w:lang w:eastAsia="zh-CN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939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6C4E3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Body Text"/>
    <w:basedOn w:val="a"/>
    <w:link w:val="aff2"/>
    <w:uiPriority w:val="1"/>
    <w:qFormat/>
    <w:rsid w:val="00A05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Знак"/>
    <w:basedOn w:val="a0"/>
    <w:link w:val="aff1"/>
    <w:uiPriority w:val="1"/>
    <w:rsid w:val="00A05EF4"/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Normal (Web)"/>
    <w:basedOn w:val="a"/>
    <w:uiPriority w:val="99"/>
    <w:semiHidden/>
    <w:unhideWhenUsed/>
    <w:rsid w:val="0057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649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80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16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82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3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76A7B-9DE2-4EF4-969F-E0B81AFF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231</Pages>
  <Words>38432</Words>
  <Characters>219068</Characters>
  <Application>Microsoft Office Word</Application>
  <DocSecurity>0</DocSecurity>
  <Lines>1825</Lines>
  <Paragraphs>513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Кислицина</dc:creator>
  <cp:keywords/>
  <dc:description/>
  <cp:lastModifiedBy>Свистакова М.Ю.</cp:lastModifiedBy>
  <cp:revision>85</cp:revision>
  <cp:lastPrinted>2023-08-02T05:33:00Z</cp:lastPrinted>
  <dcterms:created xsi:type="dcterms:W3CDTF">2023-09-04T14:53:00Z</dcterms:created>
  <dcterms:modified xsi:type="dcterms:W3CDTF">2023-12-13T13:34:00Z</dcterms:modified>
</cp:coreProperties>
</file>